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79" w:rsidRDefault="00B34379" w:rsidP="00B34379">
      <w:r>
        <w:t>ESAMI CAMBRIDGE</w:t>
      </w:r>
    </w:p>
    <w:p w:rsidR="00B34379" w:rsidRDefault="00B34379" w:rsidP="00B34379"/>
    <w:p w:rsidR="00B34379" w:rsidRDefault="00B34379" w:rsidP="00B34379">
      <w:r>
        <w:t>In caso di dislessia o deficit fisici puoi sostenere l’esame con assistenza speciale amministrativa:</w:t>
      </w:r>
    </w:p>
    <w:p w:rsidR="00B34379" w:rsidRDefault="00B34379" w:rsidP="00B34379"/>
    <w:p w:rsidR="00B34379" w:rsidRDefault="00B34379" w:rsidP="00B34379">
      <w:r>
        <w:t>Tempo supplementare: dal 25 al 100% del tempo in più, in base alle tue esigenze</w:t>
      </w:r>
    </w:p>
    <w:p w:rsidR="00B34379" w:rsidRDefault="00B34379" w:rsidP="00B34379">
      <w:r>
        <w:t>Pause assistite durante l’esame</w:t>
      </w:r>
    </w:p>
    <w:p w:rsidR="00B34379" w:rsidRDefault="00B34379" w:rsidP="00B34379">
      <w:r>
        <w:t>Uso del computer</w:t>
      </w:r>
    </w:p>
    <w:p w:rsidR="00B34379" w:rsidRDefault="00B34379" w:rsidP="00B34379">
      <w:r>
        <w:t>Assistente a cui dettare le risposte</w:t>
      </w:r>
    </w:p>
    <w:p w:rsidR="00B34379" w:rsidRDefault="00B34379" w:rsidP="00B34379">
      <w:r>
        <w:t>Lettore</w:t>
      </w:r>
    </w:p>
    <w:p w:rsidR="00B34379" w:rsidRDefault="00B34379" w:rsidP="00B34379">
      <w:r>
        <w:t>Assistente per la trascrizione integrale del testo</w:t>
      </w:r>
    </w:p>
    <w:p w:rsidR="00B34379" w:rsidRDefault="00B34379" w:rsidP="00B34379">
      <w:r>
        <w:t>Prova orale: formato standard con assistente per la comunicazione o formato singolo</w:t>
      </w:r>
    </w:p>
    <w:p w:rsidR="00143447" w:rsidRDefault="00B34379" w:rsidP="00B34379">
      <w:bookmarkStart w:id="0" w:name="_GoBack"/>
      <w:bookmarkEnd w:id="0"/>
      <w:r>
        <w:t>Supervisione separata.</w:t>
      </w:r>
    </w:p>
    <w:sectPr w:rsidR="00143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51"/>
    <w:rsid w:val="001243AD"/>
    <w:rsid w:val="00143447"/>
    <w:rsid w:val="00175151"/>
    <w:rsid w:val="00B3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2014-11-19T19:14:00Z</dcterms:created>
  <dcterms:modified xsi:type="dcterms:W3CDTF">2014-11-19T19:14:00Z</dcterms:modified>
</cp:coreProperties>
</file>