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E3" w:rsidRPr="00AF6F63" w:rsidRDefault="00211E92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Terz</w:t>
      </w:r>
      <w:r w:rsidR="00877B97"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a Verifica - </w:t>
      </w:r>
      <w:r w:rsidR="004B685B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25/05/2017</w:t>
      </w:r>
      <w:r w:rsidR="00877B97"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Fisica Tecnica Ambientale</w:t>
      </w:r>
    </w:p>
    <w:p w:rsidR="005E4D91" w:rsidRPr="00D6588D" w:rsidRDefault="00212BE3" w:rsidP="00212B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6588D">
        <w:rPr>
          <w:rFonts w:ascii="Arial" w:eastAsia="Times New Roman" w:hAnsi="Arial" w:cs="Arial"/>
          <w:sz w:val="20"/>
          <w:szCs w:val="20"/>
          <w:lang w:eastAsia="it-IT"/>
        </w:rPr>
        <w:t>Nota: alcuni dati in ingresso dipendono dalle 6 cifre del numero di matricola, che vengono indicate dalle 6 lettere A B C D E F.</w:t>
      </w:r>
      <w:r w:rsidRPr="00D6588D">
        <w:rPr>
          <w:rFonts w:ascii="Arial" w:eastAsia="Times New Roman" w:hAnsi="Arial" w:cs="Arial"/>
          <w:sz w:val="20"/>
          <w:szCs w:val="20"/>
          <w:lang w:eastAsia="it-IT"/>
        </w:rPr>
        <w:br/>
        <w:t>Se ad es. il n. di matricola è 123456, si</w:t>
      </w:r>
      <w:r w:rsidR="005614ED" w:rsidRPr="00D6588D">
        <w:rPr>
          <w:rFonts w:ascii="Arial" w:eastAsia="Times New Roman" w:hAnsi="Arial" w:cs="Arial"/>
          <w:sz w:val="20"/>
          <w:szCs w:val="20"/>
          <w:lang w:eastAsia="it-IT"/>
        </w:rPr>
        <w:t xml:space="preserve"> ha </w:t>
      </w:r>
      <w:r w:rsidRPr="00D6588D">
        <w:rPr>
          <w:rFonts w:ascii="Arial" w:eastAsia="Times New Roman" w:hAnsi="Arial" w:cs="Arial"/>
          <w:sz w:val="20"/>
          <w:szCs w:val="20"/>
          <w:lang w:eastAsia="it-IT"/>
        </w:rPr>
        <w:t xml:space="preserve">A=1, B=2, C=3, </w:t>
      </w:r>
      <w:r w:rsidR="005614ED" w:rsidRPr="00D6588D">
        <w:rPr>
          <w:rFonts w:ascii="Arial" w:eastAsia="Times New Roman" w:hAnsi="Arial" w:cs="Arial"/>
          <w:sz w:val="20"/>
          <w:szCs w:val="20"/>
          <w:lang w:eastAsia="it-IT"/>
        </w:rPr>
        <w:t>CD=34 (NON 3x4), DE =45, etc.</w:t>
      </w:r>
    </w:p>
    <w:p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6588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AAA7E5B" wp14:editId="09BE393C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002" w:rsidRDefault="00971002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7E5B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:rsidR="00971002" w:rsidRDefault="00971002" w:rsidP="00971002"/>
                  </w:txbxContent>
                </v:textbox>
                <w10:wrap anchorx="margin"/>
              </v:rect>
            </w:pict>
          </mc:Fallback>
        </mc:AlternateContent>
      </w:r>
      <w:r w:rsidRPr="00D6588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8793AB2" wp14:editId="2DCD657A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3AB2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:rsidR="00212BE3" w:rsidRDefault="00212BE3" w:rsidP="00212BE3"/>
                  </w:txbxContent>
                </v:textbox>
                <w10:wrap anchorx="margin"/>
              </v:rect>
            </w:pict>
          </mc:Fallback>
        </mc:AlternateContent>
      </w:r>
      <w:r w:rsidRPr="00D6588D">
        <w:rPr>
          <w:rFonts w:ascii="Arial" w:eastAsia="Times New Roman" w:hAnsi="Arial" w:cs="Arial"/>
          <w:sz w:val="20"/>
          <w:szCs w:val="20"/>
          <w:lang w:eastAsia="it-IT"/>
        </w:rPr>
        <w:t>Attenzione alla priorità algebrica, 6+5/10 fa 6.5, non 1.1 - farebbe 1.1 se fosse scritto (6+5)/10</w:t>
      </w:r>
      <w:r w:rsidR="00212BE3" w:rsidRPr="00D6588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12BE3" w:rsidRPr="00D6588D">
        <w:rPr>
          <w:rFonts w:ascii="Arial" w:eastAsia="Times New Roman" w:hAnsi="Arial" w:cs="Arial"/>
          <w:sz w:val="20"/>
          <w:szCs w:val="20"/>
          <w:lang w:eastAsia="it-IT"/>
        </w:rPr>
        <w:br/>
      </w:r>
    </w:p>
    <w:p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8DF781" wp14:editId="1F5CEBE1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B896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6E779AC" wp14:editId="39339E3E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3C0E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F8364F9" wp14:editId="0EC56CB1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90B0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5C81679" wp14:editId="3812D382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1679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:rsidR="00212BE3" w:rsidRDefault="00212BE3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B0E5CE5" wp14:editId="310E89C5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5CE5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:rsidR="00212BE3" w:rsidRDefault="00212BE3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BE1D544" wp14:editId="51BF82EB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D544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:rsidR="00212BE3" w:rsidRDefault="00212BE3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A9BB30" wp14:editId="727EDC61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BB30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:rsidR="00212BE3" w:rsidRDefault="00212BE3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D95B12" wp14:editId="38876F52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5B12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:rsidR="00212BE3" w:rsidRDefault="00212BE3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C675F4" wp14:editId="5EA7F15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75F4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548FADE" wp14:editId="1BCCEBE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ADB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136FF78" wp14:editId="45F37A75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FF78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:rsidR="00212BE3" w:rsidRDefault="00212BE3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F0EFA08" wp14:editId="2C9AFF0A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432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211E92" w:rsidRPr="00D6588D" w:rsidRDefault="00D95F78" w:rsidP="00211E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  <w:r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1) </w:t>
      </w:r>
      <w:r w:rsidR="004B685B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Cosa si intende per “luce”</w:t>
      </w:r>
      <w:r w:rsidR="002907DE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?</w:t>
      </w:r>
      <w:r w:rsidR="00211E92" w:rsidRPr="00D6588D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="000B29D2" w:rsidRPr="00D6588D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="000B29D2" w:rsidRPr="00D6588D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="000B29D2" w:rsidRPr="00D6588D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="000B29D2" w:rsidRPr="00D6588D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="000B29D2" w:rsidRPr="00D6588D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="000B29D2" w:rsidRPr="00D6588D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="00211E92" w:rsidRPr="00D6588D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Una sola risposta</w:t>
      </w:r>
    </w:p>
    <w:p w:rsidR="00211E92" w:rsidRPr="00D6588D" w:rsidRDefault="004B685B" w:rsidP="00211E92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luce </w:t>
      </w:r>
      <w:r w:rsidR="00D6588D"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è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una qualsiasi radiazione elettromagnetica</w:t>
      </w:r>
      <w:r w:rsidR="002907DE"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211E92" w:rsidRPr="00D6588D" w:rsidRDefault="004B685B" w:rsidP="00211E92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luce </w:t>
      </w:r>
      <w:r w:rsid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è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radiazione costituita di particelle elementari chiamate fotoni</w:t>
      </w:r>
    </w:p>
    <w:p w:rsidR="004B685B" w:rsidRPr="00D6588D" w:rsidRDefault="004B685B" w:rsidP="004B685B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luce </w:t>
      </w:r>
      <w:r w:rsid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è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radiazione costituita di pa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rticelle elementari chiamate elettr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oni</w:t>
      </w:r>
    </w:p>
    <w:p w:rsidR="00211E92" w:rsidRPr="00D6588D" w:rsidRDefault="004B685B" w:rsidP="00211E92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luce </w:t>
      </w:r>
      <w:r w:rsid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è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una onda elettromagnetica avente lunghezza d’onda compresa fra circa 380 e 780 nm</w:t>
      </w:r>
    </w:p>
    <w:p w:rsidR="002907DE" w:rsidRPr="00D6588D" w:rsidRDefault="004B685B" w:rsidP="00AD4153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luce </w:t>
      </w:r>
      <w:r w:rsid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è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una vibrazione che si propaga nell’aria alla </w:t>
      </w:r>
      <w:r w:rsidR="00D6588D"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velocità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di 300.000 km/s</w:t>
      </w:r>
    </w:p>
    <w:p w:rsidR="00211E92" w:rsidRPr="00D6588D" w:rsidRDefault="00211E92" w:rsidP="00211E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211E92" w:rsidRPr="00D6588D" w:rsidRDefault="00D95F78" w:rsidP="00D95F78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  <w:r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2) </w:t>
      </w:r>
      <w:r w:rsidR="00211E92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Mettere il segno di spunta alle affermazioni che si ritengono </w:t>
      </w:r>
      <w:r w:rsidR="0030223B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sempre VERE</w:t>
      </w:r>
      <w:r w:rsidR="0030223B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211E92" w:rsidRPr="00D6588D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Ammesse risposte multiple</w:t>
      </w:r>
    </w:p>
    <w:p w:rsidR="00211E92" w:rsidRPr="00D6588D" w:rsidRDefault="004B685B" w:rsidP="00211E9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Esistono solo tre colori fondamentali (Rosso-Verde-Blu) e tutti gli altri si ottengono combinandoli opportunamente</w:t>
      </w:r>
    </w:p>
    <w:p w:rsidR="00211E92" w:rsidRPr="00D6588D" w:rsidRDefault="004B685B" w:rsidP="00211E9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lunghezza d’onda a cui l’occhio umano </w:t>
      </w:r>
      <w:r w:rsid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è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maggiormente sensibile</w:t>
      </w:r>
      <w:r w:rsidR="0030223B"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cambia fra visione diurna e notturna</w:t>
      </w:r>
    </w:p>
    <w:p w:rsidR="00211E92" w:rsidRPr="00D6588D" w:rsidRDefault="0030223B" w:rsidP="00211E9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luce solare ha uno spettro </w:t>
      </w:r>
      <w:r w:rsidR="004B685B"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simile a quello emesso da un corpo nero avente una temperatura di circa 5000K</w:t>
      </w:r>
    </w:p>
    <w:p w:rsidR="00211E92" w:rsidRPr="00D6588D" w:rsidRDefault="0030223B" w:rsidP="00211E9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Le lampade </w:t>
      </w:r>
      <w:r w:rsidR="004B685B"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che emettono luce di tonalit</w:t>
      </w:r>
      <w:r w:rsid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à</w:t>
      </w:r>
      <w:r w:rsidR="004B685B"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calda hanno una bassa temperatura di colore</w:t>
      </w:r>
    </w:p>
    <w:p w:rsidR="004B685B" w:rsidRPr="00D6588D" w:rsidRDefault="004B685B" w:rsidP="004B685B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 lampade che emettono luce di tonalit</w:t>
      </w:r>
      <w:r w:rsid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à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calda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hanno una elevat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 temperatura di colore</w:t>
      </w:r>
    </w:p>
    <w:p w:rsidR="00211E92" w:rsidRPr="00D6588D" w:rsidRDefault="00211E92" w:rsidP="00211E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211E92" w:rsidRPr="00D6588D" w:rsidRDefault="00D95F78" w:rsidP="00211E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  <w:r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3) </w:t>
      </w:r>
      <w:r w:rsidR="006C34CF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Cosa si intende </w:t>
      </w:r>
      <w:proofErr w:type="gramStart"/>
      <w:r w:rsidR="006C34CF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per </w:t>
      </w:r>
      <w:r w:rsidR="0030223B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“</w:t>
      </w:r>
      <w:proofErr w:type="gramEnd"/>
      <w:r w:rsidR="0030223B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indice di resa cromatica” IRC ?</w:t>
      </w:r>
      <w:r w:rsidR="006012D3" w:rsidRPr="00D6588D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="006012D3" w:rsidRPr="00D6588D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="000B29D2" w:rsidRPr="00D6588D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="000B29D2" w:rsidRPr="00D6588D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="00211E92" w:rsidRPr="00D6588D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Una sola risposta</w:t>
      </w:r>
    </w:p>
    <w:p w:rsidR="00211E92" w:rsidRPr="00D6588D" w:rsidRDefault="006C34CF" w:rsidP="00211E92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di</w:t>
      </w:r>
      <w:r w:rsidR="0030223B"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proofErr w:type="spellStart"/>
      <w:r w:rsidR="0030223B"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lRC</w:t>
      </w:r>
      <w:proofErr w:type="spellEnd"/>
      <w:r w:rsidR="0030223B"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indica se la luce è bella</w:t>
      </w:r>
      <w:r w:rsidR="00211E92"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211E92" w:rsidRPr="00D6588D" w:rsidRDefault="0030223B" w:rsidP="00211E92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l’IRC elevato indica una luce bianca</w:t>
      </w:r>
      <w:r w:rsidR="006C34CF"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simile a quella del sole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</w:t>
      </w:r>
      <w:r w:rsidR="006C34CF"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mentr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 l’IRC basso una luce fortemente colorata</w:t>
      </w:r>
      <w:r w:rsidR="00211E92"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211E92" w:rsidRPr="00D6588D" w:rsidRDefault="006C34CF" w:rsidP="00211E92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valore di IRC elevato indica una luce “calda”, mentre un valore di IRC basso indica una luce “fredda”</w:t>
      </w:r>
      <w:r w:rsidR="00211E92"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211E92" w:rsidRPr="00D6588D" w:rsidRDefault="006C34CF" w:rsidP="00211E92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L’IRC</w:t>
      </w:r>
      <w:r w:rsidR="00211E92"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è la temperatura in K 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 un corpo nero che ha uno spettro di emissione simile a quello della lampada da valutare</w:t>
      </w:r>
      <w:r w:rsidR="00211E92"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6C34CF" w:rsidRPr="00D6588D" w:rsidRDefault="009E611C" w:rsidP="00211E92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L’IRC indica quanto la temperatura di colore della lampada </w:t>
      </w:r>
      <w:r w:rsid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è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prossima alla temperatura di colore del sole</w:t>
      </w:r>
    </w:p>
    <w:p w:rsidR="00211E92" w:rsidRPr="00D6588D" w:rsidRDefault="00211E92" w:rsidP="00211E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211E92" w:rsidRPr="00D6588D" w:rsidRDefault="00D95F78" w:rsidP="00D95F78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  <w:r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4) </w:t>
      </w:r>
      <w:r w:rsidR="006012D3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Che differenza esiste fra </w:t>
      </w:r>
      <w:r w:rsidR="000B29D2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B</w:t>
      </w:r>
      <w:r w:rsidR="009E611C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rillanza</w:t>
      </w:r>
      <w:r w:rsidR="006012D3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="009E611C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B e</w:t>
      </w:r>
      <w:r w:rsidR="006012D3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="009E611C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Luminanza L</w:t>
      </w:r>
      <w:r w:rsidR="006012D3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?</w:t>
      </w:r>
      <w:r w:rsidR="006012D3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6012D3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211E92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211E92" w:rsidRPr="00D6588D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Pr="00D6588D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Ammesse risposte multiple</w:t>
      </w:r>
    </w:p>
    <w:p w:rsidR="00211E92" w:rsidRPr="00D6588D" w:rsidRDefault="006012D3" w:rsidP="00D95F7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Sostanzialmente nessuna, perché entrambe le grandezze indicano </w:t>
      </w:r>
      <w:r w:rsidR="000B29D2"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intensità luminosa e superficie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211E92" w:rsidRPr="00D6588D" w:rsidRDefault="000B29D2" w:rsidP="00D95F7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Brillanza assume lo stesso valore della Luminanza per chi osserva una superficie emittente perpendicolarmente alla stessa</w:t>
      </w:r>
    </w:p>
    <w:p w:rsidR="00211E92" w:rsidRPr="00D6588D" w:rsidRDefault="000B29D2" w:rsidP="00D95F7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brillanza è il rapporto fra l’intensità luminosa e l’area della superficie emittente, mentre la Luminanza è il rapporto fra l’intensità luminosa e l’area </w:t>
      </w:r>
      <w:r w:rsidRPr="00D658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apparente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della superficie emittente</w:t>
      </w:r>
    </w:p>
    <w:p w:rsidR="00211E92" w:rsidRPr="00D6588D" w:rsidRDefault="000B29D2" w:rsidP="00D95F7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Brillanza </w:t>
      </w:r>
      <w:r w:rsid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è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sempre maggiore/uguale della Luminanza: B ≥ L</w:t>
      </w:r>
    </w:p>
    <w:p w:rsidR="000B29D2" w:rsidRPr="00D6588D" w:rsidRDefault="000B29D2" w:rsidP="000B29D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Lumina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nza </w:t>
      </w:r>
      <w:r w:rsid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è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sempre maggiore/uguale della 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Brillanza: L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≥ </w:t>
      </w: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B</w:t>
      </w:r>
    </w:p>
    <w:p w:rsidR="00211E92" w:rsidRPr="00D6588D" w:rsidRDefault="00211E92" w:rsidP="00211E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211E92" w:rsidRPr="00D6588D" w:rsidRDefault="00D95F78" w:rsidP="00211E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  <w:r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5) </w:t>
      </w:r>
      <w:r w:rsidR="000B29D2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Quali variabili intervengono nel calcolo del</w:t>
      </w:r>
      <w:r w:rsidR="00EB6645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Fattore di Luce Diurna </w:t>
      </w:r>
      <w:r w:rsidR="0058272A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η</w:t>
      </w:r>
      <w:r w:rsidR="00EB6645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?</w:t>
      </w:r>
      <w:r w:rsidR="00211E92" w:rsidRPr="00D6588D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="00D6588D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="000B29D2" w:rsidRPr="00D6588D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Ammesse risposte multiple</w:t>
      </w:r>
    </w:p>
    <w:p w:rsidR="000B29D2" w:rsidRPr="00D6588D" w:rsidRDefault="000B29D2" w:rsidP="000B29D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proofErr w:type="spellStart"/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coeff</w:t>
      </w:r>
      <w:proofErr w:type="spellEnd"/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. di riflessione del vetro </w:t>
      </w:r>
    </w:p>
    <w:p w:rsidR="000B29D2" w:rsidRPr="00D6588D" w:rsidRDefault="000B29D2" w:rsidP="000B29D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proofErr w:type="spellStart"/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coeff</w:t>
      </w:r>
      <w:proofErr w:type="spellEnd"/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 di trasmissione del vetro</w:t>
      </w:r>
    </w:p>
    <w:p w:rsidR="000B29D2" w:rsidRPr="00D6588D" w:rsidRDefault="000B29D2" w:rsidP="000B29D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proofErr w:type="spellStart"/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coeff</w:t>
      </w:r>
      <w:proofErr w:type="spellEnd"/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 di riflessione delle superfici interne del locale</w:t>
      </w:r>
    </w:p>
    <w:p w:rsidR="000B29D2" w:rsidRPr="00D6588D" w:rsidRDefault="000B29D2" w:rsidP="000B29D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proofErr w:type="spellStart"/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coeff</w:t>
      </w:r>
      <w:proofErr w:type="spellEnd"/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 di riflessione della facciata esterna degli edifici</w:t>
      </w:r>
    </w:p>
    <w:p w:rsidR="000B29D2" w:rsidRPr="00D6588D" w:rsidRDefault="000B29D2" w:rsidP="000B29D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 condizioni meteo (cielo sereno/nuvoloso) e la posizione del sole nel cielo</w:t>
      </w:r>
    </w:p>
    <w:p w:rsidR="00211E92" w:rsidRPr="00D6588D" w:rsidRDefault="00211E92" w:rsidP="00211E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211E92" w:rsidRPr="00D6588D" w:rsidRDefault="003B5BFE" w:rsidP="00211E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6) </w:t>
      </w:r>
      <w:r w:rsidR="000B29D2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Una lampadina</w:t>
      </w:r>
      <w:r w:rsidR="00BB1AD0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emette con la medesima intensità in tutte le direzioni (sorgente omnidirezionale)</w:t>
      </w:r>
      <w:r w:rsidR="000B29D2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, pari a 100+F*10 cd</w:t>
      </w:r>
      <w:r w:rsidR="00211E92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.</w:t>
      </w:r>
    </w:p>
    <w:p w:rsidR="000B29D2" w:rsidRPr="00D6588D" w:rsidRDefault="00D6588D" w:rsidP="00211E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6588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387210F" wp14:editId="420BFE76">
                <wp:simplePos x="0" y="0"/>
                <wp:positionH relativeFrom="margin">
                  <wp:posOffset>4366260</wp:posOffset>
                </wp:positionH>
                <wp:positionV relativeFrom="paragraph">
                  <wp:posOffset>315595</wp:posOffset>
                </wp:positionV>
                <wp:extent cx="2089150" cy="274955"/>
                <wp:effectExtent l="0" t="0" r="2540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E92" w:rsidRDefault="00211E92" w:rsidP="00211E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7210F" id="Rectangle 1" o:spid="_x0000_s1035" style="position:absolute;margin-left:343.8pt;margin-top:24.85pt;width:164.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" o:allowincell="f">
                <v:textbox>
                  <w:txbxContent>
                    <w:p w:rsidR="00211E92" w:rsidRDefault="00211E92" w:rsidP="00211E92"/>
                  </w:txbxContent>
                </v:textbox>
                <w10:wrap anchorx="margin"/>
              </v:rect>
            </w:pict>
          </mc:Fallback>
        </mc:AlternateContent>
      </w:r>
      <w:r w:rsidR="000B29D2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La lampadina </w:t>
      </w:r>
      <w:r w:rsidR="00CC7EC5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è</w:t>
      </w:r>
      <w:r w:rsidR="000B29D2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posta all’aperto ad una quota di 3+E/2 m da terra. Calcolare il valore di illuminamento prodotto sulla pavimentazione stradale in un punto posto ad una distanza orizzontale di 6+</w:t>
      </w:r>
      <w:proofErr w:type="gramStart"/>
      <w:r w:rsidR="000B29D2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 m</w:t>
      </w:r>
      <w:proofErr w:type="gramEnd"/>
      <w:r w:rsidR="000B29D2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dalla verticale della lampada</w:t>
      </w:r>
    </w:p>
    <w:p w:rsidR="00211E92" w:rsidRPr="00D6588D" w:rsidRDefault="00211E92" w:rsidP="00211E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</w:p>
    <w:p w:rsidR="00211E92" w:rsidRPr="00D6588D" w:rsidRDefault="00211E92" w:rsidP="00211E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</w:p>
    <w:p w:rsidR="00211E92" w:rsidRPr="00D6588D" w:rsidRDefault="00211E92" w:rsidP="00211E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="003B5BFE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7) </w:t>
      </w:r>
      <w:r w:rsidR="00BB1AD0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Determinare il flusso luminoso necessari</w:t>
      </w:r>
      <w:r w:rsidR="00F97489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o</w:t>
      </w:r>
      <w:r w:rsidR="00BB1AD0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a garantire un valore di illuminamento E=200+F*20 lux sui banchi di una aula scolastica che misura m 10+B x 6+C</w:t>
      </w:r>
      <w:r w:rsidR="00F97489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/2</w:t>
      </w:r>
      <w:r w:rsidR="00BB1AD0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, alta m 3+D/4</w:t>
      </w:r>
      <w:r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.</w:t>
      </w:r>
      <w:r w:rsidR="00BB1AD0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Si considerino pareti</w:t>
      </w:r>
      <w:r w:rsidR="0058568E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molto chiare</w:t>
      </w:r>
      <w:r w:rsidR="00BB1AD0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e soffitto </w:t>
      </w:r>
      <w:r w:rsidR="0058568E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bianco</w:t>
      </w:r>
      <w:r w:rsidR="00BB1AD0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, </w:t>
      </w:r>
      <w:r w:rsidR="00F97489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manutenzione frequente (M=0.9) </w:t>
      </w:r>
      <w:r w:rsidR="00BB1AD0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e si prevede l’uso </w:t>
      </w:r>
      <w:r w:rsidR="00F97489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di lampade ad emissione </w:t>
      </w:r>
      <w:r w:rsidR="0058568E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semidiretta</w:t>
      </w:r>
      <w:r w:rsidR="00F97489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.</w:t>
      </w:r>
    </w:p>
    <w:p w:rsidR="00211E92" w:rsidRPr="00D6588D" w:rsidRDefault="00C651FD" w:rsidP="00211E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F2C0C27" wp14:editId="77DAF8A6">
                <wp:simplePos x="0" y="0"/>
                <wp:positionH relativeFrom="margin">
                  <wp:posOffset>4366260</wp:posOffset>
                </wp:positionH>
                <wp:positionV relativeFrom="paragraph">
                  <wp:posOffset>24130</wp:posOffset>
                </wp:positionV>
                <wp:extent cx="2089150" cy="274955"/>
                <wp:effectExtent l="0" t="0" r="25400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E92" w:rsidRDefault="00211E92" w:rsidP="00211E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C0C27" id="Rectangle 9" o:spid="_x0000_s1036" style="position:absolute;margin-left:343.8pt;margin-top:1.9pt;width:164.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" o:allowincell="f">
                <v:textbox>
                  <w:txbxContent>
                    <w:p w:rsidR="00211E92" w:rsidRDefault="00211E92" w:rsidP="00211E92"/>
                  </w:txbxContent>
                </v:textbox>
                <w10:wrap anchorx="margin"/>
              </v:rect>
            </w:pict>
          </mc:Fallback>
        </mc:AlternateContent>
      </w:r>
      <w:r w:rsidR="00211E92" w:rsidRPr="00D6588D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</w:p>
    <w:p w:rsidR="00211E92" w:rsidRPr="00D6588D" w:rsidRDefault="00211E92" w:rsidP="00211E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D6588D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</w:p>
    <w:p w:rsidR="00C651FD" w:rsidRPr="00D6588D" w:rsidRDefault="00C651FD" w:rsidP="00211E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bookmarkStart w:id="0" w:name="_GoBack"/>
      <w:bookmarkEnd w:id="0"/>
    </w:p>
    <w:p w:rsidR="00211E92" w:rsidRPr="00D6588D" w:rsidRDefault="00D6588D" w:rsidP="00211E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6588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1FB6AAC" wp14:editId="053821BA">
                <wp:simplePos x="0" y="0"/>
                <wp:positionH relativeFrom="margin">
                  <wp:posOffset>4389120</wp:posOffset>
                </wp:positionH>
                <wp:positionV relativeFrom="paragraph">
                  <wp:posOffset>455295</wp:posOffset>
                </wp:positionV>
                <wp:extent cx="2089150" cy="274955"/>
                <wp:effectExtent l="0" t="0" r="25400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E92" w:rsidRDefault="00211E92" w:rsidP="00211E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B6AAC" id="Rectangle 10" o:spid="_x0000_s1037" style="position:absolute;margin-left:345.6pt;margin-top:35.85pt;width:164.5pt;height:21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" o:allowincell="f">
                <v:textbox>
                  <w:txbxContent>
                    <w:p w:rsidR="00211E92" w:rsidRDefault="00211E92" w:rsidP="00211E92"/>
                  </w:txbxContent>
                </v:textbox>
                <w10:wrap anchorx="margin"/>
              </v:rect>
            </w:pict>
          </mc:Fallback>
        </mc:AlternateContent>
      </w:r>
      <w:r w:rsidR="003B5BFE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8) </w:t>
      </w:r>
      <w:r w:rsidR="00A71FF1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Calcol</w:t>
      </w:r>
      <w:r w:rsidR="00F97489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are </w:t>
      </w:r>
      <w:r w:rsidR="00C57D39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il valore</w:t>
      </w:r>
      <w:r w:rsidR="00F97489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del fattore medio di luce diurna </w:t>
      </w:r>
      <w:r w:rsidR="0058272A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η</w:t>
      </w:r>
      <w:r w:rsidR="00F97489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nello stesso locale scolastico dell’esercizio precedente, considerando di utilizzare </w:t>
      </w:r>
      <w:r w:rsidR="00C57D39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una larga finestra avente una superficie A=4+F/5 m</w:t>
      </w:r>
      <w:r w:rsidR="00A71FF1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²</w:t>
      </w:r>
      <w:r w:rsidR="00A71FF1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it-IT"/>
        </w:rPr>
        <w:t xml:space="preserve"> </w:t>
      </w:r>
      <w:r w:rsidR="00C57D39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e </w:t>
      </w:r>
      <w:r w:rsidR="00F97489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vetri con </w:t>
      </w:r>
      <w:r w:rsidR="00A71FF1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τ</w:t>
      </w:r>
      <w:r w:rsidR="00F97489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=0.8</w:t>
      </w:r>
      <w:r w:rsidR="00211E92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.</w:t>
      </w:r>
      <w:r w:rsidR="00F97489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Si supponga che non vi sia alcun edificio prospiciente e che l’incasso delle finestre nella facciata determini un valore di ψ=0.6+E/5</w:t>
      </w:r>
      <w:r w:rsidR="00C57D39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0</w:t>
      </w:r>
      <w:r w:rsidR="00F97489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.</w:t>
      </w:r>
    </w:p>
    <w:p w:rsidR="00211E92" w:rsidRPr="00D6588D" w:rsidRDefault="00211E92" w:rsidP="00211E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</w:p>
    <w:p w:rsidR="00211E92" w:rsidRPr="00D6588D" w:rsidRDefault="00211E92" w:rsidP="00211E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</w:p>
    <w:p w:rsidR="00211E92" w:rsidRPr="00D6588D" w:rsidRDefault="003B5BFE" w:rsidP="00211E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9) </w:t>
      </w:r>
      <w:r w:rsidR="00C57D39" w:rsidRPr="00D6588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Si determini il risparmio di energia elettrica, in kWh/anno, ottenibile sostituendo una lampadina alogena che assorbe una potenza elettrica pari a 100 + E*10 W con una lampadina LED che produce lo stesso flusso luminoso. Si ipotizzi di accendere tale lampadina per 2+F/2 h ogni giorno.</w:t>
      </w:r>
    </w:p>
    <w:p w:rsidR="00212BE3" w:rsidRPr="00D6588D" w:rsidRDefault="00D6588D" w:rsidP="00211E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D6588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6614AB0" wp14:editId="2D7B0706">
                <wp:simplePos x="0" y="0"/>
                <wp:positionH relativeFrom="margin">
                  <wp:posOffset>4404360</wp:posOffset>
                </wp:positionH>
                <wp:positionV relativeFrom="paragraph">
                  <wp:posOffset>7620</wp:posOffset>
                </wp:positionV>
                <wp:extent cx="2089150" cy="274955"/>
                <wp:effectExtent l="0" t="0" r="25400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E92" w:rsidRDefault="00211E92" w:rsidP="00211E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14AB0" id="Rectangle 11" o:spid="_x0000_s1038" style="position:absolute;margin-left:346.8pt;margin-top:.6pt;width:164.5pt;height:21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" o:allowincell="f">
                <v:textbox>
                  <w:txbxContent>
                    <w:p w:rsidR="00211E92" w:rsidRDefault="00211E92" w:rsidP="00211E92"/>
                  </w:txbxContent>
                </v:textbox>
                <w10:wrap anchorx="margin"/>
              </v:rect>
            </w:pict>
          </mc:Fallback>
        </mc:AlternateContent>
      </w:r>
      <w:r w:rsidR="00211E92" w:rsidRPr="00D6588D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</w:p>
    <w:sectPr w:rsidR="00212BE3" w:rsidRPr="00D6588D" w:rsidSect="00D6588D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27"/>
  </w:num>
  <w:num w:numId="5">
    <w:abstractNumId w:val="10"/>
  </w:num>
  <w:num w:numId="6">
    <w:abstractNumId w:val="26"/>
  </w:num>
  <w:num w:numId="7">
    <w:abstractNumId w:val="18"/>
  </w:num>
  <w:num w:numId="8">
    <w:abstractNumId w:val="34"/>
  </w:num>
  <w:num w:numId="9">
    <w:abstractNumId w:val="20"/>
  </w:num>
  <w:num w:numId="10">
    <w:abstractNumId w:val="3"/>
  </w:num>
  <w:num w:numId="11">
    <w:abstractNumId w:val="15"/>
  </w:num>
  <w:num w:numId="12">
    <w:abstractNumId w:val="2"/>
  </w:num>
  <w:num w:numId="13">
    <w:abstractNumId w:val="8"/>
  </w:num>
  <w:num w:numId="14">
    <w:abstractNumId w:val="5"/>
  </w:num>
  <w:num w:numId="15">
    <w:abstractNumId w:val="19"/>
  </w:num>
  <w:num w:numId="16">
    <w:abstractNumId w:val="30"/>
  </w:num>
  <w:num w:numId="17">
    <w:abstractNumId w:val="7"/>
  </w:num>
  <w:num w:numId="18">
    <w:abstractNumId w:val="11"/>
  </w:num>
  <w:num w:numId="19">
    <w:abstractNumId w:val="21"/>
  </w:num>
  <w:num w:numId="20">
    <w:abstractNumId w:val="31"/>
  </w:num>
  <w:num w:numId="21">
    <w:abstractNumId w:val="28"/>
  </w:num>
  <w:num w:numId="22">
    <w:abstractNumId w:val="1"/>
  </w:num>
  <w:num w:numId="23">
    <w:abstractNumId w:val="35"/>
  </w:num>
  <w:num w:numId="24">
    <w:abstractNumId w:val="17"/>
  </w:num>
  <w:num w:numId="25">
    <w:abstractNumId w:val="24"/>
  </w:num>
  <w:num w:numId="26">
    <w:abstractNumId w:val="29"/>
  </w:num>
  <w:num w:numId="27">
    <w:abstractNumId w:val="16"/>
  </w:num>
  <w:num w:numId="28">
    <w:abstractNumId w:val="22"/>
  </w:num>
  <w:num w:numId="29">
    <w:abstractNumId w:val="12"/>
  </w:num>
  <w:num w:numId="30">
    <w:abstractNumId w:val="13"/>
  </w:num>
  <w:num w:numId="31">
    <w:abstractNumId w:val="14"/>
  </w:num>
  <w:num w:numId="32">
    <w:abstractNumId w:val="6"/>
  </w:num>
  <w:num w:numId="33">
    <w:abstractNumId w:val="32"/>
  </w:num>
  <w:num w:numId="34">
    <w:abstractNumId w:val="4"/>
  </w:num>
  <w:num w:numId="35">
    <w:abstractNumId w:val="3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0B29D2"/>
    <w:rsid w:val="00191B43"/>
    <w:rsid w:val="00211E92"/>
    <w:rsid w:val="00212BE3"/>
    <w:rsid w:val="00281BC5"/>
    <w:rsid w:val="002907DE"/>
    <w:rsid w:val="00296CB8"/>
    <w:rsid w:val="002D1AFA"/>
    <w:rsid w:val="0030223B"/>
    <w:rsid w:val="003121F1"/>
    <w:rsid w:val="00334A8A"/>
    <w:rsid w:val="003B5BFE"/>
    <w:rsid w:val="003F754D"/>
    <w:rsid w:val="00482A22"/>
    <w:rsid w:val="004B685B"/>
    <w:rsid w:val="005614ED"/>
    <w:rsid w:val="0058272A"/>
    <w:rsid w:val="00582BFC"/>
    <w:rsid w:val="0058568E"/>
    <w:rsid w:val="005E4D91"/>
    <w:rsid w:val="006012D3"/>
    <w:rsid w:val="00640FBD"/>
    <w:rsid w:val="006C34CF"/>
    <w:rsid w:val="00794B35"/>
    <w:rsid w:val="00877B97"/>
    <w:rsid w:val="00880F2E"/>
    <w:rsid w:val="00894AC0"/>
    <w:rsid w:val="008B3F84"/>
    <w:rsid w:val="00915BEA"/>
    <w:rsid w:val="00960D8F"/>
    <w:rsid w:val="00971002"/>
    <w:rsid w:val="009751F5"/>
    <w:rsid w:val="0099653A"/>
    <w:rsid w:val="009A4123"/>
    <w:rsid w:val="009E2A29"/>
    <w:rsid w:val="009E611C"/>
    <w:rsid w:val="00A4387C"/>
    <w:rsid w:val="00A71FF1"/>
    <w:rsid w:val="00AF6F63"/>
    <w:rsid w:val="00B51F1C"/>
    <w:rsid w:val="00BB1AD0"/>
    <w:rsid w:val="00BB316B"/>
    <w:rsid w:val="00C57D39"/>
    <w:rsid w:val="00C651FD"/>
    <w:rsid w:val="00CC7EC5"/>
    <w:rsid w:val="00D1142D"/>
    <w:rsid w:val="00D6588D"/>
    <w:rsid w:val="00D95F78"/>
    <w:rsid w:val="00EB6645"/>
    <w:rsid w:val="00F44F08"/>
    <w:rsid w:val="00F70D8F"/>
    <w:rsid w:val="00F7210C"/>
    <w:rsid w:val="00F9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9467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D7A22-8B35-430D-B85F-2BD6EB39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21</cp:revision>
  <cp:lastPrinted>2017-05-24T22:21:00Z</cp:lastPrinted>
  <dcterms:created xsi:type="dcterms:W3CDTF">2016-05-31T21:13:00Z</dcterms:created>
  <dcterms:modified xsi:type="dcterms:W3CDTF">2017-05-24T22:26:00Z</dcterms:modified>
</cp:coreProperties>
</file>