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</w:t>
      </w:r>
      <w:r w:rsidR="00AE4F44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i Fisica Tecnica – S. d A.  - 25/07</w:t>
      </w:r>
      <w:r w:rsidR="00212BE3" w:rsidRPr="00212BE3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/2014</w:t>
      </w:r>
    </w:p>
    <w:p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B7FA6C" wp14:editId="3F0EDDEC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3x4),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AA725" wp14:editId="2E0AFFB9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B0439B" wp14:editId="1A1E4922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05894B" wp14:editId="6270BA84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6C70A40" wp14:editId="6CE1018E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91AE4" wp14:editId="10C954CE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9EAFD" wp14:editId="6B28B1C7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6EC836" wp14:editId="12036AEE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FC9F08D" wp14:editId="011E45F7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29AF3A" wp14:editId="66344F0F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6D5A1B" wp14:editId="0E26A8E2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2123B4" wp14:editId="3C63818A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F14738" wp14:editId="3645E2F8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97665D" w:rsidRDefault="00AE4F44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Una pompa di calore viene pubblicizzata per produrre 4 kW di potenza termica assorbendo 1 kW di energia elettrica. La potenza termica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prodotta: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5614E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212BE3" w:rsidRPr="0097665D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 valore impossibile, non può produrre più calore dell’energia assorbita dalla rete elettrica</w:t>
      </w:r>
    </w:p>
    <w:p w:rsidR="00212BE3" w:rsidRPr="0097665D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 valore troppo alto, al massimo assorbendo 1 kW si possono produrre 2 kW di calore</w:t>
      </w:r>
    </w:p>
    <w:p w:rsidR="00212BE3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 valore molto basso, una buona pompa di calore ha un COP maggiore di 10</w:t>
      </w:r>
    </w:p>
    <w:p w:rsidR="00AE4F44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E’ un valore sensato, ma solo per una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PdC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moderna e ad alte prestazioni</w:t>
      </w:r>
    </w:p>
    <w:p w:rsidR="00AE4F44" w:rsidRPr="0097665D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Sono sbagliate le unità di misura, la potenza si misura in kWh, non in kW</w:t>
      </w:r>
    </w:p>
    <w:p w:rsidR="005614ED" w:rsidRPr="0097665D" w:rsidRDefault="005614ED" w:rsidP="005614ED">
      <w:pPr>
        <w:shd w:val="clear" w:color="auto" w:fill="FFFFFF"/>
        <w:spacing w:after="0" w:line="240" w:lineRule="auto"/>
        <w:ind w:left="567"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5614ED" w:rsidRPr="0097665D" w:rsidRDefault="0097665D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differenza c'è fra </w:t>
      </w:r>
      <w:r w:rsidR="00AE4F4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peso e massa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?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97665D" w:rsidRPr="0097665D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Nessuna, sono entrambi</w:t>
      </w:r>
      <w:r w:rsidR="0097665D"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modi di definire quanta merce si sta comprando, in kg</w:t>
      </w:r>
    </w:p>
    <w:p w:rsidR="0097665D" w:rsidRPr="0097665D" w:rsidRDefault="00AE4F44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peso rappresenta la forza F (in N) con cui un corpo viene attratto dalla terra: </w:t>
      </w:r>
      <w:r w:rsidRPr="00AE4F44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F=</w:t>
      </w:r>
      <w:proofErr w:type="spellStart"/>
      <w:r w:rsidRPr="00AE4F44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m·g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in cui </w:t>
      </w:r>
      <w:r w:rsidRPr="00AE4F44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è la massa </w:t>
      </w:r>
      <w:r w:rsid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kg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 </w:t>
      </w:r>
      <w:r w:rsidRPr="00AE4F44"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g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è l’accelerazione di gravità, </w:t>
      </w:r>
      <w:r w:rsid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che è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pari a 9.81 m/s²</w:t>
      </w:r>
      <w:r w:rsid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sulla terra a livello del mare</w:t>
      </w:r>
    </w:p>
    <w:p w:rsidR="0097665D" w:rsidRDefault="001A6241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Nessuna, ma solo se misuriamo entrambe le quantità in kg</w:t>
      </w:r>
    </w:p>
    <w:p w:rsidR="001A6241" w:rsidRDefault="001A6241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peso e la massa sono uguali, ma solo sulla terra. Sulla luna il peso è minore della massa.</w:t>
      </w:r>
    </w:p>
    <w:p w:rsidR="001A6241" w:rsidRPr="0097665D" w:rsidRDefault="001A6241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peso si misura in kg, mentre la massa si misura in Newton</w:t>
      </w:r>
    </w:p>
    <w:p w:rsidR="0097665D" w:rsidRPr="0097665D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:rsidR="0097665D" w:rsidRPr="008C23AE" w:rsidRDefault="001A6241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Lasciando sul tavolo un piattino pieno d’acqua, la sua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temperatura: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="0097665D"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(ammesse risposte multiple)</w:t>
      </w:r>
    </w:p>
    <w:p w:rsidR="001A6241" w:rsidRPr="001A6241" w:rsidRDefault="001A6241" w:rsidP="001A624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Rimane uguale a quella dell'aria presente nella stanza</w:t>
      </w:r>
    </w:p>
    <w:p w:rsidR="001A6241" w:rsidRPr="001A6241" w:rsidRDefault="001A6241" w:rsidP="001A624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porta ad alcuni gradi in più della temperatura della stanza</w:t>
      </w:r>
    </w:p>
    <w:p w:rsidR="001A6241" w:rsidRDefault="001A6241" w:rsidP="001A624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Si porta ad alcuni gradi in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meno</w:t>
      </w:r>
      <w:r w:rsidRP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della temperatura della stanza</w:t>
      </w:r>
    </w:p>
    <w:p w:rsidR="001A6241" w:rsidRDefault="001A6241" w:rsidP="001A624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porta alla temperatura di rugiada</w:t>
      </w:r>
    </w:p>
    <w:p w:rsidR="001A6241" w:rsidRPr="001A6241" w:rsidRDefault="001A6241" w:rsidP="001A624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porta alla temperatura di bulbo bagnato</w:t>
      </w:r>
    </w:p>
    <w:p w:rsidR="0097665D" w:rsidRPr="008C23AE" w:rsidRDefault="001A6241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differenza c’è fra viscosità e densità di un fluido?</w:t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97665D" w:rsidRDefault="001A6241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Nessuna, entrambe le grandezze dicono quanto un fluido è “appiccicoso”</w:t>
      </w:r>
    </w:p>
    <w:p w:rsidR="001A6241" w:rsidRPr="00E1777D" w:rsidRDefault="001A6241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densità ha a che fare col peso, la viscosità ha a che fare con l’adesione alle superfici</w:t>
      </w:r>
    </w:p>
    <w:p w:rsidR="0097665D" w:rsidRDefault="001A6241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densità è data dalla massa / volume, la viscosità è data dalla forza di attrito / volume</w:t>
      </w:r>
    </w:p>
    <w:p w:rsidR="001A6241" w:rsidRPr="00E1777D" w:rsidRDefault="001A6241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densità ha a che fare con la massa, la viscosità ha a che fare con l’attrito</w:t>
      </w:r>
    </w:p>
    <w:p w:rsidR="0097665D" w:rsidRPr="00E1777D" w:rsidRDefault="001148B8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La viscosità è definita come rapporto fra lo sforzo tangenziale τ,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ed il gradiente di velocità dv/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, in s</w:t>
      </w:r>
      <w:r w:rsidRPr="001148B8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-1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 La densità è la massa per unità di volume (kg/m³)</w:t>
      </w:r>
    </w:p>
    <w:p w:rsidR="0097665D" w:rsidRPr="0097665D" w:rsidRDefault="001148B8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effetto ha un ostacolo (uno schermo) sullo spettro del suono che lo supera?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</w:p>
    <w:p w:rsidR="0097665D" w:rsidRPr="0097665D" w:rsidRDefault="001148B8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Lascia passare di più le basse frequenze, e sempre meno le alte frequenze</w:t>
      </w:r>
    </w:p>
    <w:p w:rsidR="0097665D" w:rsidRPr="0097665D" w:rsidRDefault="001148B8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Lascia passare solo una banda di frequenze abbastanza stretta, legata alla sua dimensione</w:t>
      </w:r>
    </w:p>
    <w:p w:rsidR="0097665D" w:rsidRDefault="001148B8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Lascia passare di più le alte frequenze, e sempre meno le basse frequenze</w:t>
      </w:r>
    </w:p>
    <w:p w:rsidR="001148B8" w:rsidRDefault="001148B8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Causa una attenuazione uguale a tutte le frequenze, che dipende solo dall’altezza dell’ostacolo</w:t>
      </w:r>
    </w:p>
    <w:p w:rsidR="001148B8" w:rsidRPr="0097665D" w:rsidRDefault="001148B8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Presenta una forte attenuazione alla frequenza a cui la lunghezza d’onda è pari all’altezza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4F2310" w:rsidRDefault="001148B8" w:rsidP="001148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Perché è meglio isolare una casa con isolante posto all’esterno anziché all’interno?</w:t>
      </w:r>
      <w:r w:rsidR="007454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1148B8" w:rsidRPr="008C23AE" w:rsidRDefault="001148B8" w:rsidP="001148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Start"/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</w:t>
      </w:r>
      <w:proofErr w:type="gramEnd"/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 risposte multiple)</w:t>
      </w:r>
    </w:p>
    <w:p w:rsidR="001148B8" w:rsidRPr="001A6241" w:rsidRDefault="001148B8" w:rsidP="001148B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evita che l’umidità proveniente dall’esterno penetri nei muri</w:t>
      </w:r>
    </w:p>
    <w:p w:rsidR="001148B8" w:rsidRDefault="001148B8" w:rsidP="001148B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A624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Si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evita che l’umidità proveniente dall’interno condensi a contatto con la muratura fredda</w:t>
      </w:r>
    </w:p>
    <w:p w:rsidR="00B45CB4" w:rsidRDefault="00B45CB4" w:rsidP="001148B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riduce l’inerzia termica, così la casa si scalda rapidamente quando si accende l’impianto</w:t>
      </w:r>
    </w:p>
    <w:p w:rsidR="00B45CB4" w:rsidRDefault="00B45CB4" w:rsidP="001148B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aumenta l’inerzia termica, così la casa rimane calda durante lo spegnimento notturno</w:t>
      </w:r>
    </w:p>
    <w:p w:rsidR="00B45CB4" w:rsidRDefault="00B45CB4" w:rsidP="001148B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Si riducono le escursioni termiche delle strutture, evitando fessurazioni e degrado</w:t>
      </w:r>
    </w:p>
    <w:p w:rsidR="005614ED" w:rsidRPr="005614ED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745482" w:rsidRDefault="0039292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E86D0B0" wp14:editId="6500B385">
                <wp:simplePos x="0" y="0"/>
                <wp:positionH relativeFrom="margin">
                  <wp:posOffset>4610100</wp:posOffset>
                </wp:positionH>
                <wp:positionV relativeFrom="paragraph">
                  <wp:posOffset>114300</wp:posOffset>
                </wp:positionV>
                <wp:extent cx="1394460" cy="266700"/>
                <wp:effectExtent l="0" t="0" r="1524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D" w:rsidRDefault="005614ED" w:rsidP="0056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D0B0" id="Rectangle 33" o:spid="_x0000_s1034" style="position:absolute;margin-left:363pt;margin-top:9pt;width:109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" o:allowincell="f">
                <v:textbox>
                  <w:txbxContent>
                    <w:p w:rsidR="005614ED" w:rsidRDefault="005614ED" w:rsidP="005614ED"/>
                  </w:txbxContent>
                </v:textbox>
                <w10:wrap anchorx="margin"/>
              </v:rect>
            </w:pict>
          </mc:Fallback>
        </mc:AlternateContent>
      </w:r>
      <w:r w:rsidR="004F231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Determinare la frequenza di un lampada monomocromatica che produce luce con lunghezza d’onda λ=400+EF nm</w:t>
      </w:r>
    </w:p>
    <w:p w:rsidR="00212BE3" w:rsidRPr="00745482" w:rsidRDefault="00212BE3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39292D" w:rsidRPr="00745482" w:rsidRDefault="0039292D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45482" w:rsidRPr="00782249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8224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C6B5E7" wp14:editId="433D42A6">
                <wp:simplePos x="0" y="0"/>
                <wp:positionH relativeFrom="margin">
                  <wp:posOffset>4625340</wp:posOffset>
                </wp:positionH>
                <wp:positionV relativeFrom="paragraph">
                  <wp:posOffset>164465</wp:posOffset>
                </wp:positionV>
                <wp:extent cx="1379220" cy="2667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B5E7" id="Rectangle 1" o:spid="_x0000_s1035" style="position:absolute;margin-left:364.2pt;margin-top:12.95pt;width:108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="004F2310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cupola sferica è investita dal vento a 10+F m/s. La densità dell’aria è pari a 1.2 kg/m³. Determinare la massima sovrappressione che si crea nel “punto di ristagno”.</w:t>
      </w:r>
    </w:p>
    <w:p w:rsidR="00745482" w:rsidRPr="008C23AE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  <w:r w:rsidRPr="00745482"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  <w:t xml:space="preserve"> </w:t>
      </w:r>
    </w:p>
    <w:p w:rsidR="00745482" w:rsidRPr="00745482" w:rsidRDefault="00B4793C" w:rsidP="0074548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3B58778" wp14:editId="161B0B38">
                <wp:simplePos x="0" y="0"/>
                <wp:positionH relativeFrom="margin">
                  <wp:posOffset>4640580</wp:posOffset>
                </wp:positionH>
                <wp:positionV relativeFrom="paragraph">
                  <wp:posOffset>245110</wp:posOffset>
                </wp:positionV>
                <wp:extent cx="13716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8778" id="Rectangle 7" o:spid="_x0000_s1036" style="position:absolute;margin-left:365.4pt;margin-top:19.3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="004F2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Effettuando la misura del tempo di riverberazione in una stanza, si osserva che il suono decade di 30+F dB in un secondo. Quanto vale il tempo di riverbero T</w:t>
      </w:r>
      <w:r w:rsidR="004F2310" w:rsidRPr="004F231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60</w:t>
      </w:r>
      <w:r w:rsidR="004F231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:rsidR="00745482" w:rsidRPr="00745482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334A8A" w:rsidRDefault="00334A8A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4C686E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4C686E" w:rsidRPr="00E378EC" w:rsidRDefault="004C686E" w:rsidP="00B4793C">
      <w:pPr>
        <w:shd w:val="clear" w:color="auto" w:fill="FFFFFF"/>
        <w:spacing w:after="0" w:line="240" w:lineRule="auto"/>
        <w:ind w:right="95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56EB2" wp14:editId="28645DA2">
                <wp:simplePos x="0" y="0"/>
                <wp:positionH relativeFrom="column">
                  <wp:posOffset>4648200</wp:posOffset>
                </wp:positionH>
                <wp:positionV relativeFrom="paragraph">
                  <wp:posOffset>313055</wp:posOffset>
                </wp:positionV>
                <wp:extent cx="1356360" cy="281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6E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366pt;margin-top:24.65pt;width:106.8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Eblg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" fillcolor="white [3201]" strokeweight=".5pt">
                <v:textbox>
                  <w:txbxContent>
                    <w:p w:rsidR="004C686E" w:rsidRDefault="004C686E" w:rsidP="004C686E"/>
                  </w:txbxContent>
                </v:textbox>
              </v:shape>
            </w:pict>
          </mc:Fallback>
        </mc:AlternateContent>
      </w:r>
      <w:r w:rsidRPr="00E37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Calcol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are </w:t>
      </w:r>
      <w:r w:rsidR="00B47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la quantità di calore necessaria a riscaldare l’aria di una baita di alta montagna, inizialmente a -10°C, sino alla temperatura di 20+F °C. Il volume della stanza è pari 100+EF m³, e la pressione è pari a 0.7 + E/100 bar.</w:t>
      </w:r>
    </w:p>
    <w:p w:rsidR="004C686E" w:rsidRDefault="004C686E" w:rsidP="004C686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</w:t>
      </w:r>
      <w:bookmarkStart w:id="0" w:name="_GoBack"/>
      <w:bookmarkEnd w:id="0"/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ntenere numero ed unità di 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misura</w:t>
      </w:r>
    </w:p>
    <w:p w:rsidR="004C686E" w:rsidRDefault="004C686E" w:rsidP="00767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767EA7" w:rsidRP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sectPr w:rsidR="00767EA7" w:rsidRPr="00767EA7" w:rsidSect="00B51F1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42933"/>
    <w:rsid w:val="001148B8"/>
    <w:rsid w:val="001A6241"/>
    <w:rsid w:val="00212BE3"/>
    <w:rsid w:val="003121F1"/>
    <w:rsid w:val="00334A8A"/>
    <w:rsid w:val="0039292D"/>
    <w:rsid w:val="003F754D"/>
    <w:rsid w:val="004C686E"/>
    <w:rsid w:val="004F2310"/>
    <w:rsid w:val="00507487"/>
    <w:rsid w:val="005614ED"/>
    <w:rsid w:val="00745482"/>
    <w:rsid w:val="00767EA7"/>
    <w:rsid w:val="00794B35"/>
    <w:rsid w:val="009751F5"/>
    <w:rsid w:val="0097665D"/>
    <w:rsid w:val="00AE4F44"/>
    <w:rsid w:val="00B45CB4"/>
    <w:rsid w:val="00B4793C"/>
    <w:rsid w:val="00B51F1C"/>
    <w:rsid w:val="00BB316B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B79D-72F1-4BDC-99F4-4131360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dcterms:created xsi:type="dcterms:W3CDTF">2014-07-24T21:32:00Z</dcterms:created>
  <dcterms:modified xsi:type="dcterms:W3CDTF">2014-07-24T22:21:00Z</dcterms:modified>
</cp:coreProperties>
</file>