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789" w:rsidRPr="00E62DA2" w:rsidRDefault="00066789" w:rsidP="00357DE3">
      <w:pPr>
        <w:ind w:left="-1134"/>
        <w:rPr>
          <w:rFonts w:ascii="Times New Roman" w:hAnsi="Times New Roman"/>
          <w:sz w:val="8"/>
          <w:szCs w:val="8"/>
        </w:rPr>
      </w:pPr>
      <w:bookmarkStart w:id="0" w:name="_GoBack"/>
      <w:bookmarkEnd w:id="0"/>
      <w:r w:rsidRPr="00E62DA2">
        <w:rPr>
          <w:rFonts w:ascii="Times New Roman" w:hAnsi="Times New Roman"/>
          <w:sz w:val="8"/>
          <w:szCs w:val="8"/>
        </w:rPr>
        <w:t xml:space="preserve"> </w:t>
      </w:r>
    </w:p>
    <w:tbl>
      <w:tblPr>
        <w:tblW w:w="0" w:type="auto"/>
        <w:tblInd w:w="104" w:type="dxa"/>
        <w:tblLayout w:type="fixed"/>
        <w:tblCellMar>
          <w:left w:w="0" w:type="dxa"/>
          <w:right w:w="0" w:type="dxa"/>
        </w:tblCellMar>
        <w:tblLook w:val="01E0" w:firstRow="1" w:lastRow="1" w:firstColumn="1" w:lastColumn="1" w:noHBand="0" w:noVBand="0"/>
      </w:tblPr>
      <w:tblGrid>
        <w:gridCol w:w="5056"/>
        <w:gridCol w:w="4911"/>
      </w:tblGrid>
      <w:tr w:rsidR="00066789" w:rsidRPr="00E62DA2" w:rsidTr="00A543DF">
        <w:trPr>
          <w:trHeight w:hRule="exact" w:val="1786"/>
        </w:trPr>
        <w:tc>
          <w:tcPr>
            <w:tcW w:w="9967" w:type="dxa"/>
            <w:gridSpan w:val="2"/>
            <w:tcBorders>
              <w:top w:val="single" w:sz="4" w:space="0" w:color="000000"/>
              <w:left w:val="single" w:sz="4" w:space="0" w:color="000000"/>
              <w:bottom w:val="single" w:sz="4" w:space="0" w:color="000000"/>
              <w:right w:val="single" w:sz="4" w:space="0" w:color="000000"/>
            </w:tcBorders>
          </w:tcPr>
          <w:p w:rsidR="00066789" w:rsidRPr="00E62DA2" w:rsidRDefault="00390AB8" w:rsidP="00A543DF">
            <w:pPr>
              <w:pStyle w:val="TableParagraph"/>
              <w:jc w:val="center"/>
              <w:rPr>
                <w:rFonts w:ascii="Times New Roman" w:hAnsi="Times New Roman"/>
                <w:sz w:val="20"/>
                <w:szCs w:val="20"/>
              </w:rPr>
            </w:pPr>
            <w:r>
              <w:rPr>
                <w:rFonts w:ascii="Times New Roman" w:hAnsi="Times New Roman"/>
                <w:noProof/>
                <w:sz w:val="20"/>
                <w:szCs w:val="20"/>
                <w:lang w:val="it-IT" w:eastAsia="it-IT"/>
              </w:rPr>
              <w:drawing>
                <wp:inline distT="0" distB="0" distL="0" distR="0">
                  <wp:extent cx="2424430" cy="1099185"/>
                  <wp:effectExtent l="0" t="0" r="0" b="5715"/>
                  <wp:docPr id="4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4430" cy="1099185"/>
                          </a:xfrm>
                          <a:prstGeom prst="rect">
                            <a:avLst/>
                          </a:prstGeom>
                          <a:noFill/>
                          <a:ln>
                            <a:noFill/>
                          </a:ln>
                        </pic:spPr>
                      </pic:pic>
                    </a:graphicData>
                  </a:graphic>
                </wp:inline>
              </w:drawing>
            </w:r>
          </w:p>
          <w:p w:rsidR="00066789" w:rsidRPr="00E62DA2" w:rsidRDefault="00066789" w:rsidP="00A543DF">
            <w:pPr>
              <w:pStyle w:val="TableParagraph"/>
              <w:rPr>
                <w:rFonts w:ascii="Times New Roman" w:hAnsi="Times New Roman"/>
                <w:sz w:val="24"/>
                <w:szCs w:val="24"/>
              </w:rPr>
            </w:pPr>
          </w:p>
        </w:tc>
      </w:tr>
      <w:tr w:rsidR="00066789" w:rsidRPr="002A4A01" w:rsidTr="00A543DF">
        <w:trPr>
          <w:trHeight w:hRule="exact" w:val="2842"/>
        </w:trPr>
        <w:tc>
          <w:tcPr>
            <w:tcW w:w="9967" w:type="dxa"/>
            <w:gridSpan w:val="2"/>
            <w:tcBorders>
              <w:top w:val="single" w:sz="4" w:space="0" w:color="000000"/>
              <w:left w:val="single" w:sz="4" w:space="0" w:color="000000"/>
              <w:bottom w:val="single" w:sz="4" w:space="0" w:color="000000"/>
              <w:right w:val="single" w:sz="4" w:space="0" w:color="000000"/>
            </w:tcBorders>
          </w:tcPr>
          <w:p w:rsidR="00066789" w:rsidRPr="00E62DA2" w:rsidRDefault="00066789" w:rsidP="00A543DF">
            <w:pPr>
              <w:pStyle w:val="TableParagraph"/>
              <w:rPr>
                <w:rFonts w:ascii="Times New Roman" w:hAnsi="Times New Roman"/>
                <w:sz w:val="12"/>
                <w:szCs w:val="12"/>
              </w:rPr>
            </w:pPr>
          </w:p>
          <w:p w:rsidR="00066789" w:rsidRPr="00E62DA2" w:rsidRDefault="00066789" w:rsidP="00A543DF">
            <w:pPr>
              <w:pStyle w:val="TableParagraph"/>
              <w:jc w:val="center"/>
              <w:rPr>
                <w:rFonts w:ascii="Times New Roman" w:hAnsi="Times New Roman"/>
                <w:b/>
                <w:bCs/>
                <w:sz w:val="52"/>
                <w:szCs w:val="52"/>
                <w:lang w:val="it-IT"/>
              </w:rPr>
            </w:pPr>
          </w:p>
          <w:p w:rsidR="00066789" w:rsidRPr="00E62DA2" w:rsidRDefault="00066789" w:rsidP="00A543DF">
            <w:pPr>
              <w:pStyle w:val="TableParagraph"/>
              <w:jc w:val="center"/>
              <w:rPr>
                <w:rFonts w:ascii="Times New Roman" w:hAnsi="Times New Roman"/>
                <w:sz w:val="52"/>
                <w:szCs w:val="52"/>
                <w:lang w:val="it-IT"/>
              </w:rPr>
            </w:pPr>
            <w:r w:rsidRPr="00E62DA2">
              <w:rPr>
                <w:rFonts w:ascii="Times New Roman" w:hAnsi="Times New Roman"/>
                <w:b/>
                <w:bCs/>
                <w:sz w:val="52"/>
                <w:szCs w:val="52"/>
                <w:lang w:val="it-IT"/>
              </w:rPr>
              <w:t>MAPPA</w:t>
            </w:r>
            <w:r w:rsidRPr="00E62DA2">
              <w:rPr>
                <w:rFonts w:ascii="Times New Roman" w:hAnsi="Times New Roman"/>
                <w:b/>
                <w:bCs/>
                <w:spacing w:val="-27"/>
                <w:sz w:val="52"/>
                <w:szCs w:val="52"/>
                <w:lang w:val="it-IT"/>
              </w:rPr>
              <w:t xml:space="preserve"> </w:t>
            </w:r>
            <w:r w:rsidRPr="00E62DA2">
              <w:rPr>
                <w:rFonts w:ascii="Times New Roman" w:hAnsi="Times New Roman"/>
                <w:b/>
                <w:bCs/>
                <w:sz w:val="52"/>
                <w:szCs w:val="52"/>
                <w:lang w:val="it-IT"/>
              </w:rPr>
              <w:t>ACUSTICA</w:t>
            </w:r>
            <w:r w:rsidRPr="00E62DA2">
              <w:rPr>
                <w:rFonts w:ascii="Times New Roman" w:hAnsi="Times New Roman"/>
                <w:b/>
                <w:bCs/>
                <w:spacing w:val="-27"/>
                <w:sz w:val="52"/>
                <w:szCs w:val="52"/>
                <w:lang w:val="it-IT"/>
              </w:rPr>
              <w:t xml:space="preserve"> </w:t>
            </w:r>
            <w:r w:rsidRPr="00E62DA2">
              <w:rPr>
                <w:rFonts w:ascii="Times New Roman" w:hAnsi="Times New Roman"/>
                <w:b/>
                <w:bCs/>
                <w:sz w:val="52"/>
                <w:szCs w:val="52"/>
                <w:lang w:val="it-IT"/>
              </w:rPr>
              <w:t>STRATEGICA</w:t>
            </w:r>
            <w:r w:rsidRPr="00E62DA2">
              <w:rPr>
                <w:rFonts w:ascii="Times New Roman" w:hAnsi="Times New Roman"/>
                <w:b/>
                <w:bCs/>
                <w:spacing w:val="-26"/>
                <w:sz w:val="52"/>
                <w:szCs w:val="52"/>
                <w:lang w:val="it-IT"/>
              </w:rPr>
              <w:t xml:space="preserve"> </w:t>
            </w:r>
            <w:r w:rsidRPr="00E62DA2">
              <w:rPr>
                <w:rFonts w:ascii="Times New Roman" w:hAnsi="Times New Roman"/>
                <w:b/>
                <w:bCs/>
                <w:w w:val="99"/>
                <w:sz w:val="52"/>
                <w:szCs w:val="52"/>
                <w:lang w:val="it-IT"/>
              </w:rPr>
              <w:t xml:space="preserve"> </w:t>
            </w:r>
            <w:r w:rsidRPr="00E62DA2">
              <w:rPr>
                <w:rFonts w:ascii="Times New Roman" w:hAnsi="Times New Roman"/>
                <w:b/>
                <w:bCs/>
                <w:sz w:val="52"/>
                <w:szCs w:val="52"/>
                <w:lang w:val="it-IT"/>
              </w:rPr>
              <w:t>DELL’AGGLOMERATO</w:t>
            </w:r>
            <w:r w:rsidRPr="00E62DA2">
              <w:rPr>
                <w:rFonts w:ascii="Times New Roman" w:hAnsi="Times New Roman"/>
                <w:b/>
                <w:bCs/>
                <w:spacing w:val="-35"/>
                <w:sz w:val="52"/>
                <w:szCs w:val="52"/>
                <w:lang w:val="it-IT"/>
              </w:rPr>
              <w:t xml:space="preserve"> </w:t>
            </w:r>
            <w:r w:rsidRPr="00E62DA2">
              <w:rPr>
                <w:rFonts w:ascii="Times New Roman" w:hAnsi="Times New Roman"/>
                <w:b/>
                <w:bCs/>
                <w:sz w:val="52"/>
                <w:szCs w:val="52"/>
                <w:lang w:val="it-IT"/>
              </w:rPr>
              <w:t>DI</w:t>
            </w:r>
            <w:r w:rsidRPr="00E62DA2">
              <w:rPr>
                <w:rFonts w:ascii="Times New Roman" w:hAnsi="Times New Roman"/>
                <w:b/>
                <w:bCs/>
                <w:spacing w:val="-35"/>
                <w:sz w:val="52"/>
                <w:szCs w:val="52"/>
                <w:lang w:val="it-IT"/>
              </w:rPr>
              <w:t xml:space="preserve"> </w:t>
            </w:r>
            <w:r w:rsidRPr="00E62DA2">
              <w:rPr>
                <w:rFonts w:ascii="Times New Roman" w:hAnsi="Times New Roman"/>
                <w:b/>
                <w:bCs/>
                <w:sz w:val="52"/>
                <w:szCs w:val="52"/>
                <w:lang w:val="it-IT"/>
              </w:rPr>
              <w:t>PARMA</w:t>
            </w:r>
          </w:p>
          <w:p w:rsidR="00066789" w:rsidRPr="00E62DA2" w:rsidRDefault="00066789" w:rsidP="00A543DF">
            <w:pPr>
              <w:pStyle w:val="TableParagraph"/>
              <w:jc w:val="center"/>
              <w:rPr>
                <w:rFonts w:ascii="Times New Roman" w:hAnsi="Times New Roman"/>
                <w:sz w:val="28"/>
                <w:szCs w:val="28"/>
                <w:lang w:val="it-IT"/>
              </w:rPr>
            </w:pPr>
            <w:r w:rsidRPr="00E62DA2">
              <w:rPr>
                <w:rFonts w:ascii="Times New Roman" w:hAnsi="Times New Roman"/>
                <w:sz w:val="28"/>
                <w:szCs w:val="28"/>
                <w:lang w:val="it-IT"/>
              </w:rPr>
              <w:t>(ai</w:t>
            </w:r>
            <w:r w:rsidRPr="00E62DA2">
              <w:rPr>
                <w:rFonts w:ascii="Times New Roman" w:hAnsi="Times New Roman"/>
                <w:spacing w:val="-7"/>
                <w:sz w:val="28"/>
                <w:szCs w:val="28"/>
                <w:lang w:val="it-IT"/>
              </w:rPr>
              <w:t xml:space="preserve"> </w:t>
            </w:r>
            <w:r w:rsidRPr="00E62DA2">
              <w:rPr>
                <w:rFonts w:ascii="Times New Roman" w:hAnsi="Times New Roman"/>
                <w:sz w:val="28"/>
                <w:szCs w:val="28"/>
                <w:lang w:val="it-IT"/>
              </w:rPr>
              <w:t>sen</w:t>
            </w:r>
            <w:r w:rsidRPr="00E62DA2">
              <w:rPr>
                <w:rFonts w:ascii="Times New Roman" w:hAnsi="Times New Roman"/>
                <w:spacing w:val="1"/>
                <w:sz w:val="28"/>
                <w:szCs w:val="28"/>
                <w:lang w:val="it-IT"/>
              </w:rPr>
              <w:t>s</w:t>
            </w:r>
            <w:r w:rsidRPr="00E62DA2">
              <w:rPr>
                <w:rFonts w:ascii="Times New Roman" w:hAnsi="Times New Roman"/>
                <w:sz w:val="28"/>
                <w:szCs w:val="28"/>
                <w:lang w:val="it-IT"/>
              </w:rPr>
              <w:t>i</w:t>
            </w:r>
            <w:r w:rsidRPr="00E62DA2">
              <w:rPr>
                <w:rFonts w:ascii="Times New Roman" w:hAnsi="Times New Roman"/>
                <w:spacing w:val="-6"/>
                <w:sz w:val="28"/>
                <w:szCs w:val="28"/>
                <w:lang w:val="it-IT"/>
              </w:rPr>
              <w:t xml:space="preserve"> </w:t>
            </w:r>
            <w:r w:rsidRPr="00E62DA2">
              <w:rPr>
                <w:rFonts w:ascii="Times New Roman" w:hAnsi="Times New Roman"/>
                <w:sz w:val="28"/>
                <w:szCs w:val="28"/>
                <w:lang w:val="it-IT"/>
              </w:rPr>
              <w:t>d</w:t>
            </w:r>
            <w:r w:rsidRPr="00E62DA2">
              <w:rPr>
                <w:rFonts w:ascii="Times New Roman" w:hAnsi="Times New Roman"/>
                <w:spacing w:val="-1"/>
                <w:sz w:val="28"/>
                <w:szCs w:val="28"/>
                <w:lang w:val="it-IT"/>
              </w:rPr>
              <w:t>e</w:t>
            </w:r>
            <w:r w:rsidRPr="00E62DA2">
              <w:rPr>
                <w:rFonts w:ascii="Times New Roman" w:hAnsi="Times New Roman"/>
                <w:sz w:val="28"/>
                <w:szCs w:val="28"/>
                <w:lang w:val="it-IT"/>
              </w:rPr>
              <w:t>l</w:t>
            </w:r>
            <w:r w:rsidRPr="00E62DA2">
              <w:rPr>
                <w:rFonts w:ascii="Times New Roman" w:hAnsi="Times New Roman"/>
                <w:spacing w:val="-6"/>
                <w:sz w:val="28"/>
                <w:szCs w:val="28"/>
                <w:lang w:val="it-IT"/>
              </w:rPr>
              <w:t xml:space="preserve"> </w:t>
            </w:r>
            <w:r w:rsidRPr="00E62DA2">
              <w:rPr>
                <w:rFonts w:ascii="Times New Roman" w:hAnsi="Times New Roman"/>
                <w:sz w:val="28"/>
                <w:szCs w:val="28"/>
                <w:lang w:val="it-IT"/>
              </w:rPr>
              <w:t>D.</w:t>
            </w:r>
            <w:r w:rsidRPr="00E62DA2">
              <w:rPr>
                <w:rFonts w:ascii="Times New Roman" w:hAnsi="Times New Roman"/>
                <w:spacing w:val="-6"/>
                <w:sz w:val="28"/>
                <w:szCs w:val="28"/>
                <w:lang w:val="it-IT"/>
              </w:rPr>
              <w:t xml:space="preserve"> </w:t>
            </w:r>
            <w:r w:rsidRPr="00E62DA2">
              <w:rPr>
                <w:rFonts w:ascii="Times New Roman" w:hAnsi="Times New Roman"/>
                <w:sz w:val="28"/>
                <w:szCs w:val="28"/>
                <w:lang w:val="it-IT"/>
              </w:rPr>
              <w:t>L</w:t>
            </w:r>
            <w:r w:rsidRPr="00E62DA2">
              <w:rPr>
                <w:rFonts w:ascii="Times New Roman" w:hAnsi="Times New Roman"/>
                <w:spacing w:val="-1"/>
                <w:sz w:val="28"/>
                <w:szCs w:val="28"/>
                <w:lang w:val="it-IT"/>
              </w:rPr>
              <w:t>g</w:t>
            </w:r>
            <w:r w:rsidRPr="00E62DA2">
              <w:rPr>
                <w:rFonts w:ascii="Times New Roman" w:hAnsi="Times New Roman"/>
                <w:sz w:val="28"/>
                <w:szCs w:val="28"/>
                <w:lang w:val="it-IT"/>
              </w:rPr>
              <w:t>s.</w:t>
            </w:r>
            <w:r w:rsidRPr="00E62DA2">
              <w:rPr>
                <w:rFonts w:ascii="Times New Roman" w:hAnsi="Times New Roman"/>
                <w:spacing w:val="-6"/>
                <w:sz w:val="28"/>
                <w:szCs w:val="28"/>
                <w:lang w:val="it-IT"/>
              </w:rPr>
              <w:t xml:space="preserve"> </w:t>
            </w:r>
            <w:r w:rsidRPr="00E62DA2">
              <w:rPr>
                <w:rFonts w:ascii="Times New Roman" w:hAnsi="Times New Roman"/>
                <w:spacing w:val="-1"/>
                <w:sz w:val="28"/>
                <w:szCs w:val="28"/>
                <w:lang w:val="it-IT"/>
              </w:rPr>
              <w:t>19</w:t>
            </w:r>
            <w:r w:rsidRPr="00E62DA2">
              <w:rPr>
                <w:rFonts w:ascii="Times New Roman" w:hAnsi="Times New Roman"/>
                <w:sz w:val="28"/>
                <w:szCs w:val="28"/>
                <w:lang w:val="it-IT"/>
              </w:rPr>
              <w:t>4</w:t>
            </w:r>
            <w:r w:rsidRPr="00E62DA2">
              <w:rPr>
                <w:rFonts w:ascii="Times New Roman" w:hAnsi="Times New Roman"/>
                <w:spacing w:val="-6"/>
                <w:sz w:val="28"/>
                <w:szCs w:val="28"/>
                <w:lang w:val="it-IT"/>
              </w:rPr>
              <w:t xml:space="preserve"> </w:t>
            </w:r>
            <w:r w:rsidRPr="00E62DA2">
              <w:rPr>
                <w:rFonts w:ascii="Times New Roman" w:hAnsi="Times New Roman"/>
                <w:spacing w:val="-1"/>
                <w:sz w:val="28"/>
                <w:szCs w:val="28"/>
                <w:lang w:val="it-IT"/>
              </w:rPr>
              <w:t>de</w:t>
            </w:r>
            <w:r w:rsidRPr="00E62DA2">
              <w:rPr>
                <w:rFonts w:ascii="Times New Roman" w:hAnsi="Times New Roman"/>
                <w:sz w:val="28"/>
                <w:szCs w:val="28"/>
                <w:lang w:val="it-IT"/>
              </w:rPr>
              <w:t>l</w:t>
            </w:r>
            <w:r w:rsidRPr="00E62DA2">
              <w:rPr>
                <w:rFonts w:ascii="Times New Roman" w:hAnsi="Times New Roman"/>
                <w:spacing w:val="-4"/>
                <w:sz w:val="28"/>
                <w:szCs w:val="28"/>
                <w:lang w:val="it-IT"/>
              </w:rPr>
              <w:t xml:space="preserve"> </w:t>
            </w:r>
            <w:r w:rsidRPr="00E62DA2">
              <w:rPr>
                <w:rFonts w:ascii="Times New Roman" w:hAnsi="Times New Roman"/>
                <w:sz w:val="28"/>
                <w:szCs w:val="28"/>
                <w:lang w:val="it-IT"/>
              </w:rPr>
              <w:t>19/08/2005)</w:t>
            </w:r>
          </w:p>
        </w:tc>
      </w:tr>
      <w:tr w:rsidR="00066789" w:rsidRPr="00E62DA2" w:rsidTr="00A543DF">
        <w:trPr>
          <w:trHeight w:hRule="exact" w:val="6125"/>
        </w:trPr>
        <w:tc>
          <w:tcPr>
            <w:tcW w:w="9967" w:type="dxa"/>
            <w:gridSpan w:val="2"/>
            <w:tcBorders>
              <w:top w:val="single" w:sz="4" w:space="0" w:color="000000"/>
              <w:left w:val="single" w:sz="4" w:space="0" w:color="000000"/>
              <w:bottom w:val="single" w:sz="4" w:space="0" w:color="000000"/>
              <w:right w:val="single" w:sz="4" w:space="0" w:color="000000"/>
            </w:tcBorders>
          </w:tcPr>
          <w:p w:rsidR="00066789" w:rsidRPr="00E62DA2" w:rsidRDefault="00066789" w:rsidP="00A543DF">
            <w:pPr>
              <w:pStyle w:val="TableParagraph"/>
              <w:rPr>
                <w:rFonts w:ascii="Times New Roman" w:hAnsi="Times New Roman"/>
                <w:sz w:val="24"/>
                <w:szCs w:val="24"/>
                <w:lang w:val="it-IT"/>
              </w:rPr>
            </w:pPr>
          </w:p>
          <w:p w:rsidR="00066789" w:rsidRPr="00E62DA2" w:rsidRDefault="00390AB8" w:rsidP="004734EA">
            <w:pPr>
              <w:pStyle w:val="TableParagraph"/>
              <w:jc w:val="center"/>
              <w:rPr>
                <w:rFonts w:ascii="Times New Roman" w:hAnsi="Times New Roman"/>
                <w:sz w:val="20"/>
                <w:szCs w:val="20"/>
              </w:rPr>
            </w:pPr>
            <w:r>
              <w:rPr>
                <w:rFonts w:ascii="Times New Roman" w:hAnsi="Times New Roman"/>
                <w:noProof/>
                <w:sz w:val="20"/>
                <w:szCs w:val="20"/>
                <w:bdr w:val="single" w:sz="12" w:space="0" w:color="auto"/>
                <w:lang w:val="it-IT" w:eastAsia="it-IT"/>
              </w:rPr>
              <w:drawing>
                <wp:inline distT="0" distB="0" distL="0" distR="0">
                  <wp:extent cx="5855970" cy="2999740"/>
                  <wp:effectExtent l="0" t="0" r="0" b="0"/>
                  <wp:docPr id="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970" cy="2999740"/>
                          </a:xfrm>
                          <a:prstGeom prst="rect">
                            <a:avLst/>
                          </a:prstGeom>
                          <a:noFill/>
                          <a:ln>
                            <a:noFill/>
                          </a:ln>
                        </pic:spPr>
                      </pic:pic>
                    </a:graphicData>
                  </a:graphic>
                </wp:inline>
              </w:drawing>
            </w:r>
          </w:p>
          <w:p w:rsidR="00066789" w:rsidRPr="00E62DA2" w:rsidRDefault="00066789" w:rsidP="00A543DF">
            <w:pPr>
              <w:pStyle w:val="TableParagraph"/>
              <w:rPr>
                <w:rFonts w:ascii="Times New Roman" w:hAnsi="Times New Roman"/>
              </w:rPr>
            </w:pPr>
          </w:p>
          <w:p w:rsidR="00066789" w:rsidRPr="00E62DA2" w:rsidRDefault="00066789" w:rsidP="00CE1538">
            <w:pPr>
              <w:pStyle w:val="TableParagraph"/>
              <w:jc w:val="center"/>
              <w:rPr>
                <w:rFonts w:ascii="Times New Roman" w:hAnsi="Times New Roman"/>
                <w:sz w:val="52"/>
                <w:szCs w:val="52"/>
              </w:rPr>
            </w:pPr>
            <w:r w:rsidRPr="00E62DA2">
              <w:rPr>
                <w:rFonts w:ascii="Times New Roman" w:hAnsi="Times New Roman"/>
                <w:b/>
                <w:bCs/>
                <w:sz w:val="52"/>
                <w:szCs w:val="52"/>
              </w:rPr>
              <w:t>RELAZIONE</w:t>
            </w:r>
            <w:r w:rsidRPr="00E62DA2">
              <w:rPr>
                <w:rFonts w:ascii="Times New Roman" w:hAnsi="Times New Roman"/>
                <w:b/>
                <w:bCs/>
                <w:spacing w:val="-56"/>
                <w:sz w:val="52"/>
                <w:szCs w:val="52"/>
              </w:rPr>
              <w:t xml:space="preserve"> </w:t>
            </w:r>
            <w:r w:rsidRPr="00E62DA2">
              <w:rPr>
                <w:rFonts w:ascii="Times New Roman" w:hAnsi="Times New Roman"/>
                <w:b/>
                <w:bCs/>
                <w:sz w:val="52"/>
                <w:szCs w:val="52"/>
              </w:rPr>
              <w:t>ILLUSTRATIVA</w:t>
            </w:r>
          </w:p>
        </w:tc>
      </w:tr>
      <w:tr w:rsidR="00066789" w:rsidRPr="002A4A01" w:rsidTr="00A543DF">
        <w:trPr>
          <w:trHeight w:hRule="exact" w:val="3491"/>
        </w:trPr>
        <w:tc>
          <w:tcPr>
            <w:tcW w:w="5056" w:type="dxa"/>
            <w:tcBorders>
              <w:top w:val="single" w:sz="4" w:space="0" w:color="000000"/>
              <w:left w:val="single" w:sz="4" w:space="0" w:color="000000"/>
              <w:bottom w:val="single" w:sz="4" w:space="0" w:color="000000"/>
              <w:right w:val="single" w:sz="4" w:space="0" w:color="000000"/>
            </w:tcBorders>
          </w:tcPr>
          <w:p w:rsidR="00066789" w:rsidRPr="00E62DA2" w:rsidRDefault="00066789" w:rsidP="00A543DF">
            <w:pPr>
              <w:pStyle w:val="TableParagraph"/>
              <w:rPr>
                <w:rFonts w:ascii="Times New Roman" w:hAnsi="Times New Roman"/>
                <w:sz w:val="11"/>
                <w:szCs w:val="11"/>
              </w:rPr>
            </w:pPr>
          </w:p>
          <w:p w:rsidR="00066789" w:rsidRPr="00E62DA2" w:rsidRDefault="00390AB8" w:rsidP="004734EA">
            <w:pPr>
              <w:pStyle w:val="TableParagraph"/>
              <w:ind w:left="328"/>
              <w:rPr>
                <w:rFonts w:ascii="Times New Roman" w:hAnsi="Times New Roman"/>
                <w:sz w:val="20"/>
                <w:szCs w:val="20"/>
              </w:rPr>
            </w:pPr>
            <w:r>
              <w:rPr>
                <w:rFonts w:ascii="Times New Roman" w:hAnsi="Times New Roman"/>
                <w:noProof/>
                <w:lang w:val="it-IT" w:eastAsia="it-IT"/>
              </w:rPr>
              <w:drawing>
                <wp:inline distT="0" distB="0" distL="0" distR="0">
                  <wp:extent cx="1428115" cy="554990"/>
                  <wp:effectExtent l="0" t="0" r="635" b="0"/>
                  <wp:docPr id="4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115" cy="554990"/>
                          </a:xfrm>
                          <a:prstGeom prst="rect">
                            <a:avLst/>
                          </a:prstGeom>
                          <a:noFill/>
                          <a:ln>
                            <a:noFill/>
                          </a:ln>
                        </pic:spPr>
                      </pic:pic>
                    </a:graphicData>
                  </a:graphic>
                </wp:inline>
              </w:drawing>
            </w:r>
          </w:p>
          <w:p w:rsidR="00066789" w:rsidRPr="00E62DA2" w:rsidRDefault="00066789" w:rsidP="004734EA">
            <w:pPr>
              <w:pStyle w:val="TableParagraph"/>
              <w:ind w:left="328"/>
              <w:rPr>
                <w:rFonts w:ascii="Times New Roman" w:hAnsi="Times New Roman"/>
                <w:sz w:val="11"/>
                <w:szCs w:val="11"/>
              </w:rPr>
            </w:pPr>
          </w:p>
          <w:p w:rsidR="00066789" w:rsidRPr="00E62DA2" w:rsidRDefault="00066789" w:rsidP="004734EA">
            <w:pPr>
              <w:pStyle w:val="TableParagraph"/>
              <w:ind w:left="328"/>
              <w:rPr>
                <w:rFonts w:ascii="Times New Roman" w:hAnsi="Times New Roman"/>
                <w:b/>
                <w:bCs/>
                <w:spacing w:val="-1"/>
                <w:sz w:val="18"/>
                <w:szCs w:val="18"/>
                <w:lang w:val="it-IT"/>
              </w:rPr>
            </w:pPr>
          </w:p>
          <w:p w:rsidR="00066789" w:rsidRPr="00E62DA2" w:rsidRDefault="00066789" w:rsidP="004734EA">
            <w:pPr>
              <w:pStyle w:val="TableParagraph"/>
              <w:ind w:left="328"/>
              <w:rPr>
                <w:rFonts w:ascii="Times New Roman" w:hAnsi="Times New Roman"/>
                <w:sz w:val="18"/>
                <w:szCs w:val="18"/>
                <w:lang w:val="it-IT"/>
              </w:rPr>
            </w:pPr>
            <w:r w:rsidRPr="00E62DA2">
              <w:rPr>
                <w:rFonts w:ascii="Times New Roman" w:hAnsi="Times New Roman"/>
                <w:b/>
                <w:bCs/>
                <w:spacing w:val="-1"/>
                <w:sz w:val="18"/>
                <w:szCs w:val="18"/>
                <w:lang w:val="it-IT"/>
              </w:rPr>
              <w:t>SETTOR</w:t>
            </w:r>
            <w:r w:rsidRPr="00E62DA2">
              <w:rPr>
                <w:rFonts w:ascii="Times New Roman" w:hAnsi="Times New Roman"/>
                <w:b/>
                <w:bCs/>
                <w:sz w:val="18"/>
                <w:szCs w:val="18"/>
                <w:lang w:val="it-IT"/>
              </w:rPr>
              <w:t>E</w:t>
            </w:r>
            <w:r w:rsidRPr="00E62DA2">
              <w:rPr>
                <w:rFonts w:ascii="Times New Roman" w:hAnsi="Times New Roman"/>
                <w:b/>
                <w:bCs/>
                <w:spacing w:val="-9"/>
                <w:sz w:val="18"/>
                <w:szCs w:val="18"/>
                <w:lang w:val="it-IT"/>
              </w:rPr>
              <w:t xml:space="preserve"> </w:t>
            </w:r>
            <w:r w:rsidRPr="00E62DA2">
              <w:rPr>
                <w:rFonts w:ascii="Times New Roman" w:hAnsi="Times New Roman"/>
                <w:b/>
                <w:bCs/>
                <w:spacing w:val="-1"/>
                <w:sz w:val="18"/>
                <w:szCs w:val="18"/>
                <w:lang w:val="it-IT"/>
              </w:rPr>
              <w:t>AMBIENT</w:t>
            </w:r>
            <w:r w:rsidRPr="00E62DA2">
              <w:rPr>
                <w:rFonts w:ascii="Times New Roman" w:hAnsi="Times New Roman"/>
                <w:b/>
                <w:bCs/>
                <w:sz w:val="18"/>
                <w:szCs w:val="18"/>
                <w:lang w:val="it-IT"/>
              </w:rPr>
              <w:t>E</w:t>
            </w:r>
            <w:r w:rsidRPr="00E62DA2">
              <w:rPr>
                <w:rFonts w:ascii="Times New Roman" w:hAnsi="Times New Roman"/>
                <w:b/>
                <w:bCs/>
                <w:spacing w:val="-8"/>
                <w:sz w:val="18"/>
                <w:szCs w:val="18"/>
                <w:lang w:val="it-IT"/>
              </w:rPr>
              <w:t xml:space="preserve"> </w:t>
            </w:r>
            <w:r w:rsidRPr="00E62DA2">
              <w:rPr>
                <w:rFonts w:ascii="Times New Roman" w:hAnsi="Times New Roman"/>
                <w:b/>
                <w:bCs/>
                <w:sz w:val="18"/>
                <w:szCs w:val="18"/>
                <w:lang w:val="it-IT"/>
              </w:rPr>
              <w:t>ED ENERGIA</w:t>
            </w:r>
          </w:p>
          <w:p w:rsidR="00066789" w:rsidRPr="00E62DA2" w:rsidRDefault="00066789" w:rsidP="004734EA">
            <w:pPr>
              <w:pStyle w:val="TableParagraph"/>
              <w:ind w:left="328"/>
              <w:rPr>
                <w:rFonts w:ascii="Times New Roman" w:hAnsi="Times New Roman"/>
                <w:sz w:val="12"/>
                <w:szCs w:val="12"/>
                <w:lang w:val="it-IT"/>
              </w:rPr>
            </w:pPr>
          </w:p>
          <w:p w:rsidR="00066789" w:rsidRPr="00E62DA2" w:rsidRDefault="00066789" w:rsidP="004734EA">
            <w:pPr>
              <w:pStyle w:val="TableParagraph"/>
              <w:ind w:left="328"/>
              <w:rPr>
                <w:rFonts w:ascii="Times New Roman" w:hAnsi="Times New Roman"/>
                <w:sz w:val="18"/>
                <w:szCs w:val="18"/>
                <w:lang w:val="it-IT"/>
              </w:rPr>
            </w:pPr>
            <w:r w:rsidRPr="00E62DA2">
              <w:rPr>
                <w:rFonts w:ascii="Times New Roman" w:hAnsi="Times New Roman"/>
                <w:b/>
                <w:bCs/>
                <w:spacing w:val="-1"/>
                <w:sz w:val="18"/>
                <w:szCs w:val="18"/>
                <w:lang w:val="it-IT"/>
              </w:rPr>
              <w:t>Dirigente:</w:t>
            </w:r>
            <w:r w:rsidRPr="00E62DA2">
              <w:rPr>
                <w:rFonts w:ascii="Times New Roman" w:hAnsi="Times New Roman"/>
                <w:b/>
                <w:bCs/>
                <w:spacing w:val="-1"/>
                <w:w w:val="99"/>
                <w:sz w:val="18"/>
                <w:szCs w:val="18"/>
                <w:lang w:val="it-IT"/>
              </w:rPr>
              <w:t xml:space="preserve"> </w:t>
            </w:r>
            <w:r w:rsidRPr="00E62DA2">
              <w:rPr>
                <w:rFonts w:ascii="Times New Roman" w:hAnsi="Times New Roman"/>
                <w:b/>
                <w:bCs/>
                <w:spacing w:val="-1"/>
                <w:sz w:val="18"/>
                <w:szCs w:val="18"/>
                <w:lang w:val="it-IT"/>
              </w:rPr>
              <w:t>Ing. Andrea Mancini</w:t>
            </w:r>
          </w:p>
          <w:p w:rsidR="00066789" w:rsidRPr="00E62DA2" w:rsidRDefault="00066789" w:rsidP="004734EA">
            <w:pPr>
              <w:pStyle w:val="TableParagraph"/>
              <w:ind w:left="328"/>
              <w:rPr>
                <w:rFonts w:ascii="Times New Roman" w:hAnsi="Times New Roman"/>
                <w:sz w:val="11"/>
                <w:szCs w:val="11"/>
                <w:lang w:val="it-IT"/>
              </w:rPr>
            </w:pPr>
          </w:p>
          <w:p w:rsidR="00066789" w:rsidRPr="00E62DA2" w:rsidRDefault="00066789" w:rsidP="004734EA">
            <w:pPr>
              <w:pStyle w:val="TableParagraph"/>
              <w:ind w:left="328"/>
              <w:rPr>
                <w:rFonts w:ascii="Times New Roman" w:hAnsi="Times New Roman"/>
                <w:b/>
                <w:bCs/>
                <w:spacing w:val="-1"/>
                <w:sz w:val="18"/>
                <w:szCs w:val="18"/>
                <w:lang w:val="it-IT"/>
              </w:rPr>
            </w:pPr>
            <w:r w:rsidRPr="00E62DA2">
              <w:rPr>
                <w:rFonts w:ascii="Times New Roman" w:hAnsi="Times New Roman"/>
                <w:b/>
                <w:bCs/>
                <w:spacing w:val="-1"/>
                <w:sz w:val="18"/>
                <w:szCs w:val="18"/>
                <w:lang w:val="it-IT"/>
              </w:rPr>
              <w:t>Responsabi</w:t>
            </w:r>
            <w:r w:rsidRPr="00E62DA2">
              <w:rPr>
                <w:rFonts w:ascii="Times New Roman" w:hAnsi="Times New Roman"/>
                <w:b/>
                <w:bCs/>
                <w:sz w:val="18"/>
                <w:szCs w:val="18"/>
                <w:lang w:val="it-IT"/>
              </w:rPr>
              <w:t>le</w:t>
            </w:r>
            <w:r w:rsidRPr="00E62DA2">
              <w:rPr>
                <w:rFonts w:ascii="Times New Roman" w:hAnsi="Times New Roman"/>
                <w:b/>
                <w:bCs/>
                <w:spacing w:val="-5"/>
                <w:sz w:val="18"/>
                <w:szCs w:val="18"/>
                <w:lang w:val="it-IT"/>
              </w:rPr>
              <w:t xml:space="preserve"> </w:t>
            </w:r>
            <w:r w:rsidRPr="00E62DA2">
              <w:rPr>
                <w:rFonts w:ascii="Times New Roman" w:hAnsi="Times New Roman"/>
                <w:b/>
                <w:bCs/>
                <w:spacing w:val="-1"/>
                <w:sz w:val="18"/>
                <w:szCs w:val="18"/>
                <w:lang w:val="it-IT"/>
              </w:rPr>
              <w:t>Procedimento:</w:t>
            </w:r>
          </w:p>
          <w:p w:rsidR="00066789" w:rsidRPr="00E62DA2" w:rsidRDefault="00066789" w:rsidP="004734EA">
            <w:pPr>
              <w:pStyle w:val="TableParagraph"/>
              <w:ind w:left="328"/>
              <w:rPr>
                <w:rFonts w:ascii="Times New Roman" w:hAnsi="Times New Roman"/>
                <w:sz w:val="18"/>
                <w:szCs w:val="18"/>
                <w:lang w:val="it-IT"/>
              </w:rPr>
            </w:pPr>
            <w:r w:rsidRPr="00E62DA2">
              <w:rPr>
                <w:rFonts w:ascii="Times New Roman" w:hAnsi="Times New Roman"/>
                <w:b/>
                <w:bCs/>
                <w:spacing w:val="-1"/>
                <w:sz w:val="18"/>
                <w:szCs w:val="18"/>
                <w:lang w:val="it-IT"/>
              </w:rPr>
              <w:t xml:space="preserve">Arch. </w:t>
            </w:r>
            <w:smartTag w:uri="urn:schemas-microsoft-com:office:smarttags" w:element="PersonName">
              <w:smartTagPr>
                <w:attr w:name="ProductID" w:val="Enzo Bertolotti"/>
              </w:smartTagPr>
              <w:r w:rsidRPr="00E62DA2">
                <w:rPr>
                  <w:rFonts w:ascii="Times New Roman" w:hAnsi="Times New Roman"/>
                  <w:b/>
                  <w:bCs/>
                  <w:spacing w:val="-1"/>
                  <w:sz w:val="18"/>
                  <w:szCs w:val="18"/>
                  <w:lang w:val="it-IT"/>
                </w:rPr>
                <w:t>Enzo Bertolotti</w:t>
              </w:r>
            </w:smartTag>
          </w:p>
          <w:p w:rsidR="00066789" w:rsidRPr="00E62DA2" w:rsidRDefault="00066789" w:rsidP="004734EA">
            <w:pPr>
              <w:pStyle w:val="TableParagraph"/>
              <w:ind w:left="328"/>
              <w:rPr>
                <w:rFonts w:ascii="Times New Roman" w:hAnsi="Times New Roman"/>
                <w:sz w:val="11"/>
                <w:szCs w:val="11"/>
                <w:lang w:val="it-IT"/>
              </w:rPr>
            </w:pPr>
          </w:p>
          <w:p w:rsidR="00066789" w:rsidRPr="00E62DA2" w:rsidRDefault="00066789" w:rsidP="00A543DF">
            <w:pPr>
              <w:pStyle w:val="TableParagraph"/>
              <w:rPr>
                <w:rFonts w:ascii="Times New Roman" w:hAnsi="Times New Roman"/>
                <w:sz w:val="18"/>
                <w:szCs w:val="18"/>
                <w:lang w:val="it-IT"/>
              </w:rPr>
            </w:pPr>
          </w:p>
        </w:tc>
        <w:tc>
          <w:tcPr>
            <w:tcW w:w="4911" w:type="dxa"/>
            <w:tcBorders>
              <w:top w:val="single" w:sz="4" w:space="0" w:color="000000"/>
              <w:left w:val="single" w:sz="4" w:space="0" w:color="000000"/>
              <w:bottom w:val="single" w:sz="4" w:space="0" w:color="000000"/>
              <w:right w:val="single" w:sz="4" w:space="0" w:color="000000"/>
            </w:tcBorders>
          </w:tcPr>
          <w:p w:rsidR="00066789" w:rsidRPr="00E62DA2" w:rsidRDefault="00066789" w:rsidP="00A543DF">
            <w:pPr>
              <w:pStyle w:val="TableParagraph"/>
              <w:rPr>
                <w:rFonts w:ascii="Times New Roman" w:hAnsi="Times New Roman"/>
                <w:sz w:val="11"/>
                <w:szCs w:val="11"/>
                <w:lang w:val="it-IT"/>
              </w:rPr>
            </w:pPr>
          </w:p>
          <w:p w:rsidR="00066789" w:rsidRPr="00E62DA2" w:rsidRDefault="00390AB8" w:rsidP="004734EA">
            <w:pPr>
              <w:pStyle w:val="TableParagraph"/>
              <w:ind w:left="375"/>
              <w:rPr>
                <w:rFonts w:ascii="Times New Roman" w:hAnsi="Times New Roman"/>
                <w:sz w:val="20"/>
                <w:szCs w:val="20"/>
              </w:rPr>
            </w:pPr>
            <w:r>
              <w:rPr>
                <w:rFonts w:ascii="Times New Roman" w:hAnsi="Times New Roman"/>
                <w:noProof/>
                <w:lang w:val="it-IT" w:eastAsia="it-IT"/>
              </w:rPr>
              <w:drawing>
                <wp:inline distT="0" distB="0" distL="0" distR="0">
                  <wp:extent cx="2630170" cy="708660"/>
                  <wp:effectExtent l="0" t="0" r="0" b="0"/>
                  <wp:docPr id="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l="4027" t="4628" r="830" b="40646"/>
                          <a:stretch>
                            <a:fillRect/>
                          </a:stretch>
                        </pic:blipFill>
                        <pic:spPr bwMode="auto">
                          <a:xfrm>
                            <a:off x="0" y="0"/>
                            <a:ext cx="2630170" cy="708660"/>
                          </a:xfrm>
                          <a:prstGeom prst="rect">
                            <a:avLst/>
                          </a:prstGeom>
                          <a:noFill/>
                          <a:ln>
                            <a:noFill/>
                          </a:ln>
                        </pic:spPr>
                      </pic:pic>
                    </a:graphicData>
                  </a:graphic>
                </wp:inline>
              </w:drawing>
            </w:r>
          </w:p>
          <w:p w:rsidR="00066789" w:rsidRPr="00E62DA2" w:rsidRDefault="00066789" w:rsidP="004734EA">
            <w:pPr>
              <w:pStyle w:val="TableParagraph"/>
              <w:ind w:left="375"/>
              <w:rPr>
                <w:rFonts w:ascii="Times New Roman" w:hAnsi="Times New Roman"/>
                <w:b/>
                <w:bCs/>
                <w:spacing w:val="-1"/>
                <w:sz w:val="18"/>
                <w:szCs w:val="18"/>
                <w:lang w:val="it-IT"/>
              </w:rPr>
            </w:pPr>
          </w:p>
          <w:p w:rsidR="00066789" w:rsidRPr="00E62DA2" w:rsidRDefault="00066789" w:rsidP="004734EA">
            <w:pPr>
              <w:pStyle w:val="TableParagraph"/>
              <w:ind w:left="375"/>
              <w:rPr>
                <w:rFonts w:ascii="Times New Roman" w:hAnsi="Times New Roman"/>
                <w:b/>
                <w:bCs/>
                <w:spacing w:val="-1"/>
                <w:sz w:val="18"/>
                <w:szCs w:val="18"/>
                <w:lang w:val="it-IT"/>
              </w:rPr>
            </w:pPr>
            <w:r w:rsidRPr="00E62DA2">
              <w:rPr>
                <w:rFonts w:ascii="Times New Roman" w:hAnsi="Times New Roman"/>
                <w:b/>
                <w:bCs/>
                <w:spacing w:val="-1"/>
                <w:sz w:val="18"/>
                <w:szCs w:val="18"/>
                <w:lang w:val="it-IT"/>
              </w:rPr>
              <w:t>Il Tecnico Competente in Acustica Ambientale:</w:t>
            </w:r>
            <w:r w:rsidRPr="00E62DA2">
              <w:rPr>
                <w:rFonts w:ascii="Times New Roman" w:hAnsi="Times New Roman"/>
                <w:b/>
                <w:bCs/>
                <w:spacing w:val="-1"/>
                <w:sz w:val="18"/>
                <w:szCs w:val="18"/>
                <w:lang w:val="it-IT"/>
              </w:rPr>
              <w:br/>
              <w:t>Prof. Ing. Angelo Farina</w:t>
            </w:r>
          </w:p>
          <w:p w:rsidR="00066789" w:rsidRPr="00E62DA2" w:rsidRDefault="00066789" w:rsidP="004734EA">
            <w:pPr>
              <w:pStyle w:val="TableParagraph"/>
              <w:ind w:left="375"/>
              <w:rPr>
                <w:rFonts w:ascii="Times New Roman" w:hAnsi="Times New Roman"/>
                <w:b/>
                <w:bCs/>
                <w:spacing w:val="-1"/>
                <w:sz w:val="18"/>
                <w:szCs w:val="18"/>
                <w:lang w:val="it-IT"/>
              </w:rPr>
            </w:pPr>
          </w:p>
          <w:p w:rsidR="00066789" w:rsidRPr="00E62DA2" w:rsidRDefault="00066789" w:rsidP="004734EA">
            <w:pPr>
              <w:pStyle w:val="TableParagraph"/>
              <w:ind w:left="375"/>
              <w:rPr>
                <w:rFonts w:ascii="Times New Roman" w:hAnsi="Times New Roman"/>
                <w:b/>
                <w:bCs/>
                <w:spacing w:val="-1"/>
                <w:w w:val="99"/>
                <w:sz w:val="18"/>
                <w:szCs w:val="18"/>
                <w:lang w:val="it-IT"/>
              </w:rPr>
            </w:pPr>
            <w:r w:rsidRPr="00E62DA2">
              <w:rPr>
                <w:rFonts w:ascii="Times New Roman" w:hAnsi="Times New Roman"/>
                <w:b/>
                <w:bCs/>
                <w:spacing w:val="-1"/>
                <w:sz w:val="18"/>
                <w:szCs w:val="18"/>
                <w:lang w:val="it-IT"/>
              </w:rPr>
              <w:t>Collaboratori:</w:t>
            </w:r>
            <w:r w:rsidRPr="00E62DA2">
              <w:rPr>
                <w:rFonts w:ascii="Times New Roman" w:hAnsi="Times New Roman"/>
                <w:b/>
                <w:bCs/>
                <w:spacing w:val="-1"/>
                <w:w w:val="99"/>
                <w:sz w:val="18"/>
                <w:szCs w:val="18"/>
                <w:lang w:val="it-IT"/>
              </w:rPr>
              <w:t xml:space="preserve"> </w:t>
            </w:r>
            <w:r w:rsidRPr="00E62DA2">
              <w:rPr>
                <w:rFonts w:ascii="Times New Roman" w:hAnsi="Times New Roman"/>
                <w:b/>
                <w:bCs/>
                <w:spacing w:val="-1"/>
                <w:w w:val="99"/>
                <w:sz w:val="18"/>
                <w:szCs w:val="18"/>
                <w:lang w:val="it-IT"/>
              </w:rPr>
              <w:br/>
              <w:t xml:space="preserve">dott.ssa </w:t>
            </w:r>
            <w:r w:rsidRPr="00E62DA2">
              <w:rPr>
                <w:rFonts w:ascii="Times New Roman" w:hAnsi="Times New Roman"/>
                <w:b/>
                <w:bCs/>
                <w:spacing w:val="-1"/>
                <w:sz w:val="18"/>
                <w:szCs w:val="18"/>
                <w:lang w:val="it-IT"/>
              </w:rPr>
              <w:t>Elisa Broglia</w:t>
            </w:r>
          </w:p>
        </w:tc>
      </w:tr>
    </w:tbl>
    <w:p w:rsidR="00066789" w:rsidRPr="00E62DA2" w:rsidRDefault="00066789" w:rsidP="00A543DF">
      <w:pPr>
        <w:rPr>
          <w:rFonts w:ascii="Times New Roman" w:hAnsi="Times New Roman"/>
          <w:sz w:val="18"/>
          <w:szCs w:val="18"/>
          <w:lang w:val="it-IT"/>
        </w:rPr>
        <w:sectPr w:rsidR="00066789" w:rsidRPr="00E62DA2" w:rsidSect="007921A2">
          <w:footerReference w:type="even" r:id="rId11"/>
          <w:footerReference w:type="default" r:id="rId12"/>
          <w:type w:val="continuous"/>
          <w:pgSz w:w="11900" w:h="16840"/>
          <w:pgMar w:top="760" w:right="360" w:bottom="280" w:left="1134" w:header="720" w:footer="720" w:gutter="0"/>
          <w:cols w:space="720"/>
        </w:sectPr>
      </w:pPr>
    </w:p>
    <w:p w:rsidR="00CE1538" w:rsidRDefault="00066789">
      <w:pPr>
        <w:pStyle w:val="TOC1"/>
        <w:tabs>
          <w:tab w:val="right" w:leader="dot" w:pos="9487"/>
        </w:tabs>
        <w:rPr>
          <w:rFonts w:asciiTheme="minorHAnsi" w:eastAsiaTheme="minorEastAsia" w:hAnsiTheme="minorHAnsi" w:cstheme="minorBidi"/>
          <w:noProof/>
          <w:lang w:val="it-IT" w:eastAsia="it-IT"/>
        </w:rPr>
      </w:pPr>
      <w:r w:rsidRPr="00E62DA2">
        <w:rPr>
          <w:rFonts w:ascii="Times New Roman" w:hAnsi="Times New Roman"/>
          <w:b/>
          <w:bCs/>
          <w:lang w:val="it-IT"/>
        </w:rPr>
        <w:lastRenderedPageBreak/>
        <w:fldChar w:fldCharType="begin"/>
      </w:r>
      <w:r w:rsidRPr="00E62DA2">
        <w:rPr>
          <w:rFonts w:ascii="Times New Roman" w:hAnsi="Times New Roman"/>
          <w:b/>
          <w:bCs/>
          <w:lang w:val="it-IT"/>
        </w:rPr>
        <w:instrText xml:space="preserve"> TOC \o "1-3" \h \z \u </w:instrText>
      </w:r>
      <w:r w:rsidRPr="00E62DA2">
        <w:rPr>
          <w:rFonts w:ascii="Times New Roman" w:hAnsi="Times New Roman"/>
          <w:b/>
          <w:bCs/>
          <w:lang w:val="it-IT"/>
        </w:rPr>
        <w:fldChar w:fldCharType="separate"/>
      </w:r>
      <w:hyperlink w:anchor="_Toc385849675" w:history="1">
        <w:r w:rsidR="00CE1538" w:rsidRPr="005D203A">
          <w:rPr>
            <w:rStyle w:val="Hyperlink"/>
            <w:rFonts w:ascii="Times New Roman" w:hAnsi="Times New Roman"/>
            <w:noProof/>
            <w:lang w:val="it-IT"/>
          </w:rPr>
          <w:t>Premessa</w:t>
        </w:r>
        <w:r w:rsidR="00CE1538">
          <w:rPr>
            <w:noProof/>
            <w:webHidden/>
          </w:rPr>
          <w:tab/>
        </w:r>
        <w:r w:rsidR="00CE1538">
          <w:rPr>
            <w:noProof/>
            <w:webHidden/>
          </w:rPr>
          <w:fldChar w:fldCharType="begin"/>
        </w:r>
        <w:r w:rsidR="00CE1538">
          <w:rPr>
            <w:noProof/>
            <w:webHidden/>
          </w:rPr>
          <w:instrText xml:space="preserve"> PAGEREF _Toc385849675 \h </w:instrText>
        </w:r>
        <w:r w:rsidR="00CE1538">
          <w:rPr>
            <w:noProof/>
            <w:webHidden/>
          </w:rPr>
        </w:r>
        <w:r w:rsidR="00CE1538">
          <w:rPr>
            <w:noProof/>
            <w:webHidden/>
          </w:rPr>
          <w:fldChar w:fldCharType="separate"/>
        </w:r>
        <w:r w:rsidR="00CE1538">
          <w:rPr>
            <w:noProof/>
            <w:webHidden/>
          </w:rPr>
          <w:t>3</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676" w:history="1">
        <w:r w:rsidR="00CE1538" w:rsidRPr="005D203A">
          <w:rPr>
            <w:rStyle w:val="Hyperlink"/>
            <w:rFonts w:ascii="Times New Roman" w:hAnsi="Times New Roman"/>
            <w:noProof/>
            <w:lang w:val="it-IT"/>
          </w:rPr>
          <w:t>Introduzione</w:t>
        </w:r>
        <w:r w:rsidR="00CE1538" w:rsidRPr="005D203A">
          <w:rPr>
            <w:rStyle w:val="Hyperlink"/>
            <w:rFonts w:ascii="Times New Roman" w:hAnsi="Times New Roman"/>
            <w:noProof/>
            <w:spacing w:val="-8"/>
            <w:lang w:val="it-IT"/>
          </w:rPr>
          <w:t xml:space="preserve"> </w:t>
        </w:r>
        <w:r w:rsidR="00CE1538" w:rsidRPr="005D203A">
          <w:rPr>
            <w:rStyle w:val="Hyperlink"/>
            <w:rFonts w:ascii="Times New Roman" w:hAnsi="Times New Roman"/>
            <w:noProof/>
            <w:lang w:val="it-IT"/>
          </w:rPr>
          <w:t>–</w:t>
        </w:r>
        <w:r w:rsidR="00CE1538" w:rsidRPr="005D203A">
          <w:rPr>
            <w:rStyle w:val="Hyperlink"/>
            <w:rFonts w:ascii="Times New Roman" w:hAnsi="Times New Roman"/>
            <w:noProof/>
            <w:spacing w:val="-7"/>
            <w:lang w:val="it-IT"/>
          </w:rPr>
          <w:t xml:space="preserve"> </w:t>
        </w:r>
        <w:r w:rsidR="00CE1538" w:rsidRPr="005D203A">
          <w:rPr>
            <w:rStyle w:val="Hyperlink"/>
            <w:rFonts w:ascii="Times New Roman" w:hAnsi="Times New Roman"/>
            <w:noProof/>
            <w:lang w:val="it-IT"/>
          </w:rPr>
          <w:t>Inquadramento</w:t>
        </w:r>
        <w:r w:rsidR="00CE1538" w:rsidRPr="005D203A">
          <w:rPr>
            <w:rStyle w:val="Hyperlink"/>
            <w:rFonts w:ascii="Times New Roman" w:hAnsi="Times New Roman"/>
            <w:noProof/>
            <w:spacing w:val="-8"/>
            <w:lang w:val="it-IT"/>
          </w:rPr>
          <w:t xml:space="preserve"> </w:t>
        </w:r>
        <w:r w:rsidR="00CE1538" w:rsidRPr="005D203A">
          <w:rPr>
            <w:rStyle w:val="Hyperlink"/>
            <w:rFonts w:ascii="Times New Roman" w:hAnsi="Times New Roman"/>
            <w:noProof/>
            <w:lang w:val="it-IT"/>
          </w:rPr>
          <w:t>dello</w:t>
        </w:r>
        <w:r w:rsidR="00CE1538" w:rsidRPr="005D203A">
          <w:rPr>
            <w:rStyle w:val="Hyperlink"/>
            <w:rFonts w:ascii="Times New Roman" w:hAnsi="Times New Roman"/>
            <w:noProof/>
            <w:spacing w:val="-9"/>
            <w:lang w:val="it-IT"/>
          </w:rPr>
          <w:t xml:space="preserve"> </w:t>
        </w:r>
        <w:r w:rsidR="00CE1538" w:rsidRPr="005D203A">
          <w:rPr>
            <w:rStyle w:val="Hyperlink"/>
            <w:rFonts w:ascii="Times New Roman" w:hAnsi="Times New Roman"/>
            <w:noProof/>
            <w:spacing w:val="-1"/>
            <w:lang w:val="it-IT"/>
          </w:rPr>
          <w:t>studi</w:t>
        </w:r>
        <w:r w:rsidR="00CE1538" w:rsidRPr="005D203A">
          <w:rPr>
            <w:rStyle w:val="Hyperlink"/>
            <w:rFonts w:ascii="Times New Roman" w:hAnsi="Times New Roman"/>
            <w:noProof/>
            <w:lang w:val="it-IT"/>
          </w:rPr>
          <w:t>o</w:t>
        </w:r>
        <w:r w:rsidR="00CE1538" w:rsidRPr="005D203A">
          <w:rPr>
            <w:rStyle w:val="Hyperlink"/>
            <w:rFonts w:ascii="Times New Roman" w:hAnsi="Times New Roman"/>
            <w:noProof/>
            <w:spacing w:val="-7"/>
            <w:lang w:val="it-IT"/>
          </w:rPr>
          <w:t xml:space="preserve"> </w:t>
        </w:r>
        <w:r w:rsidR="00CE1538" w:rsidRPr="005D203A">
          <w:rPr>
            <w:rStyle w:val="Hyperlink"/>
            <w:rFonts w:ascii="Times New Roman" w:hAnsi="Times New Roman"/>
            <w:noProof/>
            <w:lang w:val="it-IT"/>
          </w:rPr>
          <w:t>e</w:t>
        </w:r>
        <w:r w:rsidR="00CE1538" w:rsidRPr="005D203A">
          <w:rPr>
            <w:rStyle w:val="Hyperlink"/>
            <w:rFonts w:ascii="Times New Roman" w:hAnsi="Times New Roman"/>
            <w:noProof/>
            <w:spacing w:val="-8"/>
            <w:lang w:val="it-IT"/>
          </w:rPr>
          <w:t xml:space="preserve"> </w:t>
        </w:r>
        <w:r w:rsidR="00CE1538" w:rsidRPr="005D203A">
          <w:rPr>
            <w:rStyle w:val="Hyperlink"/>
            <w:rFonts w:ascii="Times New Roman" w:hAnsi="Times New Roman"/>
            <w:noProof/>
            <w:spacing w:val="-1"/>
            <w:lang w:val="it-IT"/>
          </w:rPr>
          <w:t>Document</w:t>
        </w:r>
        <w:r w:rsidR="00CE1538" w:rsidRPr="005D203A">
          <w:rPr>
            <w:rStyle w:val="Hyperlink"/>
            <w:rFonts w:ascii="Times New Roman" w:hAnsi="Times New Roman"/>
            <w:noProof/>
            <w:lang w:val="it-IT"/>
          </w:rPr>
          <w:t>i</w:t>
        </w:r>
        <w:r w:rsidR="00CE1538" w:rsidRPr="005D203A">
          <w:rPr>
            <w:rStyle w:val="Hyperlink"/>
            <w:rFonts w:ascii="Times New Roman" w:hAnsi="Times New Roman"/>
            <w:noProof/>
            <w:spacing w:val="-7"/>
            <w:lang w:val="it-IT"/>
          </w:rPr>
          <w:t xml:space="preserve"> </w:t>
        </w:r>
        <w:r w:rsidR="00CE1538" w:rsidRPr="005D203A">
          <w:rPr>
            <w:rStyle w:val="Hyperlink"/>
            <w:rFonts w:ascii="Times New Roman" w:hAnsi="Times New Roman"/>
            <w:noProof/>
            <w:spacing w:val="-1"/>
            <w:lang w:val="it-IT"/>
          </w:rPr>
          <w:t>d</w:t>
        </w:r>
        <w:r w:rsidR="00CE1538" w:rsidRPr="005D203A">
          <w:rPr>
            <w:rStyle w:val="Hyperlink"/>
            <w:rFonts w:ascii="Times New Roman" w:hAnsi="Times New Roman"/>
            <w:noProof/>
            <w:lang w:val="it-IT"/>
          </w:rPr>
          <w:t>i</w:t>
        </w:r>
        <w:r w:rsidR="00CE1538" w:rsidRPr="005D203A">
          <w:rPr>
            <w:rStyle w:val="Hyperlink"/>
            <w:rFonts w:ascii="Times New Roman" w:hAnsi="Times New Roman"/>
            <w:noProof/>
            <w:spacing w:val="-8"/>
            <w:lang w:val="it-IT"/>
          </w:rPr>
          <w:t xml:space="preserve"> </w:t>
        </w:r>
        <w:r w:rsidR="00CE1538" w:rsidRPr="005D203A">
          <w:rPr>
            <w:rStyle w:val="Hyperlink"/>
            <w:rFonts w:ascii="Times New Roman" w:hAnsi="Times New Roman"/>
            <w:noProof/>
            <w:spacing w:val="-1"/>
            <w:lang w:val="it-IT"/>
          </w:rPr>
          <w:t>riferimento</w:t>
        </w:r>
        <w:r w:rsidR="00CE1538">
          <w:rPr>
            <w:noProof/>
            <w:webHidden/>
          </w:rPr>
          <w:tab/>
        </w:r>
        <w:r w:rsidR="00CE1538">
          <w:rPr>
            <w:noProof/>
            <w:webHidden/>
          </w:rPr>
          <w:fldChar w:fldCharType="begin"/>
        </w:r>
        <w:r w:rsidR="00CE1538">
          <w:rPr>
            <w:noProof/>
            <w:webHidden/>
          </w:rPr>
          <w:instrText xml:space="preserve"> PAGEREF _Toc385849676 \h </w:instrText>
        </w:r>
        <w:r w:rsidR="00CE1538">
          <w:rPr>
            <w:noProof/>
            <w:webHidden/>
          </w:rPr>
        </w:r>
        <w:r w:rsidR="00CE1538">
          <w:rPr>
            <w:noProof/>
            <w:webHidden/>
          </w:rPr>
          <w:fldChar w:fldCharType="separate"/>
        </w:r>
        <w:r w:rsidR="00CE1538">
          <w:rPr>
            <w:noProof/>
            <w:webHidden/>
          </w:rPr>
          <w:t>3</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677" w:history="1">
        <w:r w:rsidR="00CE1538" w:rsidRPr="005D203A">
          <w:rPr>
            <w:rStyle w:val="Hyperlink"/>
            <w:rFonts w:ascii="Times New Roman" w:hAnsi="Times New Roman"/>
            <w:noProof/>
            <w:spacing w:val="-1"/>
            <w:lang w:val="it-IT"/>
          </w:rPr>
          <w:t>Il Modello di Calcolo CITYMAP</w:t>
        </w:r>
        <w:r w:rsidR="00CE1538">
          <w:rPr>
            <w:noProof/>
            <w:webHidden/>
          </w:rPr>
          <w:tab/>
        </w:r>
        <w:r w:rsidR="00CE1538">
          <w:rPr>
            <w:noProof/>
            <w:webHidden/>
          </w:rPr>
          <w:fldChar w:fldCharType="begin"/>
        </w:r>
        <w:r w:rsidR="00CE1538">
          <w:rPr>
            <w:noProof/>
            <w:webHidden/>
          </w:rPr>
          <w:instrText xml:space="preserve"> PAGEREF _Toc385849677 \h </w:instrText>
        </w:r>
        <w:r w:rsidR="00CE1538">
          <w:rPr>
            <w:noProof/>
            <w:webHidden/>
          </w:rPr>
        </w:r>
        <w:r w:rsidR="00CE1538">
          <w:rPr>
            <w:noProof/>
            <w:webHidden/>
          </w:rPr>
          <w:fldChar w:fldCharType="separate"/>
        </w:r>
        <w:r w:rsidR="00CE1538">
          <w:rPr>
            <w:noProof/>
            <w:webHidden/>
          </w:rPr>
          <w:t>4</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78" w:history="1">
        <w:r w:rsidR="00CE1538" w:rsidRPr="005D203A">
          <w:rPr>
            <w:rStyle w:val="Hyperlink"/>
            <w:rFonts w:ascii="Times New Roman" w:hAnsi="Times New Roman"/>
            <w:noProof/>
            <w:lang w:val="it-IT"/>
          </w:rPr>
          <w:t>Introduzione e scopi dell’algoritmo di simulazione</w:t>
        </w:r>
        <w:r w:rsidR="00CE1538">
          <w:rPr>
            <w:noProof/>
            <w:webHidden/>
          </w:rPr>
          <w:tab/>
        </w:r>
        <w:r w:rsidR="00CE1538">
          <w:rPr>
            <w:noProof/>
            <w:webHidden/>
          </w:rPr>
          <w:fldChar w:fldCharType="begin"/>
        </w:r>
        <w:r w:rsidR="00CE1538">
          <w:rPr>
            <w:noProof/>
            <w:webHidden/>
          </w:rPr>
          <w:instrText xml:space="preserve"> PAGEREF _Toc385849678 \h </w:instrText>
        </w:r>
        <w:r w:rsidR="00CE1538">
          <w:rPr>
            <w:noProof/>
            <w:webHidden/>
          </w:rPr>
        </w:r>
        <w:r w:rsidR="00CE1538">
          <w:rPr>
            <w:noProof/>
            <w:webHidden/>
          </w:rPr>
          <w:fldChar w:fldCharType="separate"/>
        </w:r>
        <w:r w:rsidR="00CE1538">
          <w:rPr>
            <w:noProof/>
            <w:webHidden/>
          </w:rPr>
          <w:t>4</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79" w:history="1">
        <w:r w:rsidR="00CE1538" w:rsidRPr="005D203A">
          <w:rPr>
            <w:rStyle w:val="Hyperlink"/>
            <w:rFonts w:ascii="Times New Roman" w:hAnsi="Times New Roman"/>
            <w:noProof/>
            <w:lang w:val="it-IT"/>
          </w:rPr>
          <w:t>Rilievi sperimentali per la determinazione delle emissioni sonore</w:t>
        </w:r>
        <w:r w:rsidR="00CE1538">
          <w:rPr>
            <w:noProof/>
            <w:webHidden/>
          </w:rPr>
          <w:tab/>
        </w:r>
        <w:r w:rsidR="00CE1538">
          <w:rPr>
            <w:noProof/>
            <w:webHidden/>
          </w:rPr>
          <w:fldChar w:fldCharType="begin"/>
        </w:r>
        <w:r w:rsidR="00CE1538">
          <w:rPr>
            <w:noProof/>
            <w:webHidden/>
          </w:rPr>
          <w:instrText xml:space="preserve"> PAGEREF _Toc385849679 \h </w:instrText>
        </w:r>
        <w:r w:rsidR="00CE1538">
          <w:rPr>
            <w:noProof/>
            <w:webHidden/>
          </w:rPr>
        </w:r>
        <w:r w:rsidR="00CE1538">
          <w:rPr>
            <w:noProof/>
            <w:webHidden/>
          </w:rPr>
          <w:fldChar w:fldCharType="separate"/>
        </w:r>
        <w:r w:rsidR="00CE1538">
          <w:rPr>
            <w:noProof/>
            <w:webHidden/>
          </w:rPr>
          <w:t>5</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0" w:history="1">
        <w:r w:rsidR="00CE1538" w:rsidRPr="005D203A">
          <w:rPr>
            <w:rStyle w:val="Hyperlink"/>
            <w:rFonts w:ascii="Times New Roman" w:hAnsi="Times New Roman"/>
            <w:noProof/>
            <w:lang w:val="it-IT"/>
          </w:rPr>
          <w:t>Rumore da traffico stradale</w:t>
        </w:r>
        <w:r w:rsidR="00CE1538">
          <w:rPr>
            <w:noProof/>
            <w:webHidden/>
          </w:rPr>
          <w:tab/>
        </w:r>
        <w:r w:rsidR="00CE1538">
          <w:rPr>
            <w:noProof/>
            <w:webHidden/>
          </w:rPr>
          <w:fldChar w:fldCharType="begin"/>
        </w:r>
        <w:r w:rsidR="00CE1538">
          <w:rPr>
            <w:noProof/>
            <w:webHidden/>
          </w:rPr>
          <w:instrText xml:space="preserve"> PAGEREF _Toc385849680 \h </w:instrText>
        </w:r>
        <w:r w:rsidR="00CE1538">
          <w:rPr>
            <w:noProof/>
            <w:webHidden/>
          </w:rPr>
        </w:r>
        <w:r w:rsidR="00CE1538">
          <w:rPr>
            <w:noProof/>
            <w:webHidden/>
          </w:rPr>
          <w:fldChar w:fldCharType="separate"/>
        </w:r>
        <w:r w:rsidR="00CE1538">
          <w:rPr>
            <w:noProof/>
            <w:webHidden/>
          </w:rPr>
          <w:t>6</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1" w:history="1">
        <w:r w:rsidR="00CE1538" w:rsidRPr="005D203A">
          <w:rPr>
            <w:rStyle w:val="Hyperlink"/>
            <w:rFonts w:ascii="Times New Roman" w:hAnsi="Times New Roman"/>
            <w:noProof/>
            <w:lang w:val="it-IT"/>
          </w:rPr>
          <w:t>Rumore da traffico ferroviario</w:t>
        </w:r>
        <w:r w:rsidR="00CE1538">
          <w:rPr>
            <w:noProof/>
            <w:webHidden/>
          </w:rPr>
          <w:tab/>
        </w:r>
        <w:r w:rsidR="00CE1538">
          <w:rPr>
            <w:noProof/>
            <w:webHidden/>
          </w:rPr>
          <w:fldChar w:fldCharType="begin"/>
        </w:r>
        <w:r w:rsidR="00CE1538">
          <w:rPr>
            <w:noProof/>
            <w:webHidden/>
          </w:rPr>
          <w:instrText xml:space="preserve"> PAGEREF _Toc385849681 \h </w:instrText>
        </w:r>
        <w:r w:rsidR="00CE1538">
          <w:rPr>
            <w:noProof/>
            <w:webHidden/>
          </w:rPr>
        </w:r>
        <w:r w:rsidR="00CE1538">
          <w:rPr>
            <w:noProof/>
            <w:webHidden/>
          </w:rPr>
          <w:fldChar w:fldCharType="separate"/>
        </w:r>
        <w:r w:rsidR="00CE1538">
          <w:rPr>
            <w:noProof/>
            <w:webHidden/>
          </w:rPr>
          <w:t>9</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2" w:history="1">
        <w:r w:rsidR="00CE1538" w:rsidRPr="005D203A">
          <w:rPr>
            <w:rStyle w:val="Hyperlink"/>
            <w:rFonts w:ascii="Times New Roman" w:hAnsi="Times New Roman"/>
            <w:noProof/>
            <w:lang w:val="it-IT"/>
          </w:rPr>
          <w:t>Algoritmo di calcolo del programma CITYMAP – valori di emissione</w:t>
        </w:r>
        <w:r w:rsidR="00CE1538">
          <w:rPr>
            <w:noProof/>
            <w:webHidden/>
          </w:rPr>
          <w:tab/>
        </w:r>
        <w:r w:rsidR="00CE1538">
          <w:rPr>
            <w:noProof/>
            <w:webHidden/>
          </w:rPr>
          <w:fldChar w:fldCharType="begin"/>
        </w:r>
        <w:r w:rsidR="00CE1538">
          <w:rPr>
            <w:noProof/>
            <w:webHidden/>
          </w:rPr>
          <w:instrText xml:space="preserve"> PAGEREF _Toc385849682 \h </w:instrText>
        </w:r>
        <w:r w:rsidR="00CE1538">
          <w:rPr>
            <w:noProof/>
            <w:webHidden/>
          </w:rPr>
        </w:r>
        <w:r w:rsidR="00CE1538">
          <w:rPr>
            <w:noProof/>
            <w:webHidden/>
          </w:rPr>
          <w:fldChar w:fldCharType="separate"/>
        </w:r>
        <w:r w:rsidR="00CE1538">
          <w:rPr>
            <w:noProof/>
            <w:webHidden/>
          </w:rPr>
          <w:t>11</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3" w:history="1">
        <w:r w:rsidR="00CE1538" w:rsidRPr="005D203A">
          <w:rPr>
            <w:rStyle w:val="Hyperlink"/>
            <w:rFonts w:ascii="Times New Roman" w:hAnsi="Times New Roman"/>
            <w:noProof/>
            <w:lang w:val="it-IT"/>
          </w:rPr>
          <w:t>Interfaccia con l’utente e con altri programmi</w:t>
        </w:r>
        <w:r w:rsidR="00CE1538">
          <w:rPr>
            <w:noProof/>
            <w:webHidden/>
          </w:rPr>
          <w:tab/>
        </w:r>
        <w:r w:rsidR="00CE1538">
          <w:rPr>
            <w:noProof/>
            <w:webHidden/>
          </w:rPr>
          <w:fldChar w:fldCharType="begin"/>
        </w:r>
        <w:r w:rsidR="00CE1538">
          <w:rPr>
            <w:noProof/>
            <w:webHidden/>
          </w:rPr>
          <w:instrText xml:space="preserve"> PAGEREF _Toc385849683 \h </w:instrText>
        </w:r>
        <w:r w:rsidR="00CE1538">
          <w:rPr>
            <w:noProof/>
            <w:webHidden/>
          </w:rPr>
        </w:r>
        <w:r w:rsidR="00CE1538">
          <w:rPr>
            <w:noProof/>
            <w:webHidden/>
          </w:rPr>
          <w:fldChar w:fldCharType="separate"/>
        </w:r>
        <w:r w:rsidR="00CE1538">
          <w:rPr>
            <w:noProof/>
            <w:webHidden/>
          </w:rPr>
          <w:t>12</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684" w:history="1">
        <w:r w:rsidR="00CE1538" w:rsidRPr="005D203A">
          <w:rPr>
            <w:rStyle w:val="Hyperlink"/>
            <w:rFonts w:ascii="Times New Roman" w:hAnsi="Times New Roman"/>
            <w:noProof/>
            <w:lang w:val="it-IT"/>
          </w:rPr>
          <w:t>Definizione delle sorgenti</w:t>
        </w:r>
        <w:r w:rsidR="00CE1538">
          <w:rPr>
            <w:noProof/>
            <w:webHidden/>
          </w:rPr>
          <w:tab/>
        </w:r>
        <w:r w:rsidR="00CE1538">
          <w:rPr>
            <w:noProof/>
            <w:webHidden/>
          </w:rPr>
          <w:fldChar w:fldCharType="begin"/>
        </w:r>
        <w:r w:rsidR="00CE1538">
          <w:rPr>
            <w:noProof/>
            <w:webHidden/>
          </w:rPr>
          <w:instrText xml:space="preserve"> PAGEREF _Toc385849684 \h </w:instrText>
        </w:r>
        <w:r w:rsidR="00CE1538">
          <w:rPr>
            <w:noProof/>
            <w:webHidden/>
          </w:rPr>
        </w:r>
        <w:r w:rsidR="00CE1538">
          <w:rPr>
            <w:noProof/>
            <w:webHidden/>
          </w:rPr>
          <w:fldChar w:fldCharType="separate"/>
        </w:r>
        <w:r w:rsidR="00CE1538">
          <w:rPr>
            <w:noProof/>
            <w:webHidden/>
          </w:rPr>
          <w:t>19</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5" w:history="1">
        <w:r w:rsidR="00CE1538" w:rsidRPr="005D203A">
          <w:rPr>
            <w:rStyle w:val="Hyperlink"/>
            <w:rFonts w:ascii="Times New Roman" w:hAnsi="Times New Roman"/>
            <w:noProof/>
            <w:spacing w:val="-1"/>
            <w:lang w:val="it-IT"/>
          </w:rPr>
          <w:t>Rumor</w:t>
        </w:r>
        <w:r w:rsidR="00CE1538" w:rsidRPr="005D203A">
          <w:rPr>
            <w:rStyle w:val="Hyperlink"/>
            <w:rFonts w:ascii="Times New Roman" w:hAnsi="Times New Roman"/>
            <w:noProof/>
            <w:lang w:val="it-IT"/>
          </w:rPr>
          <w:t xml:space="preserve">e </w:t>
        </w:r>
        <w:r w:rsidR="00CE1538" w:rsidRPr="005D203A">
          <w:rPr>
            <w:rStyle w:val="Hyperlink"/>
            <w:rFonts w:ascii="Times New Roman" w:hAnsi="Times New Roman"/>
            <w:noProof/>
            <w:spacing w:val="-1"/>
            <w:lang w:val="it-IT"/>
          </w:rPr>
          <w:t>Stradale</w:t>
        </w:r>
        <w:r w:rsidR="00CE1538">
          <w:rPr>
            <w:noProof/>
            <w:webHidden/>
          </w:rPr>
          <w:tab/>
        </w:r>
        <w:r w:rsidR="00CE1538">
          <w:rPr>
            <w:noProof/>
            <w:webHidden/>
          </w:rPr>
          <w:fldChar w:fldCharType="begin"/>
        </w:r>
        <w:r w:rsidR="00CE1538">
          <w:rPr>
            <w:noProof/>
            <w:webHidden/>
          </w:rPr>
          <w:instrText xml:space="preserve"> PAGEREF _Toc385849685 \h </w:instrText>
        </w:r>
        <w:r w:rsidR="00CE1538">
          <w:rPr>
            <w:noProof/>
            <w:webHidden/>
          </w:rPr>
        </w:r>
        <w:r w:rsidR="00CE1538">
          <w:rPr>
            <w:noProof/>
            <w:webHidden/>
          </w:rPr>
          <w:fldChar w:fldCharType="separate"/>
        </w:r>
        <w:r w:rsidR="00CE1538">
          <w:rPr>
            <w:noProof/>
            <w:webHidden/>
          </w:rPr>
          <w:t>19</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86" w:history="1">
        <w:r w:rsidR="00CE1538" w:rsidRPr="005D203A">
          <w:rPr>
            <w:rStyle w:val="Hyperlink"/>
            <w:rFonts w:ascii="Times New Roman" w:hAnsi="Times New Roman"/>
            <w:noProof/>
            <w:u w:color="000000"/>
            <w:lang w:val="it-IT"/>
          </w:rPr>
          <w:t>Volumi</w:t>
        </w:r>
        <w:r w:rsidR="00CE1538" w:rsidRPr="005D203A">
          <w:rPr>
            <w:rStyle w:val="Hyperlink"/>
            <w:rFonts w:ascii="Times New Roman" w:hAnsi="Times New Roman"/>
            <w:noProof/>
            <w:spacing w:val="-8"/>
            <w:u w:color="000000"/>
            <w:lang w:val="it-IT"/>
          </w:rPr>
          <w:t xml:space="preserve"> </w:t>
        </w:r>
        <w:r w:rsidR="00CE1538" w:rsidRPr="005D203A">
          <w:rPr>
            <w:rStyle w:val="Hyperlink"/>
            <w:rFonts w:ascii="Times New Roman" w:hAnsi="Times New Roman"/>
            <w:noProof/>
            <w:u w:color="000000"/>
            <w:lang w:val="it-IT"/>
          </w:rPr>
          <w:t>di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traffico</w:t>
        </w:r>
        <w:r w:rsidR="00CE1538" w:rsidRPr="005D203A">
          <w:rPr>
            <w:rStyle w:val="Hyperlink"/>
            <w:rFonts w:ascii="Times New Roman" w:hAnsi="Times New Roman"/>
            <w:noProof/>
            <w:spacing w:val="-8"/>
            <w:u w:color="000000"/>
            <w:lang w:val="it-IT"/>
          </w:rPr>
          <w:t xml:space="preserve"> urbano </w:t>
        </w:r>
        <w:r w:rsidR="00CE1538" w:rsidRPr="005D203A">
          <w:rPr>
            <w:rStyle w:val="Hyperlink"/>
            <w:rFonts w:ascii="Times New Roman" w:hAnsi="Times New Roman"/>
            <w:noProof/>
            <w:u w:color="000000"/>
            <w:lang w:val="it-IT"/>
          </w:rPr>
          <w:t>nei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tre</w:t>
        </w:r>
        <w:r w:rsidR="00CE1538" w:rsidRPr="005D203A">
          <w:rPr>
            <w:rStyle w:val="Hyperlink"/>
            <w:rFonts w:ascii="Times New Roman" w:hAnsi="Times New Roman"/>
            <w:noProof/>
            <w:spacing w:val="-8"/>
            <w:u w:color="000000"/>
            <w:lang w:val="it-IT"/>
          </w:rPr>
          <w:t xml:space="preserve"> </w:t>
        </w:r>
        <w:r w:rsidR="00CE1538" w:rsidRPr="005D203A">
          <w:rPr>
            <w:rStyle w:val="Hyperlink"/>
            <w:rFonts w:ascii="Times New Roman" w:hAnsi="Times New Roman"/>
            <w:noProof/>
            <w:spacing w:val="-1"/>
            <w:u w:color="000000"/>
            <w:lang w:val="it-IT"/>
          </w:rPr>
          <w:t>p</w:t>
        </w:r>
        <w:r w:rsidR="00CE1538" w:rsidRPr="005D203A">
          <w:rPr>
            <w:rStyle w:val="Hyperlink"/>
            <w:rFonts w:ascii="Times New Roman" w:hAnsi="Times New Roman"/>
            <w:noProof/>
            <w:u w:color="000000"/>
            <w:lang w:val="it-IT"/>
          </w:rPr>
          <w:t>eriodi</w:t>
        </w:r>
        <w:r w:rsidR="00CE1538" w:rsidRPr="005D203A">
          <w:rPr>
            <w:rStyle w:val="Hyperlink"/>
            <w:rFonts w:ascii="Times New Roman" w:hAnsi="Times New Roman"/>
            <w:noProof/>
            <w:spacing w:val="-6"/>
            <w:u w:color="000000"/>
            <w:lang w:val="it-IT"/>
          </w:rPr>
          <w:t xml:space="preserve"> </w:t>
        </w:r>
        <w:r w:rsidR="00CE1538" w:rsidRPr="005D203A">
          <w:rPr>
            <w:rStyle w:val="Hyperlink"/>
            <w:rFonts w:ascii="Times New Roman" w:hAnsi="Times New Roman"/>
            <w:noProof/>
            <w:spacing w:val="-2"/>
            <w:u w:color="000000"/>
            <w:lang w:val="it-IT"/>
          </w:rPr>
          <w:t>d</w:t>
        </w:r>
        <w:r w:rsidR="00CE1538" w:rsidRPr="005D203A">
          <w:rPr>
            <w:rStyle w:val="Hyperlink"/>
            <w:rFonts w:ascii="Times New Roman" w:hAnsi="Times New Roman"/>
            <w:noProof/>
            <w:u w:color="000000"/>
            <w:lang w:val="it-IT"/>
          </w:rPr>
          <w:t>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riferimento</w:t>
        </w:r>
        <w:r w:rsidR="00CE1538" w:rsidRPr="005D203A">
          <w:rPr>
            <w:rStyle w:val="Hyperlink"/>
            <w:rFonts w:ascii="Times New Roman" w:hAnsi="Times New Roman"/>
            <w:noProof/>
            <w:spacing w:val="-6"/>
            <w:u w:color="000000"/>
            <w:lang w:val="it-IT"/>
          </w:rPr>
          <w:t xml:space="preserve"> </w:t>
        </w:r>
        <w:r w:rsidR="00CE1538" w:rsidRPr="005D203A">
          <w:rPr>
            <w:rStyle w:val="Hyperlink"/>
            <w:rFonts w:ascii="Times New Roman" w:hAnsi="Times New Roman"/>
            <w:noProof/>
            <w:u w:color="000000"/>
            <w:lang w:val="it-IT"/>
          </w:rPr>
          <w:t>normati</w:t>
        </w:r>
        <w:r w:rsidR="00CE1538" w:rsidRPr="005D203A">
          <w:rPr>
            <w:rStyle w:val="Hyperlink"/>
            <w:rFonts w:ascii="Times New Roman" w:hAnsi="Times New Roman"/>
            <w:noProof/>
            <w:spacing w:val="-2"/>
            <w:u w:color="000000"/>
            <w:lang w:val="it-IT"/>
          </w:rPr>
          <w:t>v</w:t>
        </w:r>
        <w:r w:rsidR="00CE1538" w:rsidRPr="005D203A">
          <w:rPr>
            <w:rStyle w:val="Hyperlink"/>
            <w:rFonts w:ascii="Times New Roman" w:hAnsi="Times New Roman"/>
            <w:noProof/>
            <w:u w:color="000000"/>
            <w:lang w:val="it-IT"/>
          </w:rPr>
          <w:t>i</w:t>
        </w:r>
        <w:r w:rsidR="00CE1538">
          <w:rPr>
            <w:noProof/>
            <w:webHidden/>
          </w:rPr>
          <w:tab/>
        </w:r>
        <w:r w:rsidR="00CE1538">
          <w:rPr>
            <w:noProof/>
            <w:webHidden/>
          </w:rPr>
          <w:fldChar w:fldCharType="begin"/>
        </w:r>
        <w:r w:rsidR="00CE1538">
          <w:rPr>
            <w:noProof/>
            <w:webHidden/>
          </w:rPr>
          <w:instrText xml:space="preserve"> PAGEREF _Toc385849686 \h </w:instrText>
        </w:r>
        <w:r w:rsidR="00CE1538">
          <w:rPr>
            <w:noProof/>
            <w:webHidden/>
          </w:rPr>
        </w:r>
        <w:r w:rsidR="00CE1538">
          <w:rPr>
            <w:noProof/>
            <w:webHidden/>
          </w:rPr>
          <w:fldChar w:fldCharType="separate"/>
        </w:r>
        <w:r w:rsidR="00CE1538">
          <w:rPr>
            <w:noProof/>
            <w:webHidden/>
          </w:rPr>
          <w:t>19</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87" w:history="1">
        <w:r w:rsidR="00CE1538" w:rsidRPr="005D203A">
          <w:rPr>
            <w:rStyle w:val="Hyperlink"/>
            <w:rFonts w:ascii="Times New Roman" w:hAnsi="Times New Roman"/>
            <w:noProof/>
            <w:u w:color="000000"/>
            <w:lang w:val="it-IT"/>
          </w:rPr>
          <w:t>Volumi</w:t>
        </w:r>
        <w:r w:rsidR="00CE1538" w:rsidRPr="005D203A">
          <w:rPr>
            <w:rStyle w:val="Hyperlink"/>
            <w:rFonts w:ascii="Times New Roman" w:hAnsi="Times New Roman"/>
            <w:noProof/>
            <w:spacing w:val="-8"/>
            <w:u w:color="000000"/>
            <w:lang w:val="it-IT"/>
          </w:rPr>
          <w:t xml:space="preserve"> </w:t>
        </w:r>
        <w:r w:rsidR="00CE1538" w:rsidRPr="005D203A">
          <w:rPr>
            <w:rStyle w:val="Hyperlink"/>
            <w:rFonts w:ascii="Times New Roman" w:hAnsi="Times New Roman"/>
            <w:noProof/>
            <w:u w:color="000000"/>
            <w:lang w:val="it-IT"/>
          </w:rPr>
          <w:t>di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traffico</w:t>
        </w:r>
        <w:r w:rsidR="00CE1538" w:rsidRPr="005D203A">
          <w:rPr>
            <w:rStyle w:val="Hyperlink"/>
            <w:rFonts w:ascii="Times New Roman" w:hAnsi="Times New Roman"/>
            <w:noProof/>
            <w:spacing w:val="-8"/>
            <w:u w:color="000000"/>
            <w:lang w:val="it-IT"/>
          </w:rPr>
          <w:t xml:space="preserve"> autostradale ed extraurbano </w:t>
        </w:r>
        <w:r w:rsidR="00CE1538" w:rsidRPr="005D203A">
          <w:rPr>
            <w:rStyle w:val="Hyperlink"/>
            <w:rFonts w:ascii="Times New Roman" w:hAnsi="Times New Roman"/>
            <w:noProof/>
            <w:u w:color="000000"/>
            <w:lang w:val="it-IT"/>
          </w:rPr>
          <w:t>nei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tre</w:t>
        </w:r>
        <w:r w:rsidR="00CE1538" w:rsidRPr="005D203A">
          <w:rPr>
            <w:rStyle w:val="Hyperlink"/>
            <w:rFonts w:ascii="Times New Roman" w:hAnsi="Times New Roman"/>
            <w:noProof/>
            <w:spacing w:val="-8"/>
            <w:u w:color="000000"/>
            <w:lang w:val="it-IT"/>
          </w:rPr>
          <w:t xml:space="preserve"> </w:t>
        </w:r>
        <w:r w:rsidR="00CE1538" w:rsidRPr="005D203A">
          <w:rPr>
            <w:rStyle w:val="Hyperlink"/>
            <w:rFonts w:ascii="Times New Roman" w:hAnsi="Times New Roman"/>
            <w:noProof/>
            <w:spacing w:val="-1"/>
            <w:u w:color="000000"/>
            <w:lang w:val="it-IT"/>
          </w:rPr>
          <w:t>p</w:t>
        </w:r>
        <w:r w:rsidR="00CE1538" w:rsidRPr="005D203A">
          <w:rPr>
            <w:rStyle w:val="Hyperlink"/>
            <w:rFonts w:ascii="Times New Roman" w:hAnsi="Times New Roman"/>
            <w:noProof/>
            <w:u w:color="000000"/>
            <w:lang w:val="it-IT"/>
          </w:rPr>
          <w:t>eriodi</w:t>
        </w:r>
        <w:r w:rsidR="00CE1538" w:rsidRPr="005D203A">
          <w:rPr>
            <w:rStyle w:val="Hyperlink"/>
            <w:rFonts w:ascii="Times New Roman" w:hAnsi="Times New Roman"/>
            <w:noProof/>
            <w:spacing w:val="-6"/>
            <w:u w:color="000000"/>
            <w:lang w:val="it-IT"/>
          </w:rPr>
          <w:t xml:space="preserve"> </w:t>
        </w:r>
        <w:r w:rsidR="00CE1538" w:rsidRPr="005D203A">
          <w:rPr>
            <w:rStyle w:val="Hyperlink"/>
            <w:rFonts w:ascii="Times New Roman" w:hAnsi="Times New Roman"/>
            <w:noProof/>
            <w:spacing w:val="-2"/>
            <w:u w:color="000000"/>
            <w:lang w:val="it-IT"/>
          </w:rPr>
          <w:t>d</w:t>
        </w:r>
        <w:r w:rsidR="00CE1538" w:rsidRPr="005D203A">
          <w:rPr>
            <w:rStyle w:val="Hyperlink"/>
            <w:rFonts w:ascii="Times New Roman" w:hAnsi="Times New Roman"/>
            <w:noProof/>
            <w:u w:color="000000"/>
            <w:lang w:val="it-IT"/>
          </w:rPr>
          <w:t>i</w:t>
        </w:r>
        <w:r w:rsidR="00CE1538" w:rsidRPr="005D203A">
          <w:rPr>
            <w:rStyle w:val="Hyperlink"/>
            <w:rFonts w:ascii="Times New Roman" w:hAnsi="Times New Roman"/>
            <w:noProof/>
            <w:spacing w:val="-7"/>
            <w:u w:color="000000"/>
            <w:lang w:val="it-IT"/>
          </w:rPr>
          <w:t xml:space="preserve"> </w:t>
        </w:r>
        <w:r w:rsidR="00CE1538" w:rsidRPr="005D203A">
          <w:rPr>
            <w:rStyle w:val="Hyperlink"/>
            <w:rFonts w:ascii="Times New Roman" w:hAnsi="Times New Roman"/>
            <w:noProof/>
            <w:u w:color="000000"/>
            <w:lang w:val="it-IT"/>
          </w:rPr>
          <w:t>riferimento</w:t>
        </w:r>
        <w:r w:rsidR="00CE1538" w:rsidRPr="005D203A">
          <w:rPr>
            <w:rStyle w:val="Hyperlink"/>
            <w:rFonts w:ascii="Times New Roman" w:hAnsi="Times New Roman"/>
            <w:noProof/>
            <w:spacing w:val="-6"/>
            <w:u w:color="000000"/>
            <w:lang w:val="it-IT"/>
          </w:rPr>
          <w:t xml:space="preserve"> </w:t>
        </w:r>
        <w:r w:rsidR="00CE1538" w:rsidRPr="005D203A">
          <w:rPr>
            <w:rStyle w:val="Hyperlink"/>
            <w:rFonts w:ascii="Times New Roman" w:hAnsi="Times New Roman"/>
            <w:noProof/>
            <w:u w:color="000000"/>
            <w:lang w:val="it-IT"/>
          </w:rPr>
          <w:t>normati</w:t>
        </w:r>
        <w:r w:rsidR="00CE1538" w:rsidRPr="005D203A">
          <w:rPr>
            <w:rStyle w:val="Hyperlink"/>
            <w:rFonts w:ascii="Times New Roman" w:hAnsi="Times New Roman"/>
            <w:noProof/>
            <w:spacing w:val="-2"/>
            <w:u w:color="000000"/>
            <w:lang w:val="it-IT"/>
          </w:rPr>
          <w:t>v</w:t>
        </w:r>
        <w:r w:rsidR="00CE1538" w:rsidRPr="005D203A">
          <w:rPr>
            <w:rStyle w:val="Hyperlink"/>
            <w:rFonts w:ascii="Times New Roman" w:hAnsi="Times New Roman"/>
            <w:noProof/>
            <w:u w:color="000000"/>
            <w:lang w:val="it-IT"/>
          </w:rPr>
          <w:t>i</w:t>
        </w:r>
        <w:r w:rsidR="00CE1538">
          <w:rPr>
            <w:noProof/>
            <w:webHidden/>
          </w:rPr>
          <w:tab/>
        </w:r>
        <w:r w:rsidR="00CE1538">
          <w:rPr>
            <w:noProof/>
            <w:webHidden/>
          </w:rPr>
          <w:fldChar w:fldCharType="begin"/>
        </w:r>
        <w:r w:rsidR="00CE1538">
          <w:rPr>
            <w:noProof/>
            <w:webHidden/>
          </w:rPr>
          <w:instrText xml:space="preserve"> PAGEREF _Toc385849687 \h </w:instrText>
        </w:r>
        <w:r w:rsidR="00CE1538">
          <w:rPr>
            <w:noProof/>
            <w:webHidden/>
          </w:rPr>
        </w:r>
        <w:r w:rsidR="00CE1538">
          <w:rPr>
            <w:noProof/>
            <w:webHidden/>
          </w:rPr>
          <w:fldChar w:fldCharType="separate"/>
        </w:r>
        <w:r w:rsidR="00CE1538">
          <w:rPr>
            <w:noProof/>
            <w:webHidden/>
          </w:rPr>
          <w:t>22</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88" w:history="1">
        <w:r w:rsidR="00CE1538" w:rsidRPr="005D203A">
          <w:rPr>
            <w:rStyle w:val="Hyperlink"/>
            <w:rFonts w:ascii="Times New Roman" w:hAnsi="Times New Roman"/>
            <w:noProof/>
            <w:u w:color="000000"/>
            <w:lang w:val="it-IT"/>
          </w:rPr>
          <w:t>Larghezza, tipo di asfalto e velocità delle strade</w:t>
        </w:r>
        <w:r w:rsidR="00CE1538">
          <w:rPr>
            <w:noProof/>
            <w:webHidden/>
          </w:rPr>
          <w:tab/>
        </w:r>
        <w:r w:rsidR="00CE1538">
          <w:rPr>
            <w:noProof/>
            <w:webHidden/>
          </w:rPr>
          <w:fldChar w:fldCharType="begin"/>
        </w:r>
        <w:r w:rsidR="00CE1538">
          <w:rPr>
            <w:noProof/>
            <w:webHidden/>
          </w:rPr>
          <w:instrText xml:space="preserve"> PAGEREF _Toc385849688 \h </w:instrText>
        </w:r>
        <w:r w:rsidR="00CE1538">
          <w:rPr>
            <w:noProof/>
            <w:webHidden/>
          </w:rPr>
        </w:r>
        <w:r w:rsidR="00CE1538">
          <w:rPr>
            <w:noProof/>
            <w:webHidden/>
          </w:rPr>
          <w:fldChar w:fldCharType="separate"/>
        </w:r>
        <w:r w:rsidR="00CE1538">
          <w:rPr>
            <w:noProof/>
            <w:webHidden/>
          </w:rPr>
          <w:t>22</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89" w:history="1">
        <w:r w:rsidR="00CE1538" w:rsidRPr="005D203A">
          <w:rPr>
            <w:rStyle w:val="Hyperlink"/>
            <w:rFonts w:ascii="Times New Roman" w:hAnsi="Times New Roman"/>
            <w:noProof/>
            <w:lang w:val="it-IT"/>
          </w:rPr>
          <w:t>Rumore</w:t>
        </w:r>
        <w:r w:rsidR="00CE1538" w:rsidRPr="005D203A">
          <w:rPr>
            <w:rStyle w:val="Hyperlink"/>
            <w:rFonts w:ascii="Times New Roman" w:hAnsi="Times New Roman"/>
            <w:noProof/>
            <w:spacing w:val="-10"/>
            <w:lang w:val="it-IT"/>
          </w:rPr>
          <w:t xml:space="preserve"> </w:t>
        </w:r>
        <w:r w:rsidR="00CE1538" w:rsidRPr="005D203A">
          <w:rPr>
            <w:rStyle w:val="Hyperlink"/>
            <w:rFonts w:ascii="Times New Roman" w:hAnsi="Times New Roman"/>
            <w:noProof/>
            <w:lang w:val="it-IT"/>
          </w:rPr>
          <w:t>Ferroviario</w:t>
        </w:r>
        <w:r w:rsidR="00CE1538">
          <w:rPr>
            <w:noProof/>
            <w:webHidden/>
          </w:rPr>
          <w:tab/>
        </w:r>
        <w:r w:rsidR="00CE1538">
          <w:rPr>
            <w:noProof/>
            <w:webHidden/>
          </w:rPr>
          <w:fldChar w:fldCharType="begin"/>
        </w:r>
        <w:r w:rsidR="00CE1538">
          <w:rPr>
            <w:noProof/>
            <w:webHidden/>
          </w:rPr>
          <w:instrText xml:space="preserve"> PAGEREF _Toc385849689 \h </w:instrText>
        </w:r>
        <w:r w:rsidR="00CE1538">
          <w:rPr>
            <w:noProof/>
            <w:webHidden/>
          </w:rPr>
        </w:r>
        <w:r w:rsidR="00CE1538">
          <w:rPr>
            <w:noProof/>
            <w:webHidden/>
          </w:rPr>
          <w:fldChar w:fldCharType="separate"/>
        </w:r>
        <w:r w:rsidR="00CE1538">
          <w:rPr>
            <w:noProof/>
            <w:webHidden/>
          </w:rPr>
          <w:t>24</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90" w:history="1">
        <w:r w:rsidR="00CE1538" w:rsidRPr="005D203A">
          <w:rPr>
            <w:rStyle w:val="Hyperlink"/>
            <w:rFonts w:ascii="Times New Roman" w:hAnsi="Times New Roman"/>
            <w:noProof/>
            <w:lang w:val="it-IT"/>
          </w:rPr>
          <w:t>Rumore Industriale</w:t>
        </w:r>
        <w:r w:rsidR="00CE1538">
          <w:rPr>
            <w:noProof/>
            <w:webHidden/>
          </w:rPr>
          <w:tab/>
        </w:r>
        <w:r w:rsidR="00CE1538">
          <w:rPr>
            <w:noProof/>
            <w:webHidden/>
          </w:rPr>
          <w:fldChar w:fldCharType="begin"/>
        </w:r>
        <w:r w:rsidR="00CE1538">
          <w:rPr>
            <w:noProof/>
            <w:webHidden/>
          </w:rPr>
          <w:instrText xml:space="preserve"> PAGEREF _Toc385849690 \h </w:instrText>
        </w:r>
        <w:r w:rsidR="00CE1538">
          <w:rPr>
            <w:noProof/>
            <w:webHidden/>
          </w:rPr>
        </w:r>
        <w:r w:rsidR="00CE1538">
          <w:rPr>
            <w:noProof/>
            <w:webHidden/>
          </w:rPr>
          <w:fldChar w:fldCharType="separate"/>
        </w:r>
        <w:r w:rsidR="00CE1538">
          <w:rPr>
            <w:noProof/>
            <w:webHidden/>
          </w:rPr>
          <w:t>26</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91" w:history="1">
        <w:r w:rsidR="00CE1538" w:rsidRPr="005D203A">
          <w:rPr>
            <w:rStyle w:val="Hyperlink"/>
            <w:rFonts w:ascii="Times New Roman" w:hAnsi="Times New Roman"/>
            <w:noProof/>
            <w:lang w:val="it-IT"/>
          </w:rPr>
          <w:t>Piani di Risanamento Acustico</w:t>
        </w:r>
        <w:r w:rsidR="00CE1538">
          <w:rPr>
            <w:noProof/>
            <w:webHidden/>
          </w:rPr>
          <w:tab/>
        </w:r>
        <w:r w:rsidR="00CE1538">
          <w:rPr>
            <w:noProof/>
            <w:webHidden/>
          </w:rPr>
          <w:fldChar w:fldCharType="begin"/>
        </w:r>
        <w:r w:rsidR="00CE1538">
          <w:rPr>
            <w:noProof/>
            <w:webHidden/>
          </w:rPr>
          <w:instrText xml:space="preserve"> PAGEREF _Toc385849691 \h </w:instrText>
        </w:r>
        <w:r w:rsidR="00CE1538">
          <w:rPr>
            <w:noProof/>
            <w:webHidden/>
          </w:rPr>
        </w:r>
        <w:r w:rsidR="00CE1538">
          <w:rPr>
            <w:noProof/>
            <w:webHidden/>
          </w:rPr>
          <w:fldChar w:fldCharType="separate"/>
        </w:r>
        <w:r w:rsidR="00CE1538">
          <w:rPr>
            <w:noProof/>
            <w:webHidden/>
          </w:rPr>
          <w:t>26</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92" w:history="1">
        <w:r w:rsidR="00CE1538" w:rsidRPr="005D203A">
          <w:rPr>
            <w:rStyle w:val="Hyperlink"/>
            <w:rFonts w:ascii="Times New Roman" w:hAnsi="Times New Roman"/>
            <w:noProof/>
            <w:lang w:val="it-IT"/>
          </w:rPr>
          <w:t>Rilievi fonometrici eseguiti dal Comune di Parma</w:t>
        </w:r>
        <w:r w:rsidR="00CE1538">
          <w:rPr>
            <w:noProof/>
            <w:webHidden/>
          </w:rPr>
          <w:tab/>
        </w:r>
        <w:r w:rsidR="00CE1538">
          <w:rPr>
            <w:noProof/>
            <w:webHidden/>
          </w:rPr>
          <w:fldChar w:fldCharType="begin"/>
        </w:r>
        <w:r w:rsidR="00CE1538">
          <w:rPr>
            <w:noProof/>
            <w:webHidden/>
          </w:rPr>
          <w:instrText xml:space="preserve"> PAGEREF _Toc385849692 \h </w:instrText>
        </w:r>
        <w:r w:rsidR="00CE1538">
          <w:rPr>
            <w:noProof/>
            <w:webHidden/>
          </w:rPr>
        </w:r>
        <w:r w:rsidR="00CE1538">
          <w:rPr>
            <w:noProof/>
            <w:webHidden/>
          </w:rPr>
          <w:fldChar w:fldCharType="separate"/>
        </w:r>
        <w:r w:rsidR="00CE1538">
          <w:rPr>
            <w:noProof/>
            <w:webHidden/>
          </w:rPr>
          <w:t>27</w:t>
        </w:r>
        <w:r w:rsidR="00CE1538">
          <w:rPr>
            <w:noProof/>
            <w:webHidden/>
          </w:rPr>
          <w:fldChar w:fldCharType="end"/>
        </w:r>
      </w:hyperlink>
    </w:p>
    <w:p w:rsidR="00CE1538" w:rsidRDefault="00C314A4">
      <w:pPr>
        <w:pStyle w:val="TOC3"/>
        <w:tabs>
          <w:tab w:val="right" w:leader="dot" w:pos="9487"/>
        </w:tabs>
        <w:rPr>
          <w:rFonts w:asciiTheme="minorHAnsi" w:eastAsiaTheme="minorEastAsia" w:hAnsiTheme="minorHAnsi" w:cstheme="minorBidi"/>
          <w:noProof/>
          <w:lang w:val="it-IT" w:eastAsia="it-IT"/>
        </w:rPr>
      </w:pPr>
      <w:hyperlink w:anchor="_Toc385849693" w:history="1">
        <w:r w:rsidR="00CE1538" w:rsidRPr="005D203A">
          <w:rPr>
            <w:rStyle w:val="Hyperlink"/>
            <w:rFonts w:ascii="Times New Roman" w:hAnsi="Times New Roman"/>
            <w:noProof/>
            <w:lang w:val="it-IT"/>
          </w:rPr>
          <w:t>Sistema di monitoraggio MONITOREM</w:t>
        </w:r>
        <w:r w:rsidR="00CE1538">
          <w:rPr>
            <w:noProof/>
            <w:webHidden/>
          </w:rPr>
          <w:tab/>
        </w:r>
        <w:r w:rsidR="00CE1538">
          <w:rPr>
            <w:noProof/>
            <w:webHidden/>
          </w:rPr>
          <w:fldChar w:fldCharType="begin"/>
        </w:r>
        <w:r w:rsidR="00CE1538">
          <w:rPr>
            <w:noProof/>
            <w:webHidden/>
          </w:rPr>
          <w:instrText xml:space="preserve"> PAGEREF _Toc385849693 \h </w:instrText>
        </w:r>
        <w:r w:rsidR="00CE1538">
          <w:rPr>
            <w:noProof/>
            <w:webHidden/>
          </w:rPr>
        </w:r>
        <w:r w:rsidR="00CE1538">
          <w:rPr>
            <w:noProof/>
            <w:webHidden/>
          </w:rPr>
          <w:fldChar w:fldCharType="separate"/>
        </w:r>
        <w:r w:rsidR="00CE1538">
          <w:rPr>
            <w:noProof/>
            <w:webHidden/>
          </w:rPr>
          <w:t>29</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694" w:history="1">
        <w:r w:rsidR="00CE1538" w:rsidRPr="005D203A">
          <w:rPr>
            <w:rStyle w:val="Hyperlink"/>
            <w:rFonts w:ascii="Times New Roman" w:hAnsi="Times New Roman"/>
            <w:noProof/>
            <w:lang w:val="it-IT"/>
          </w:rPr>
          <w:t>ALTRI</w:t>
        </w:r>
        <w:r w:rsidR="00CE1538" w:rsidRPr="005D203A">
          <w:rPr>
            <w:rStyle w:val="Hyperlink"/>
            <w:rFonts w:ascii="Times New Roman" w:hAnsi="Times New Roman"/>
            <w:noProof/>
            <w:spacing w:val="-1"/>
            <w:lang w:val="it-IT"/>
          </w:rPr>
          <w:t xml:space="preserve"> EL</w:t>
        </w:r>
        <w:r w:rsidR="00CE1538" w:rsidRPr="005D203A">
          <w:rPr>
            <w:rStyle w:val="Hyperlink"/>
            <w:rFonts w:ascii="Times New Roman" w:hAnsi="Times New Roman"/>
            <w:noProof/>
            <w:lang w:val="it-IT"/>
          </w:rPr>
          <w:t>E</w:t>
        </w:r>
        <w:r w:rsidR="00CE1538" w:rsidRPr="005D203A">
          <w:rPr>
            <w:rStyle w:val="Hyperlink"/>
            <w:rFonts w:ascii="Times New Roman" w:hAnsi="Times New Roman"/>
            <w:noProof/>
            <w:spacing w:val="-1"/>
            <w:lang w:val="it-IT"/>
          </w:rPr>
          <w:t>M</w:t>
        </w:r>
        <w:r w:rsidR="00CE1538" w:rsidRPr="005D203A">
          <w:rPr>
            <w:rStyle w:val="Hyperlink"/>
            <w:rFonts w:ascii="Times New Roman" w:hAnsi="Times New Roman"/>
            <w:noProof/>
            <w:lang w:val="it-IT"/>
          </w:rPr>
          <w:t>E</w:t>
        </w:r>
        <w:r w:rsidR="00CE1538" w:rsidRPr="005D203A">
          <w:rPr>
            <w:rStyle w:val="Hyperlink"/>
            <w:rFonts w:ascii="Times New Roman" w:hAnsi="Times New Roman"/>
            <w:noProof/>
            <w:spacing w:val="-1"/>
            <w:lang w:val="it-IT"/>
          </w:rPr>
          <w:t>N</w:t>
        </w:r>
        <w:r w:rsidR="00CE1538" w:rsidRPr="005D203A">
          <w:rPr>
            <w:rStyle w:val="Hyperlink"/>
            <w:rFonts w:ascii="Times New Roman" w:hAnsi="Times New Roman"/>
            <w:noProof/>
            <w:lang w:val="it-IT"/>
          </w:rPr>
          <w:t>TI D</w:t>
        </w:r>
        <w:r w:rsidR="00CE1538" w:rsidRPr="005D203A">
          <w:rPr>
            <w:rStyle w:val="Hyperlink"/>
            <w:rFonts w:ascii="Times New Roman" w:hAnsi="Times New Roman"/>
            <w:noProof/>
            <w:spacing w:val="-1"/>
            <w:lang w:val="it-IT"/>
          </w:rPr>
          <w:t>E</w:t>
        </w:r>
        <w:r w:rsidR="00CE1538" w:rsidRPr="005D203A">
          <w:rPr>
            <w:rStyle w:val="Hyperlink"/>
            <w:rFonts w:ascii="Times New Roman" w:hAnsi="Times New Roman"/>
            <w:noProof/>
            <w:lang w:val="it-IT"/>
          </w:rPr>
          <w:t>L</w:t>
        </w:r>
        <w:r w:rsidR="00CE1538" w:rsidRPr="005D203A">
          <w:rPr>
            <w:rStyle w:val="Hyperlink"/>
            <w:rFonts w:ascii="Times New Roman" w:hAnsi="Times New Roman"/>
            <w:noProof/>
            <w:spacing w:val="-1"/>
            <w:lang w:val="it-IT"/>
          </w:rPr>
          <w:t xml:space="preserve"> </w:t>
        </w:r>
        <w:r w:rsidR="00CE1538" w:rsidRPr="005D203A">
          <w:rPr>
            <w:rStyle w:val="Hyperlink"/>
            <w:rFonts w:ascii="Times New Roman" w:hAnsi="Times New Roman"/>
            <w:noProof/>
            <w:lang w:val="it-IT"/>
          </w:rPr>
          <w:t>M</w:t>
        </w:r>
        <w:r w:rsidR="00CE1538" w:rsidRPr="005D203A">
          <w:rPr>
            <w:rStyle w:val="Hyperlink"/>
            <w:rFonts w:ascii="Times New Roman" w:hAnsi="Times New Roman"/>
            <w:noProof/>
            <w:spacing w:val="-1"/>
            <w:lang w:val="it-IT"/>
          </w:rPr>
          <w:t>OD</w:t>
        </w:r>
        <w:r w:rsidR="00CE1538" w:rsidRPr="005D203A">
          <w:rPr>
            <w:rStyle w:val="Hyperlink"/>
            <w:rFonts w:ascii="Times New Roman" w:hAnsi="Times New Roman"/>
            <w:noProof/>
            <w:lang w:val="it-IT"/>
          </w:rPr>
          <w:t>ELLO</w:t>
        </w:r>
        <w:r w:rsidR="00CE1538">
          <w:rPr>
            <w:noProof/>
            <w:webHidden/>
          </w:rPr>
          <w:tab/>
        </w:r>
        <w:r w:rsidR="00CE1538">
          <w:rPr>
            <w:noProof/>
            <w:webHidden/>
          </w:rPr>
          <w:fldChar w:fldCharType="begin"/>
        </w:r>
        <w:r w:rsidR="00CE1538">
          <w:rPr>
            <w:noProof/>
            <w:webHidden/>
          </w:rPr>
          <w:instrText xml:space="preserve"> PAGEREF _Toc385849694 \h </w:instrText>
        </w:r>
        <w:r w:rsidR="00CE1538">
          <w:rPr>
            <w:noProof/>
            <w:webHidden/>
          </w:rPr>
        </w:r>
        <w:r w:rsidR="00CE1538">
          <w:rPr>
            <w:noProof/>
            <w:webHidden/>
          </w:rPr>
          <w:fldChar w:fldCharType="separate"/>
        </w:r>
        <w:r w:rsidR="00CE1538">
          <w:rPr>
            <w:noProof/>
            <w:webHidden/>
          </w:rPr>
          <w:t>30</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95" w:history="1">
        <w:r w:rsidR="00CE1538" w:rsidRPr="005D203A">
          <w:rPr>
            <w:rStyle w:val="Hyperlink"/>
            <w:rFonts w:ascii="Times New Roman" w:hAnsi="Times New Roman"/>
            <w:noProof/>
            <w:spacing w:val="-1"/>
            <w:lang w:val="it-IT"/>
          </w:rPr>
          <w:t>Edifici</w:t>
        </w:r>
        <w:r w:rsidR="00CE1538">
          <w:rPr>
            <w:noProof/>
            <w:webHidden/>
          </w:rPr>
          <w:tab/>
        </w:r>
        <w:r w:rsidR="00CE1538">
          <w:rPr>
            <w:noProof/>
            <w:webHidden/>
          </w:rPr>
          <w:fldChar w:fldCharType="begin"/>
        </w:r>
        <w:r w:rsidR="00CE1538">
          <w:rPr>
            <w:noProof/>
            <w:webHidden/>
          </w:rPr>
          <w:instrText xml:space="preserve"> PAGEREF _Toc385849695 \h </w:instrText>
        </w:r>
        <w:r w:rsidR="00CE1538">
          <w:rPr>
            <w:noProof/>
            <w:webHidden/>
          </w:rPr>
        </w:r>
        <w:r w:rsidR="00CE1538">
          <w:rPr>
            <w:noProof/>
            <w:webHidden/>
          </w:rPr>
          <w:fldChar w:fldCharType="separate"/>
        </w:r>
        <w:r w:rsidR="00CE1538">
          <w:rPr>
            <w:noProof/>
            <w:webHidden/>
          </w:rPr>
          <w:t>30</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96" w:history="1">
        <w:r w:rsidR="00CE1538" w:rsidRPr="005D203A">
          <w:rPr>
            <w:rStyle w:val="Hyperlink"/>
            <w:rFonts w:ascii="Times New Roman" w:hAnsi="Times New Roman"/>
            <w:noProof/>
            <w:spacing w:val="-1"/>
            <w:lang w:val="it-IT"/>
          </w:rPr>
          <w:t>Barriere Acustiche</w:t>
        </w:r>
        <w:r w:rsidR="00CE1538">
          <w:rPr>
            <w:noProof/>
            <w:webHidden/>
          </w:rPr>
          <w:tab/>
        </w:r>
        <w:r w:rsidR="00CE1538">
          <w:rPr>
            <w:noProof/>
            <w:webHidden/>
          </w:rPr>
          <w:fldChar w:fldCharType="begin"/>
        </w:r>
        <w:r w:rsidR="00CE1538">
          <w:rPr>
            <w:noProof/>
            <w:webHidden/>
          </w:rPr>
          <w:instrText xml:space="preserve"> PAGEREF _Toc385849696 \h </w:instrText>
        </w:r>
        <w:r w:rsidR="00CE1538">
          <w:rPr>
            <w:noProof/>
            <w:webHidden/>
          </w:rPr>
        </w:r>
        <w:r w:rsidR="00CE1538">
          <w:rPr>
            <w:noProof/>
            <w:webHidden/>
          </w:rPr>
          <w:fldChar w:fldCharType="separate"/>
        </w:r>
        <w:r w:rsidR="00CE1538">
          <w:rPr>
            <w:noProof/>
            <w:webHidden/>
          </w:rPr>
          <w:t>30</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97" w:history="1">
        <w:r w:rsidR="00CE1538" w:rsidRPr="005D203A">
          <w:rPr>
            <w:rStyle w:val="Hyperlink"/>
            <w:rFonts w:ascii="Times New Roman" w:hAnsi="Times New Roman"/>
            <w:noProof/>
            <w:spacing w:val="-1"/>
            <w:lang w:val="it-IT"/>
          </w:rPr>
          <w:t>Modell</w:t>
        </w:r>
        <w:r w:rsidR="00CE1538" w:rsidRPr="005D203A">
          <w:rPr>
            <w:rStyle w:val="Hyperlink"/>
            <w:rFonts w:ascii="Times New Roman" w:hAnsi="Times New Roman"/>
            <w:noProof/>
            <w:lang w:val="it-IT"/>
          </w:rPr>
          <w:t>o</w:t>
        </w:r>
        <w:r w:rsidR="00CE1538" w:rsidRPr="005D203A">
          <w:rPr>
            <w:rStyle w:val="Hyperlink"/>
            <w:rFonts w:ascii="Times New Roman" w:hAnsi="Times New Roman"/>
            <w:noProof/>
            <w:spacing w:val="-5"/>
            <w:lang w:val="it-IT"/>
          </w:rPr>
          <w:t xml:space="preserve"> </w:t>
        </w:r>
        <w:r w:rsidR="00CE1538" w:rsidRPr="005D203A">
          <w:rPr>
            <w:rStyle w:val="Hyperlink"/>
            <w:rFonts w:ascii="Times New Roman" w:hAnsi="Times New Roman"/>
            <w:noProof/>
            <w:spacing w:val="-1"/>
            <w:lang w:val="it-IT"/>
          </w:rPr>
          <w:t>de</w:t>
        </w:r>
        <w:r w:rsidR="00CE1538" w:rsidRPr="005D203A">
          <w:rPr>
            <w:rStyle w:val="Hyperlink"/>
            <w:rFonts w:ascii="Times New Roman" w:hAnsi="Times New Roman"/>
            <w:noProof/>
            <w:lang w:val="it-IT"/>
          </w:rPr>
          <w:t>l</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Terren</w:t>
        </w:r>
        <w:r w:rsidR="00CE1538" w:rsidRPr="005D203A">
          <w:rPr>
            <w:rStyle w:val="Hyperlink"/>
            <w:rFonts w:ascii="Times New Roman" w:hAnsi="Times New Roman"/>
            <w:noProof/>
            <w:lang w:val="it-IT"/>
          </w:rPr>
          <w:t>o</w:t>
        </w:r>
        <w:r w:rsidR="00CE1538" w:rsidRPr="005D203A">
          <w:rPr>
            <w:rStyle w:val="Hyperlink"/>
            <w:rFonts w:ascii="Times New Roman" w:hAnsi="Times New Roman"/>
            <w:noProof/>
            <w:spacing w:val="-5"/>
            <w:lang w:val="it-IT"/>
          </w:rPr>
          <w:t xml:space="preserve"> </w:t>
        </w:r>
        <w:r w:rsidR="00CE1538" w:rsidRPr="005D203A">
          <w:rPr>
            <w:rStyle w:val="Hyperlink"/>
            <w:rFonts w:ascii="Times New Roman" w:hAnsi="Times New Roman"/>
            <w:noProof/>
            <w:spacing w:val="-1"/>
            <w:lang w:val="it-IT"/>
          </w:rPr>
          <w:t>e</w:t>
        </w:r>
        <w:r w:rsidR="00CE1538" w:rsidRPr="005D203A">
          <w:rPr>
            <w:rStyle w:val="Hyperlink"/>
            <w:rFonts w:ascii="Times New Roman" w:hAnsi="Times New Roman"/>
            <w:noProof/>
            <w:lang w:val="it-IT"/>
          </w:rPr>
          <w:t>d</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effett</w:t>
        </w:r>
        <w:r w:rsidR="00CE1538" w:rsidRPr="005D203A">
          <w:rPr>
            <w:rStyle w:val="Hyperlink"/>
            <w:rFonts w:ascii="Times New Roman" w:hAnsi="Times New Roman"/>
            <w:noProof/>
            <w:lang w:val="it-IT"/>
          </w:rPr>
          <w:t>o</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Suolo</w:t>
        </w:r>
        <w:r w:rsidR="00CE1538">
          <w:rPr>
            <w:noProof/>
            <w:webHidden/>
          </w:rPr>
          <w:tab/>
        </w:r>
        <w:r w:rsidR="00CE1538">
          <w:rPr>
            <w:noProof/>
            <w:webHidden/>
          </w:rPr>
          <w:fldChar w:fldCharType="begin"/>
        </w:r>
        <w:r w:rsidR="00CE1538">
          <w:rPr>
            <w:noProof/>
            <w:webHidden/>
          </w:rPr>
          <w:instrText xml:space="preserve"> PAGEREF _Toc385849697 \h </w:instrText>
        </w:r>
        <w:r w:rsidR="00CE1538">
          <w:rPr>
            <w:noProof/>
            <w:webHidden/>
          </w:rPr>
        </w:r>
        <w:r w:rsidR="00CE1538">
          <w:rPr>
            <w:noProof/>
            <w:webHidden/>
          </w:rPr>
          <w:fldChar w:fldCharType="separate"/>
        </w:r>
        <w:r w:rsidR="00CE1538">
          <w:rPr>
            <w:noProof/>
            <w:webHidden/>
          </w:rPr>
          <w:t>30</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698" w:history="1">
        <w:r w:rsidR="00CE1538" w:rsidRPr="005D203A">
          <w:rPr>
            <w:rStyle w:val="Hyperlink"/>
            <w:rFonts w:ascii="Times New Roman" w:hAnsi="Times New Roman"/>
            <w:noProof/>
            <w:lang w:val="it-IT"/>
          </w:rPr>
          <w:t>Dati</w:t>
        </w:r>
        <w:r w:rsidR="00CE1538" w:rsidRPr="005D203A">
          <w:rPr>
            <w:rStyle w:val="Hyperlink"/>
            <w:rFonts w:ascii="Times New Roman" w:hAnsi="Times New Roman"/>
            <w:noProof/>
            <w:spacing w:val="-8"/>
            <w:lang w:val="it-IT"/>
          </w:rPr>
          <w:t xml:space="preserve"> </w:t>
        </w:r>
        <w:r w:rsidR="00CE1538" w:rsidRPr="005D203A">
          <w:rPr>
            <w:rStyle w:val="Hyperlink"/>
            <w:rFonts w:ascii="Times New Roman" w:hAnsi="Times New Roman"/>
            <w:noProof/>
            <w:lang w:val="it-IT"/>
          </w:rPr>
          <w:t>Mete</w:t>
        </w:r>
        <w:r w:rsidR="00CE1538" w:rsidRPr="005D203A">
          <w:rPr>
            <w:rStyle w:val="Hyperlink"/>
            <w:rFonts w:ascii="Times New Roman" w:hAnsi="Times New Roman"/>
            <w:noProof/>
            <w:spacing w:val="-2"/>
            <w:lang w:val="it-IT"/>
          </w:rPr>
          <w:t>o</w:t>
        </w:r>
        <w:r w:rsidR="00CE1538" w:rsidRPr="005D203A">
          <w:rPr>
            <w:rStyle w:val="Hyperlink"/>
            <w:rFonts w:ascii="Times New Roman" w:hAnsi="Times New Roman"/>
            <w:noProof/>
            <w:lang w:val="it-IT"/>
          </w:rPr>
          <w:t>rologici</w:t>
        </w:r>
        <w:r w:rsidR="00CE1538">
          <w:rPr>
            <w:noProof/>
            <w:webHidden/>
          </w:rPr>
          <w:tab/>
        </w:r>
        <w:r w:rsidR="00CE1538">
          <w:rPr>
            <w:noProof/>
            <w:webHidden/>
          </w:rPr>
          <w:fldChar w:fldCharType="begin"/>
        </w:r>
        <w:r w:rsidR="00CE1538">
          <w:rPr>
            <w:noProof/>
            <w:webHidden/>
          </w:rPr>
          <w:instrText xml:space="preserve"> PAGEREF _Toc385849698 \h </w:instrText>
        </w:r>
        <w:r w:rsidR="00CE1538">
          <w:rPr>
            <w:noProof/>
            <w:webHidden/>
          </w:rPr>
        </w:r>
        <w:r w:rsidR="00CE1538">
          <w:rPr>
            <w:noProof/>
            <w:webHidden/>
          </w:rPr>
          <w:fldChar w:fldCharType="separate"/>
        </w:r>
        <w:r w:rsidR="00CE1538">
          <w:rPr>
            <w:noProof/>
            <w:webHidden/>
          </w:rPr>
          <w:t>30</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699" w:history="1">
        <w:r w:rsidR="00CE1538" w:rsidRPr="005D203A">
          <w:rPr>
            <w:rStyle w:val="Hyperlink"/>
            <w:rFonts w:ascii="Times New Roman" w:hAnsi="Times New Roman"/>
            <w:noProof/>
            <w:lang w:val="it-IT"/>
          </w:rPr>
          <w:t>T</w:t>
        </w:r>
        <w:r w:rsidR="00CE1538" w:rsidRPr="005D203A">
          <w:rPr>
            <w:rStyle w:val="Hyperlink"/>
            <w:rFonts w:ascii="Times New Roman" w:hAnsi="Times New Roman"/>
            <w:noProof/>
            <w:spacing w:val="-1"/>
            <w:lang w:val="it-IT"/>
          </w:rPr>
          <w:t>A</w:t>
        </w:r>
        <w:r w:rsidR="00CE1538" w:rsidRPr="005D203A">
          <w:rPr>
            <w:rStyle w:val="Hyperlink"/>
            <w:rFonts w:ascii="Times New Roman" w:hAnsi="Times New Roman"/>
            <w:noProof/>
            <w:lang w:val="it-IT"/>
          </w:rPr>
          <w:t>R</w:t>
        </w:r>
        <w:r w:rsidR="00CE1538" w:rsidRPr="005D203A">
          <w:rPr>
            <w:rStyle w:val="Hyperlink"/>
            <w:rFonts w:ascii="Times New Roman" w:hAnsi="Times New Roman"/>
            <w:noProof/>
            <w:spacing w:val="-1"/>
            <w:lang w:val="it-IT"/>
          </w:rPr>
          <w:t>A</w:t>
        </w:r>
        <w:r w:rsidR="00CE1538" w:rsidRPr="005D203A">
          <w:rPr>
            <w:rStyle w:val="Hyperlink"/>
            <w:rFonts w:ascii="Times New Roman" w:hAnsi="Times New Roman"/>
            <w:noProof/>
            <w:lang w:val="it-IT"/>
          </w:rPr>
          <w:t>T</w:t>
        </w:r>
        <w:r w:rsidR="00CE1538" w:rsidRPr="005D203A">
          <w:rPr>
            <w:rStyle w:val="Hyperlink"/>
            <w:rFonts w:ascii="Times New Roman" w:hAnsi="Times New Roman"/>
            <w:noProof/>
            <w:spacing w:val="-1"/>
            <w:lang w:val="it-IT"/>
          </w:rPr>
          <w:t>U</w:t>
        </w:r>
        <w:r w:rsidR="00CE1538" w:rsidRPr="005D203A">
          <w:rPr>
            <w:rStyle w:val="Hyperlink"/>
            <w:rFonts w:ascii="Times New Roman" w:hAnsi="Times New Roman"/>
            <w:noProof/>
            <w:lang w:val="it-IT"/>
          </w:rPr>
          <w:t xml:space="preserve">RA </w:t>
        </w:r>
        <w:r w:rsidR="00CE1538" w:rsidRPr="005D203A">
          <w:rPr>
            <w:rStyle w:val="Hyperlink"/>
            <w:rFonts w:ascii="Times New Roman" w:hAnsi="Times New Roman"/>
            <w:noProof/>
            <w:spacing w:val="-1"/>
            <w:lang w:val="it-IT"/>
          </w:rPr>
          <w:t>DE</w:t>
        </w:r>
        <w:r w:rsidR="00CE1538" w:rsidRPr="005D203A">
          <w:rPr>
            <w:rStyle w:val="Hyperlink"/>
            <w:rFonts w:ascii="Times New Roman" w:hAnsi="Times New Roman"/>
            <w:noProof/>
            <w:lang w:val="it-IT"/>
          </w:rPr>
          <w:t>L M</w:t>
        </w:r>
        <w:r w:rsidR="00CE1538" w:rsidRPr="005D203A">
          <w:rPr>
            <w:rStyle w:val="Hyperlink"/>
            <w:rFonts w:ascii="Times New Roman" w:hAnsi="Times New Roman"/>
            <w:noProof/>
            <w:spacing w:val="-1"/>
            <w:lang w:val="it-IT"/>
          </w:rPr>
          <w:t>O</w:t>
        </w:r>
        <w:r w:rsidR="00CE1538" w:rsidRPr="005D203A">
          <w:rPr>
            <w:rStyle w:val="Hyperlink"/>
            <w:rFonts w:ascii="Times New Roman" w:hAnsi="Times New Roman"/>
            <w:noProof/>
            <w:lang w:val="it-IT"/>
          </w:rPr>
          <w:t>D</w:t>
        </w:r>
        <w:r w:rsidR="00CE1538" w:rsidRPr="005D203A">
          <w:rPr>
            <w:rStyle w:val="Hyperlink"/>
            <w:rFonts w:ascii="Times New Roman" w:hAnsi="Times New Roman"/>
            <w:noProof/>
            <w:spacing w:val="-1"/>
            <w:lang w:val="it-IT"/>
          </w:rPr>
          <w:t>E</w:t>
        </w:r>
        <w:r w:rsidR="00CE1538" w:rsidRPr="005D203A">
          <w:rPr>
            <w:rStyle w:val="Hyperlink"/>
            <w:rFonts w:ascii="Times New Roman" w:hAnsi="Times New Roman"/>
            <w:noProof/>
            <w:lang w:val="it-IT"/>
          </w:rPr>
          <w:t>LLO</w:t>
        </w:r>
        <w:r w:rsidR="00CE1538">
          <w:rPr>
            <w:noProof/>
            <w:webHidden/>
          </w:rPr>
          <w:tab/>
        </w:r>
        <w:r w:rsidR="00CE1538">
          <w:rPr>
            <w:noProof/>
            <w:webHidden/>
          </w:rPr>
          <w:fldChar w:fldCharType="begin"/>
        </w:r>
        <w:r w:rsidR="00CE1538">
          <w:rPr>
            <w:noProof/>
            <w:webHidden/>
          </w:rPr>
          <w:instrText xml:space="preserve"> PAGEREF _Toc385849699 \h </w:instrText>
        </w:r>
        <w:r w:rsidR="00CE1538">
          <w:rPr>
            <w:noProof/>
            <w:webHidden/>
          </w:rPr>
        </w:r>
        <w:r w:rsidR="00CE1538">
          <w:rPr>
            <w:noProof/>
            <w:webHidden/>
          </w:rPr>
          <w:fldChar w:fldCharType="separate"/>
        </w:r>
        <w:r w:rsidR="00CE1538">
          <w:rPr>
            <w:noProof/>
            <w:webHidden/>
          </w:rPr>
          <w:t>31</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700" w:history="1">
        <w:r w:rsidR="00CE1538" w:rsidRPr="005D203A">
          <w:rPr>
            <w:rStyle w:val="Hyperlink"/>
            <w:rFonts w:ascii="Times New Roman" w:hAnsi="Times New Roman"/>
            <w:noProof/>
            <w:spacing w:val="-1"/>
            <w:lang w:val="it-IT"/>
          </w:rPr>
          <w:t>Emissioni sonore dei veicoli</w:t>
        </w:r>
        <w:r w:rsidR="00CE1538">
          <w:rPr>
            <w:noProof/>
            <w:webHidden/>
          </w:rPr>
          <w:tab/>
        </w:r>
        <w:r w:rsidR="00CE1538">
          <w:rPr>
            <w:noProof/>
            <w:webHidden/>
          </w:rPr>
          <w:fldChar w:fldCharType="begin"/>
        </w:r>
        <w:r w:rsidR="00CE1538">
          <w:rPr>
            <w:noProof/>
            <w:webHidden/>
          </w:rPr>
          <w:instrText xml:space="preserve"> PAGEREF _Toc385849700 \h </w:instrText>
        </w:r>
        <w:r w:rsidR="00CE1538">
          <w:rPr>
            <w:noProof/>
            <w:webHidden/>
          </w:rPr>
        </w:r>
        <w:r w:rsidR="00CE1538">
          <w:rPr>
            <w:noProof/>
            <w:webHidden/>
          </w:rPr>
          <w:fldChar w:fldCharType="separate"/>
        </w:r>
        <w:r w:rsidR="00CE1538">
          <w:rPr>
            <w:noProof/>
            <w:webHidden/>
          </w:rPr>
          <w:t>31</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701" w:history="1">
        <w:r w:rsidR="00CE1538" w:rsidRPr="005D203A">
          <w:rPr>
            <w:rStyle w:val="Hyperlink"/>
            <w:rFonts w:ascii="Times New Roman" w:hAnsi="Times New Roman"/>
            <w:noProof/>
            <w:lang w:val="it-IT"/>
          </w:rPr>
          <w:t>Al fine di verificare se il modello Citymap riproduce correttamente le emissioni sonore dei veicoli è stato effettuato un confronto tra i valori di livello continuo equivalente stimati e i rilievi fonometrici effettuati da Comune/Università di Parma non antecedenti all’anno 2008.</w:t>
        </w:r>
        <w:r w:rsidR="00CE1538">
          <w:rPr>
            <w:noProof/>
            <w:webHidden/>
          </w:rPr>
          <w:tab/>
        </w:r>
        <w:r w:rsidR="00CE1538">
          <w:rPr>
            <w:noProof/>
            <w:webHidden/>
          </w:rPr>
          <w:fldChar w:fldCharType="begin"/>
        </w:r>
        <w:r w:rsidR="00CE1538">
          <w:rPr>
            <w:noProof/>
            <w:webHidden/>
          </w:rPr>
          <w:instrText xml:space="preserve"> PAGEREF _Toc385849701 \h </w:instrText>
        </w:r>
        <w:r w:rsidR="00CE1538">
          <w:rPr>
            <w:noProof/>
            <w:webHidden/>
          </w:rPr>
        </w:r>
        <w:r w:rsidR="00CE1538">
          <w:rPr>
            <w:noProof/>
            <w:webHidden/>
          </w:rPr>
          <w:fldChar w:fldCharType="separate"/>
        </w:r>
        <w:r w:rsidR="00CE1538">
          <w:rPr>
            <w:noProof/>
            <w:webHidden/>
          </w:rPr>
          <w:t>31</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702" w:history="1">
        <w:r w:rsidR="00CE1538" w:rsidRPr="005D203A">
          <w:rPr>
            <w:rStyle w:val="Hyperlink"/>
            <w:rFonts w:ascii="Times New Roman" w:hAnsi="Times New Roman"/>
            <w:noProof/>
            <w:lang w:val="it-IT"/>
          </w:rPr>
          <w:t>Verifica delle emissioni</w:t>
        </w:r>
        <w:r w:rsidR="00CE1538" w:rsidRPr="005D203A">
          <w:rPr>
            <w:rStyle w:val="Hyperlink"/>
            <w:rFonts w:ascii="Times New Roman" w:hAnsi="Times New Roman"/>
            <w:noProof/>
            <w:spacing w:val="-11"/>
            <w:lang w:val="it-IT"/>
          </w:rPr>
          <w:t xml:space="preserve"> </w:t>
        </w:r>
        <w:r w:rsidR="00CE1538" w:rsidRPr="005D203A">
          <w:rPr>
            <w:rStyle w:val="Hyperlink"/>
            <w:rFonts w:ascii="Times New Roman" w:hAnsi="Times New Roman"/>
            <w:noProof/>
            <w:lang w:val="it-IT"/>
          </w:rPr>
          <w:t>delle</w:t>
        </w:r>
        <w:r w:rsidR="00CE1538" w:rsidRPr="005D203A">
          <w:rPr>
            <w:rStyle w:val="Hyperlink"/>
            <w:rFonts w:ascii="Times New Roman" w:hAnsi="Times New Roman"/>
            <w:noProof/>
            <w:spacing w:val="-10"/>
            <w:lang w:val="it-IT"/>
          </w:rPr>
          <w:t xml:space="preserve"> </w:t>
        </w:r>
        <w:r w:rsidR="00CE1538" w:rsidRPr="005D203A">
          <w:rPr>
            <w:rStyle w:val="Hyperlink"/>
            <w:rFonts w:ascii="Times New Roman" w:hAnsi="Times New Roman"/>
            <w:noProof/>
            <w:lang w:val="it-IT"/>
          </w:rPr>
          <w:t>aree</w:t>
        </w:r>
        <w:r w:rsidR="00CE1538" w:rsidRPr="005D203A">
          <w:rPr>
            <w:rStyle w:val="Hyperlink"/>
            <w:rFonts w:ascii="Times New Roman" w:hAnsi="Times New Roman"/>
            <w:noProof/>
            <w:spacing w:val="-11"/>
            <w:lang w:val="it-IT"/>
          </w:rPr>
          <w:t xml:space="preserve"> </w:t>
        </w:r>
        <w:r w:rsidR="00CE1538" w:rsidRPr="005D203A">
          <w:rPr>
            <w:rStyle w:val="Hyperlink"/>
            <w:rFonts w:ascii="Times New Roman" w:hAnsi="Times New Roman"/>
            <w:noProof/>
            <w:lang w:val="it-IT"/>
          </w:rPr>
          <w:t>industriali</w:t>
        </w:r>
        <w:r w:rsidR="00CE1538">
          <w:rPr>
            <w:noProof/>
            <w:webHidden/>
          </w:rPr>
          <w:tab/>
        </w:r>
        <w:r w:rsidR="00CE1538">
          <w:rPr>
            <w:noProof/>
            <w:webHidden/>
          </w:rPr>
          <w:fldChar w:fldCharType="begin"/>
        </w:r>
        <w:r w:rsidR="00CE1538">
          <w:rPr>
            <w:noProof/>
            <w:webHidden/>
          </w:rPr>
          <w:instrText xml:space="preserve"> PAGEREF _Toc385849702 \h </w:instrText>
        </w:r>
        <w:r w:rsidR="00CE1538">
          <w:rPr>
            <w:noProof/>
            <w:webHidden/>
          </w:rPr>
        </w:r>
        <w:r w:rsidR="00CE1538">
          <w:rPr>
            <w:noProof/>
            <w:webHidden/>
          </w:rPr>
          <w:fldChar w:fldCharType="separate"/>
        </w:r>
        <w:r w:rsidR="00CE1538">
          <w:rPr>
            <w:noProof/>
            <w:webHidden/>
          </w:rPr>
          <w:t>34</w:t>
        </w:r>
        <w:r w:rsidR="00CE1538">
          <w:rPr>
            <w:noProof/>
            <w:webHidden/>
          </w:rPr>
          <w:fldChar w:fldCharType="end"/>
        </w:r>
      </w:hyperlink>
    </w:p>
    <w:p w:rsidR="00CE1538" w:rsidRDefault="00C314A4">
      <w:pPr>
        <w:pStyle w:val="TOC2"/>
        <w:tabs>
          <w:tab w:val="right" w:leader="dot" w:pos="9487"/>
        </w:tabs>
        <w:rPr>
          <w:rFonts w:asciiTheme="minorHAnsi" w:eastAsiaTheme="minorEastAsia" w:hAnsiTheme="minorHAnsi" w:cstheme="minorBidi"/>
          <w:noProof/>
          <w:lang w:val="it-IT" w:eastAsia="it-IT"/>
        </w:rPr>
      </w:pPr>
      <w:hyperlink w:anchor="_Toc385849703" w:history="1">
        <w:r w:rsidR="00CE1538" w:rsidRPr="005D203A">
          <w:rPr>
            <w:rStyle w:val="Hyperlink"/>
            <w:rFonts w:ascii="Times New Roman" w:hAnsi="Times New Roman"/>
            <w:noProof/>
            <w:spacing w:val="-1"/>
            <w:lang w:val="it-IT"/>
          </w:rPr>
          <w:t>Calibrazion</w:t>
        </w:r>
        <w:r w:rsidR="00CE1538" w:rsidRPr="005D203A">
          <w:rPr>
            <w:rStyle w:val="Hyperlink"/>
            <w:rFonts w:ascii="Times New Roman" w:hAnsi="Times New Roman"/>
            <w:noProof/>
            <w:lang w:val="it-IT"/>
          </w:rPr>
          <w:t>e</w:t>
        </w:r>
        <w:r w:rsidR="00CE1538" w:rsidRPr="005D203A">
          <w:rPr>
            <w:rStyle w:val="Hyperlink"/>
            <w:rFonts w:ascii="Times New Roman" w:hAnsi="Times New Roman"/>
            <w:noProof/>
            <w:spacing w:val="-5"/>
            <w:lang w:val="it-IT"/>
          </w:rPr>
          <w:t xml:space="preserve"> </w:t>
        </w:r>
        <w:r w:rsidR="00CE1538" w:rsidRPr="005D203A">
          <w:rPr>
            <w:rStyle w:val="Hyperlink"/>
            <w:rFonts w:ascii="Times New Roman" w:hAnsi="Times New Roman"/>
            <w:noProof/>
            <w:lang w:val="it-IT"/>
          </w:rPr>
          <w:t>e</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stim</w:t>
        </w:r>
        <w:r w:rsidR="00CE1538" w:rsidRPr="005D203A">
          <w:rPr>
            <w:rStyle w:val="Hyperlink"/>
            <w:rFonts w:ascii="Times New Roman" w:hAnsi="Times New Roman"/>
            <w:noProof/>
            <w:lang w:val="it-IT"/>
          </w:rPr>
          <w:t>a</w:t>
        </w:r>
        <w:r w:rsidR="00CE1538" w:rsidRPr="005D203A">
          <w:rPr>
            <w:rStyle w:val="Hyperlink"/>
            <w:rFonts w:ascii="Times New Roman" w:hAnsi="Times New Roman"/>
            <w:noProof/>
            <w:spacing w:val="-5"/>
            <w:lang w:val="it-IT"/>
          </w:rPr>
          <w:t xml:space="preserve"> </w:t>
        </w:r>
        <w:r w:rsidR="00CE1538" w:rsidRPr="005D203A">
          <w:rPr>
            <w:rStyle w:val="Hyperlink"/>
            <w:rFonts w:ascii="Times New Roman" w:hAnsi="Times New Roman"/>
            <w:noProof/>
            <w:spacing w:val="-1"/>
            <w:lang w:val="it-IT"/>
          </w:rPr>
          <w:t>de</w:t>
        </w:r>
        <w:r w:rsidR="00CE1538" w:rsidRPr="005D203A">
          <w:rPr>
            <w:rStyle w:val="Hyperlink"/>
            <w:rFonts w:ascii="Times New Roman" w:hAnsi="Times New Roman"/>
            <w:noProof/>
            <w:lang w:val="it-IT"/>
          </w:rPr>
          <w:t>l</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gr</w:t>
        </w:r>
        <w:r w:rsidR="00CE1538" w:rsidRPr="005D203A">
          <w:rPr>
            <w:rStyle w:val="Hyperlink"/>
            <w:rFonts w:ascii="Times New Roman" w:hAnsi="Times New Roman"/>
            <w:noProof/>
            <w:lang w:val="it-IT"/>
          </w:rPr>
          <w:t>a</w:t>
        </w:r>
        <w:r w:rsidR="00CE1538" w:rsidRPr="005D203A">
          <w:rPr>
            <w:rStyle w:val="Hyperlink"/>
            <w:rFonts w:ascii="Times New Roman" w:hAnsi="Times New Roman"/>
            <w:noProof/>
            <w:spacing w:val="-1"/>
            <w:lang w:val="it-IT"/>
          </w:rPr>
          <w:t>d</w:t>
        </w:r>
        <w:r w:rsidR="00CE1538" w:rsidRPr="005D203A">
          <w:rPr>
            <w:rStyle w:val="Hyperlink"/>
            <w:rFonts w:ascii="Times New Roman" w:hAnsi="Times New Roman"/>
            <w:noProof/>
            <w:lang w:val="it-IT"/>
          </w:rPr>
          <w:t>o</w:t>
        </w:r>
        <w:r w:rsidR="00CE1538" w:rsidRPr="005D203A">
          <w:rPr>
            <w:rStyle w:val="Hyperlink"/>
            <w:rFonts w:ascii="Times New Roman" w:hAnsi="Times New Roman"/>
            <w:noProof/>
            <w:spacing w:val="-5"/>
            <w:lang w:val="it-IT"/>
          </w:rPr>
          <w:t xml:space="preserve"> </w:t>
        </w:r>
        <w:r w:rsidR="00CE1538" w:rsidRPr="005D203A">
          <w:rPr>
            <w:rStyle w:val="Hyperlink"/>
            <w:rFonts w:ascii="Times New Roman" w:hAnsi="Times New Roman"/>
            <w:noProof/>
            <w:spacing w:val="-1"/>
            <w:lang w:val="it-IT"/>
          </w:rPr>
          <w:t>d</w:t>
        </w:r>
        <w:r w:rsidR="00CE1538" w:rsidRPr="005D203A">
          <w:rPr>
            <w:rStyle w:val="Hyperlink"/>
            <w:rFonts w:ascii="Times New Roman" w:hAnsi="Times New Roman"/>
            <w:noProof/>
            <w:lang w:val="it-IT"/>
          </w:rPr>
          <w:t>i</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accuratezz</w:t>
        </w:r>
        <w:r w:rsidR="00CE1538" w:rsidRPr="005D203A">
          <w:rPr>
            <w:rStyle w:val="Hyperlink"/>
            <w:rFonts w:ascii="Times New Roman" w:hAnsi="Times New Roman"/>
            <w:noProof/>
            <w:lang w:val="it-IT"/>
          </w:rPr>
          <w:t>a</w:t>
        </w:r>
        <w:r w:rsidR="00CE1538" w:rsidRPr="005D203A">
          <w:rPr>
            <w:rStyle w:val="Hyperlink"/>
            <w:rFonts w:ascii="Times New Roman" w:hAnsi="Times New Roman"/>
            <w:noProof/>
            <w:spacing w:val="-6"/>
            <w:lang w:val="it-IT"/>
          </w:rPr>
          <w:t xml:space="preserve"> </w:t>
        </w:r>
        <w:r w:rsidR="00CE1538" w:rsidRPr="005D203A">
          <w:rPr>
            <w:rStyle w:val="Hyperlink"/>
            <w:rFonts w:ascii="Times New Roman" w:hAnsi="Times New Roman"/>
            <w:noProof/>
            <w:spacing w:val="-1"/>
            <w:lang w:val="it-IT"/>
          </w:rPr>
          <w:t>de</w:t>
        </w:r>
        <w:r w:rsidR="00CE1538" w:rsidRPr="005D203A">
          <w:rPr>
            <w:rStyle w:val="Hyperlink"/>
            <w:rFonts w:ascii="Times New Roman" w:hAnsi="Times New Roman"/>
            <w:noProof/>
            <w:lang w:val="it-IT"/>
          </w:rPr>
          <w:t>l</w:t>
        </w:r>
        <w:r w:rsidR="00CE1538" w:rsidRPr="005D203A">
          <w:rPr>
            <w:rStyle w:val="Hyperlink"/>
            <w:rFonts w:ascii="Times New Roman" w:hAnsi="Times New Roman"/>
            <w:noProof/>
            <w:spacing w:val="-4"/>
            <w:lang w:val="it-IT"/>
          </w:rPr>
          <w:t xml:space="preserve"> </w:t>
        </w:r>
        <w:r w:rsidR="00CE1538" w:rsidRPr="005D203A">
          <w:rPr>
            <w:rStyle w:val="Hyperlink"/>
            <w:rFonts w:ascii="Times New Roman" w:hAnsi="Times New Roman"/>
            <w:noProof/>
            <w:spacing w:val="-1"/>
            <w:lang w:val="it-IT"/>
          </w:rPr>
          <w:t>modello</w:t>
        </w:r>
        <w:r w:rsidR="00CE1538">
          <w:rPr>
            <w:noProof/>
            <w:webHidden/>
          </w:rPr>
          <w:tab/>
        </w:r>
        <w:r w:rsidR="00CE1538">
          <w:rPr>
            <w:noProof/>
            <w:webHidden/>
          </w:rPr>
          <w:fldChar w:fldCharType="begin"/>
        </w:r>
        <w:r w:rsidR="00CE1538">
          <w:rPr>
            <w:noProof/>
            <w:webHidden/>
          </w:rPr>
          <w:instrText xml:space="preserve"> PAGEREF _Toc385849703 \h </w:instrText>
        </w:r>
        <w:r w:rsidR="00CE1538">
          <w:rPr>
            <w:noProof/>
            <w:webHidden/>
          </w:rPr>
        </w:r>
        <w:r w:rsidR="00CE1538">
          <w:rPr>
            <w:noProof/>
            <w:webHidden/>
          </w:rPr>
          <w:fldChar w:fldCharType="separate"/>
        </w:r>
        <w:r w:rsidR="00CE1538">
          <w:rPr>
            <w:noProof/>
            <w:webHidden/>
          </w:rPr>
          <w:t>35</w:t>
        </w:r>
        <w:r w:rsidR="00CE1538">
          <w:rPr>
            <w:noProof/>
            <w:webHidden/>
          </w:rPr>
          <w:fldChar w:fldCharType="end"/>
        </w:r>
      </w:hyperlink>
    </w:p>
    <w:p w:rsidR="00CE1538" w:rsidRDefault="00C314A4">
      <w:pPr>
        <w:pStyle w:val="TOC1"/>
        <w:tabs>
          <w:tab w:val="right" w:leader="dot" w:pos="9487"/>
        </w:tabs>
        <w:rPr>
          <w:rFonts w:asciiTheme="minorHAnsi" w:eastAsiaTheme="minorEastAsia" w:hAnsiTheme="minorHAnsi" w:cstheme="minorBidi"/>
          <w:noProof/>
          <w:lang w:val="it-IT" w:eastAsia="it-IT"/>
        </w:rPr>
      </w:pPr>
      <w:hyperlink w:anchor="_Toc385849704" w:history="1">
        <w:r w:rsidR="00CE1538" w:rsidRPr="005D203A">
          <w:rPr>
            <w:rStyle w:val="Hyperlink"/>
            <w:rFonts w:ascii="Times New Roman" w:hAnsi="Times New Roman"/>
            <w:noProof/>
            <w:spacing w:val="-1"/>
            <w:lang w:val="it-IT"/>
          </w:rPr>
          <w:t>Risultati del calcolo in mappatura per punti</w:t>
        </w:r>
        <w:r w:rsidR="00CE1538">
          <w:rPr>
            <w:noProof/>
            <w:webHidden/>
          </w:rPr>
          <w:tab/>
        </w:r>
        <w:r w:rsidR="00CE1538">
          <w:rPr>
            <w:noProof/>
            <w:webHidden/>
          </w:rPr>
          <w:fldChar w:fldCharType="begin"/>
        </w:r>
        <w:r w:rsidR="00CE1538">
          <w:rPr>
            <w:noProof/>
            <w:webHidden/>
          </w:rPr>
          <w:instrText xml:space="preserve"> PAGEREF _Toc385849704 \h </w:instrText>
        </w:r>
        <w:r w:rsidR="00CE1538">
          <w:rPr>
            <w:noProof/>
            <w:webHidden/>
          </w:rPr>
        </w:r>
        <w:r w:rsidR="00CE1538">
          <w:rPr>
            <w:noProof/>
            <w:webHidden/>
          </w:rPr>
          <w:fldChar w:fldCharType="separate"/>
        </w:r>
        <w:r w:rsidR="00CE1538">
          <w:rPr>
            <w:noProof/>
            <w:webHidden/>
          </w:rPr>
          <w:t>36</w:t>
        </w:r>
        <w:r w:rsidR="00CE1538">
          <w:rPr>
            <w:noProof/>
            <w:webHidden/>
          </w:rPr>
          <w:fldChar w:fldCharType="end"/>
        </w:r>
      </w:hyperlink>
    </w:p>
    <w:p w:rsidR="00066789" w:rsidRPr="00DE3611" w:rsidRDefault="00066789" w:rsidP="005A1F96">
      <w:pPr>
        <w:pStyle w:val="Heading1"/>
        <w:rPr>
          <w:rFonts w:ascii="Times New Roman" w:hAnsi="Times New Roman"/>
          <w:spacing w:val="-1"/>
          <w:lang w:val="it-IT"/>
        </w:rPr>
      </w:pPr>
      <w:r w:rsidRPr="00E62DA2">
        <w:rPr>
          <w:rFonts w:ascii="Times New Roman" w:hAnsi="Times New Roman"/>
          <w:b w:val="0"/>
          <w:bCs w:val="0"/>
          <w:lang w:val="it-IT"/>
        </w:rPr>
        <w:fldChar w:fldCharType="end"/>
      </w:r>
      <w:r w:rsidRPr="00E62DA2">
        <w:rPr>
          <w:rFonts w:ascii="Times New Roman" w:hAnsi="Times New Roman"/>
          <w:lang w:val="it-IT"/>
        </w:rPr>
        <w:br w:type="page"/>
      </w:r>
      <w:bookmarkStart w:id="1" w:name="_Toc380752242"/>
      <w:bookmarkStart w:id="2" w:name="_Toc385849675"/>
      <w:r w:rsidRPr="00DE3611">
        <w:rPr>
          <w:rFonts w:ascii="Times New Roman" w:hAnsi="Times New Roman"/>
          <w:spacing w:val="-1"/>
          <w:lang w:val="it-IT"/>
        </w:rPr>
        <w:lastRenderedPageBreak/>
        <w:t>Premessa</w:t>
      </w:r>
      <w:bookmarkEnd w:id="1"/>
      <w:bookmarkEnd w:id="2"/>
    </w:p>
    <w:p w:rsidR="00DE3611" w:rsidRDefault="00DE3611" w:rsidP="00A543DF">
      <w:pPr>
        <w:pStyle w:val="BodyText"/>
        <w:ind w:left="0"/>
        <w:jc w:val="both"/>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Il</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Decreto</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Legge</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194\2005</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prevede</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l’obbligo</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da</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parte</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degli</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agglo</w:t>
      </w:r>
      <w:r w:rsidRPr="006A0CED">
        <w:rPr>
          <w:rFonts w:ascii="Times New Roman" w:hAnsi="Times New Roman"/>
          <w:spacing w:val="-3"/>
          <w:sz w:val="24"/>
          <w:szCs w:val="24"/>
          <w:lang w:val="it-IT"/>
        </w:rPr>
        <w:t>m</w:t>
      </w:r>
      <w:r w:rsidRPr="006A0CED">
        <w:rPr>
          <w:rFonts w:ascii="Times New Roman" w:hAnsi="Times New Roman"/>
          <w:sz w:val="24"/>
          <w:szCs w:val="24"/>
          <w:lang w:val="it-IT"/>
        </w:rPr>
        <w:t>erati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urbani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con</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popolazione</w:t>
      </w:r>
      <w:r w:rsidRPr="006A0CED">
        <w:rPr>
          <w:rFonts w:ascii="Times New Roman" w:hAnsi="Times New Roman"/>
          <w:w w:val="99"/>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aggiore</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100.000</w:t>
      </w:r>
      <w:r w:rsidRPr="006A0CED">
        <w:rPr>
          <w:rFonts w:ascii="Times New Roman" w:hAnsi="Times New Roman"/>
          <w:spacing w:val="52"/>
          <w:sz w:val="24"/>
          <w:szCs w:val="24"/>
          <w:lang w:val="it-IT"/>
        </w:rPr>
        <w:t xml:space="preserve"> </w:t>
      </w:r>
      <w:r w:rsidRPr="006A0CED">
        <w:rPr>
          <w:rFonts w:ascii="Times New Roman" w:hAnsi="Times New Roman"/>
          <w:spacing w:val="1"/>
          <w:sz w:val="24"/>
          <w:szCs w:val="24"/>
          <w:lang w:val="it-IT"/>
        </w:rPr>
        <w:t>a</w:t>
      </w:r>
      <w:r w:rsidRPr="006A0CED">
        <w:rPr>
          <w:rFonts w:ascii="Times New Roman" w:hAnsi="Times New Roman"/>
          <w:sz w:val="24"/>
          <w:szCs w:val="24"/>
          <w:lang w:val="it-IT"/>
        </w:rPr>
        <w:t>bitanti</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elaborare</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la</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M</w:t>
      </w:r>
      <w:r w:rsidRPr="006A0CED">
        <w:rPr>
          <w:rFonts w:ascii="Times New Roman" w:hAnsi="Times New Roman"/>
          <w:spacing w:val="-1"/>
          <w:sz w:val="24"/>
          <w:szCs w:val="24"/>
          <w:lang w:val="it-IT"/>
        </w:rPr>
        <w:t>a</w:t>
      </w:r>
      <w:r w:rsidRPr="006A0CED">
        <w:rPr>
          <w:rFonts w:ascii="Times New Roman" w:hAnsi="Times New Roman"/>
          <w:sz w:val="24"/>
          <w:szCs w:val="24"/>
          <w:lang w:val="it-IT"/>
        </w:rPr>
        <w:t>ppatura</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Acustica</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Strategica</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nonché</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i</w:t>
      </w:r>
      <w:r w:rsidRPr="006A0CED">
        <w:rPr>
          <w:rFonts w:ascii="Times New Roman" w:hAnsi="Times New Roman"/>
          <w:spacing w:val="52"/>
          <w:sz w:val="24"/>
          <w:szCs w:val="24"/>
          <w:lang w:val="it-IT"/>
        </w:rPr>
        <w:t xml:space="preserve"> </w:t>
      </w:r>
      <w:r w:rsidRPr="006A0CED">
        <w:rPr>
          <w:rFonts w:ascii="Times New Roman" w:hAnsi="Times New Roman"/>
          <w:sz w:val="24"/>
          <w:szCs w:val="24"/>
          <w:lang w:val="it-IT"/>
        </w:rPr>
        <w:t>Piani</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d’Azione</w:t>
      </w:r>
      <w:r w:rsidRPr="006A0CED">
        <w:rPr>
          <w:rFonts w:ascii="Times New Roman" w:hAnsi="Times New Roman"/>
          <w:spacing w:val="-10"/>
          <w:sz w:val="24"/>
          <w:szCs w:val="24"/>
          <w:lang w:val="it-IT"/>
        </w:rPr>
        <w:t xml:space="preserve"> </w:t>
      </w:r>
      <w:r w:rsidRPr="006A0CED">
        <w:rPr>
          <w:rFonts w:ascii="Times New Roman" w:hAnsi="Times New Roman"/>
          <w:sz w:val="24"/>
          <w:szCs w:val="24"/>
          <w:lang w:val="it-IT"/>
        </w:rPr>
        <w:t>per</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l’ab</w:t>
      </w:r>
      <w:r w:rsidRPr="006A0CED">
        <w:rPr>
          <w:rFonts w:ascii="Times New Roman" w:hAnsi="Times New Roman"/>
          <w:spacing w:val="-2"/>
          <w:sz w:val="24"/>
          <w:szCs w:val="24"/>
          <w:lang w:val="it-IT"/>
        </w:rPr>
        <w:t>b</w:t>
      </w:r>
      <w:r w:rsidRPr="006A0CED">
        <w:rPr>
          <w:rFonts w:ascii="Times New Roman" w:hAnsi="Times New Roman"/>
          <w:sz w:val="24"/>
          <w:szCs w:val="24"/>
          <w:lang w:val="it-IT"/>
        </w:rPr>
        <w:t>attimento</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del</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rumore</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2"/>
          <w:sz w:val="24"/>
          <w:szCs w:val="24"/>
          <w:lang w:val="it-IT"/>
        </w:rPr>
        <w:t>m</w:t>
      </w:r>
      <w:r w:rsidRPr="006A0CED">
        <w:rPr>
          <w:rFonts w:ascii="Times New Roman" w:hAnsi="Times New Roman"/>
          <w:sz w:val="24"/>
          <w:szCs w:val="24"/>
          <w:lang w:val="it-IT"/>
        </w:rPr>
        <w:t>bie</w:t>
      </w:r>
      <w:r w:rsidRPr="006A0CED">
        <w:rPr>
          <w:rFonts w:ascii="Times New Roman" w:hAnsi="Times New Roman"/>
          <w:spacing w:val="-2"/>
          <w:sz w:val="24"/>
          <w:szCs w:val="24"/>
          <w:lang w:val="it-IT"/>
        </w:rPr>
        <w:t>n</w:t>
      </w:r>
      <w:r w:rsidRPr="006A0CED">
        <w:rPr>
          <w:rFonts w:ascii="Times New Roman" w:hAnsi="Times New Roman"/>
          <w:sz w:val="24"/>
          <w:szCs w:val="24"/>
          <w:lang w:val="it-IT"/>
        </w:rPr>
        <w:t>tale</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recepen</w:t>
      </w:r>
      <w:r w:rsidRPr="006A0CED">
        <w:rPr>
          <w:rFonts w:ascii="Times New Roman" w:hAnsi="Times New Roman"/>
          <w:spacing w:val="-2"/>
          <w:sz w:val="24"/>
          <w:szCs w:val="24"/>
          <w:lang w:val="it-IT"/>
        </w:rPr>
        <w:t>d</w:t>
      </w:r>
      <w:r w:rsidRPr="006A0CED">
        <w:rPr>
          <w:rFonts w:ascii="Times New Roman" w:hAnsi="Times New Roman"/>
          <w:sz w:val="24"/>
          <w:szCs w:val="24"/>
          <w:lang w:val="it-IT"/>
        </w:rPr>
        <w:t>o</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la</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Diretti</w:t>
      </w:r>
      <w:r w:rsidRPr="006A0CED">
        <w:rPr>
          <w:rFonts w:ascii="Times New Roman" w:hAnsi="Times New Roman"/>
          <w:spacing w:val="-2"/>
          <w:sz w:val="24"/>
          <w:szCs w:val="24"/>
          <w:lang w:val="it-IT"/>
        </w:rPr>
        <w:t>v</w:t>
      </w:r>
      <w:r w:rsidRPr="006A0CED">
        <w:rPr>
          <w:rFonts w:ascii="Times New Roman" w:hAnsi="Times New Roman"/>
          <w:sz w:val="24"/>
          <w:szCs w:val="24"/>
          <w:lang w:val="it-IT"/>
        </w:rPr>
        <w:t>a</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Europea</w:t>
      </w:r>
      <w:r w:rsidRPr="006A0CED">
        <w:rPr>
          <w:rFonts w:ascii="Times New Roman" w:hAnsi="Times New Roman"/>
          <w:spacing w:val="-9"/>
          <w:sz w:val="24"/>
          <w:szCs w:val="24"/>
          <w:lang w:val="it-IT"/>
        </w:rPr>
        <w:t xml:space="preserve"> </w:t>
      </w:r>
      <w:r w:rsidRPr="006A0CED">
        <w:rPr>
          <w:rFonts w:ascii="Times New Roman" w:hAnsi="Times New Roman"/>
          <w:spacing w:val="-2"/>
          <w:sz w:val="24"/>
          <w:szCs w:val="24"/>
          <w:lang w:val="it-IT"/>
        </w:rPr>
        <w:t>2</w:t>
      </w:r>
      <w:r w:rsidRPr="006A0CED">
        <w:rPr>
          <w:rFonts w:ascii="Times New Roman" w:hAnsi="Times New Roman"/>
          <w:sz w:val="24"/>
          <w:szCs w:val="24"/>
          <w:lang w:val="it-IT"/>
        </w:rPr>
        <w:t>002\49\CE.</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L’obiettivo</w:t>
      </w:r>
      <w:r w:rsidRPr="006A0CED">
        <w:rPr>
          <w:rFonts w:ascii="Times New Roman" w:hAnsi="Times New Roman"/>
          <w:spacing w:val="20"/>
          <w:sz w:val="24"/>
          <w:szCs w:val="24"/>
          <w:lang w:val="it-IT"/>
        </w:rPr>
        <w:t xml:space="preserve"> </w:t>
      </w:r>
      <w:r w:rsidRPr="006A0CED">
        <w:rPr>
          <w:rFonts w:ascii="Times New Roman" w:hAnsi="Times New Roman"/>
          <w:sz w:val="24"/>
          <w:szCs w:val="24"/>
          <w:lang w:val="it-IT"/>
        </w:rPr>
        <w:t>della</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Direttiva</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è</w:t>
      </w:r>
      <w:r w:rsidRPr="006A0CED">
        <w:rPr>
          <w:rFonts w:ascii="Times New Roman" w:hAnsi="Times New Roman"/>
          <w:spacing w:val="20"/>
          <w:sz w:val="24"/>
          <w:szCs w:val="24"/>
          <w:lang w:val="it-IT"/>
        </w:rPr>
        <w:t xml:space="preserve"> </w:t>
      </w:r>
      <w:r w:rsidRPr="006A0CED">
        <w:rPr>
          <w:rFonts w:ascii="Times New Roman" w:hAnsi="Times New Roman"/>
          <w:sz w:val="24"/>
          <w:szCs w:val="24"/>
          <w:lang w:val="it-IT"/>
        </w:rPr>
        <w:t>quello</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20"/>
          <w:sz w:val="24"/>
          <w:szCs w:val="24"/>
          <w:lang w:val="it-IT"/>
        </w:rPr>
        <w:t xml:space="preserve"> </w:t>
      </w:r>
      <w:r w:rsidRPr="006A0CED">
        <w:rPr>
          <w:rFonts w:ascii="Times New Roman" w:hAnsi="Times New Roman"/>
          <w:sz w:val="24"/>
          <w:szCs w:val="24"/>
          <w:lang w:val="it-IT"/>
        </w:rPr>
        <w:t>fornire</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ai</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paesi</w:t>
      </w:r>
      <w:r w:rsidRPr="006A0CED">
        <w:rPr>
          <w:rFonts w:ascii="Times New Roman" w:hAnsi="Times New Roman"/>
          <w:spacing w:val="20"/>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pacing w:val="1"/>
          <w:sz w:val="24"/>
          <w:szCs w:val="24"/>
          <w:lang w:val="it-IT"/>
        </w:rPr>
        <w:t>e</w:t>
      </w:r>
      <w:r w:rsidRPr="006A0CED">
        <w:rPr>
          <w:rFonts w:ascii="Times New Roman" w:hAnsi="Times New Roman"/>
          <w:sz w:val="24"/>
          <w:szCs w:val="24"/>
          <w:lang w:val="it-IT"/>
        </w:rPr>
        <w:t>mbri</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stru</w:t>
      </w:r>
      <w:r w:rsidRPr="006A0CED">
        <w:rPr>
          <w:rFonts w:ascii="Times New Roman" w:hAnsi="Times New Roman"/>
          <w:spacing w:val="-2"/>
          <w:sz w:val="24"/>
          <w:szCs w:val="24"/>
          <w:lang w:val="it-IT"/>
        </w:rPr>
        <w:t>m</w:t>
      </w:r>
      <w:r w:rsidRPr="006A0CED">
        <w:rPr>
          <w:rFonts w:ascii="Times New Roman" w:hAnsi="Times New Roman"/>
          <w:sz w:val="24"/>
          <w:szCs w:val="24"/>
          <w:lang w:val="it-IT"/>
        </w:rPr>
        <w:t>enti</w:t>
      </w:r>
      <w:r w:rsidRPr="006A0CED">
        <w:rPr>
          <w:rFonts w:ascii="Times New Roman" w:hAnsi="Times New Roman"/>
          <w:spacing w:val="21"/>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20"/>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etodi</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co</w:t>
      </w:r>
      <w:r w:rsidRPr="006A0CED">
        <w:rPr>
          <w:rFonts w:ascii="Times New Roman" w:hAnsi="Times New Roman"/>
          <w:spacing w:val="-2"/>
          <w:sz w:val="24"/>
          <w:szCs w:val="24"/>
          <w:lang w:val="it-IT"/>
        </w:rPr>
        <w:t>m</w:t>
      </w:r>
      <w:r w:rsidRPr="006A0CED">
        <w:rPr>
          <w:rFonts w:ascii="Times New Roman" w:hAnsi="Times New Roman"/>
          <w:sz w:val="24"/>
          <w:szCs w:val="24"/>
          <w:lang w:val="it-IT"/>
        </w:rPr>
        <w:t>uni</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per</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“fotografare”</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lo</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s</w:t>
      </w:r>
      <w:r w:rsidRPr="006A0CED">
        <w:rPr>
          <w:rFonts w:ascii="Times New Roman" w:hAnsi="Times New Roman"/>
          <w:spacing w:val="-1"/>
          <w:sz w:val="24"/>
          <w:szCs w:val="24"/>
          <w:lang w:val="it-IT"/>
        </w:rPr>
        <w:t>t</w:t>
      </w:r>
      <w:r w:rsidRPr="006A0CED">
        <w:rPr>
          <w:rFonts w:ascii="Times New Roman" w:hAnsi="Times New Roman"/>
          <w:sz w:val="24"/>
          <w:szCs w:val="24"/>
          <w:lang w:val="it-IT"/>
        </w:rPr>
        <w:t>ato</w:t>
      </w:r>
      <w:r w:rsidRPr="006A0CED">
        <w:rPr>
          <w:rFonts w:ascii="Times New Roman" w:hAnsi="Times New Roman"/>
          <w:spacing w:val="7"/>
          <w:sz w:val="24"/>
          <w:szCs w:val="24"/>
          <w:lang w:val="it-IT"/>
        </w:rPr>
        <w:t xml:space="preserve"> </w:t>
      </w:r>
      <w:r w:rsidRPr="006A0CED">
        <w:rPr>
          <w:rFonts w:ascii="Times New Roman" w:hAnsi="Times New Roman"/>
          <w:sz w:val="24"/>
          <w:szCs w:val="24"/>
          <w:lang w:val="it-IT"/>
        </w:rPr>
        <w:t>dell’inquina</w:t>
      </w:r>
      <w:r w:rsidRPr="006A0CED">
        <w:rPr>
          <w:rFonts w:ascii="Times New Roman" w:hAnsi="Times New Roman"/>
          <w:spacing w:val="-2"/>
          <w:sz w:val="24"/>
          <w:szCs w:val="24"/>
          <w:lang w:val="it-IT"/>
        </w:rPr>
        <w:t>m</w:t>
      </w:r>
      <w:r w:rsidRPr="006A0CED">
        <w:rPr>
          <w:rFonts w:ascii="Times New Roman" w:hAnsi="Times New Roman"/>
          <w:sz w:val="24"/>
          <w:szCs w:val="24"/>
          <w:lang w:val="it-IT"/>
        </w:rPr>
        <w:t>ento</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acustico</w:t>
      </w:r>
      <w:r w:rsidRPr="006A0CED">
        <w:rPr>
          <w:rFonts w:ascii="Times New Roman" w:hAnsi="Times New Roman"/>
          <w:spacing w:val="7"/>
          <w:sz w:val="24"/>
          <w:szCs w:val="24"/>
          <w:lang w:val="it-IT"/>
        </w:rPr>
        <w:t xml:space="preserve"> </w:t>
      </w:r>
      <w:r w:rsidRPr="006A0CED">
        <w:rPr>
          <w:rFonts w:ascii="Times New Roman" w:hAnsi="Times New Roman"/>
          <w:sz w:val="24"/>
          <w:szCs w:val="24"/>
          <w:lang w:val="it-IT"/>
        </w:rPr>
        <w:t>degli</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agglo</w:t>
      </w:r>
      <w:r w:rsidRPr="006A0CED">
        <w:rPr>
          <w:rFonts w:ascii="Times New Roman" w:hAnsi="Times New Roman"/>
          <w:spacing w:val="-2"/>
          <w:sz w:val="24"/>
          <w:szCs w:val="24"/>
          <w:lang w:val="it-IT"/>
        </w:rPr>
        <w:t>m</w:t>
      </w:r>
      <w:r w:rsidRPr="006A0CED">
        <w:rPr>
          <w:rFonts w:ascii="Times New Roman" w:hAnsi="Times New Roman"/>
          <w:sz w:val="24"/>
          <w:szCs w:val="24"/>
          <w:lang w:val="it-IT"/>
        </w:rPr>
        <w:t>erati</w:t>
      </w:r>
      <w:r w:rsidRPr="006A0CED">
        <w:rPr>
          <w:rFonts w:ascii="Times New Roman" w:hAnsi="Times New Roman"/>
          <w:spacing w:val="7"/>
          <w:sz w:val="24"/>
          <w:szCs w:val="24"/>
          <w:lang w:val="it-IT"/>
        </w:rPr>
        <w:t xml:space="preserve"> </w:t>
      </w:r>
      <w:r w:rsidRPr="006A0CED">
        <w:rPr>
          <w:rFonts w:ascii="Times New Roman" w:hAnsi="Times New Roman"/>
          <w:sz w:val="24"/>
          <w:szCs w:val="24"/>
          <w:lang w:val="it-IT"/>
        </w:rPr>
        <w:t>urbani</w:t>
      </w:r>
      <w:r w:rsidRPr="006A0CED">
        <w:rPr>
          <w:rFonts w:ascii="Times New Roman" w:hAnsi="Times New Roman"/>
          <w:spacing w:val="8"/>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aggiori</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46"/>
          <w:sz w:val="24"/>
          <w:szCs w:val="24"/>
          <w:lang w:val="it-IT"/>
        </w:rPr>
        <w:t xml:space="preserve"> </w:t>
      </w:r>
      <w:r w:rsidRPr="006A0CED">
        <w:rPr>
          <w:rFonts w:ascii="Times New Roman" w:hAnsi="Times New Roman"/>
          <w:sz w:val="24"/>
          <w:szCs w:val="24"/>
          <w:lang w:val="it-IT"/>
        </w:rPr>
        <w:t>delle</w:t>
      </w:r>
      <w:r w:rsidRPr="006A0CED">
        <w:rPr>
          <w:rFonts w:ascii="Times New Roman" w:hAnsi="Times New Roman"/>
          <w:spacing w:val="46"/>
          <w:sz w:val="24"/>
          <w:szCs w:val="24"/>
          <w:lang w:val="it-IT"/>
        </w:rPr>
        <w:t xml:space="preserve"> </w:t>
      </w:r>
      <w:r w:rsidRPr="006A0CED">
        <w:rPr>
          <w:rFonts w:ascii="Times New Roman" w:hAnsi="Times New Roman"/>
          <w:sz w:val="24"/>
          <w:szCs w:val="24"/>
          <w:lang w:val="it-IT"/>
        </w:rPr>
        <w:t>principali</w:t>
      </w:r>
      <w:r w:rsidRPr="006A0CED">
        <w:rPr>
          <w:rFonts w:ascii="Times New Roman" w:hAnsi="Times New Roman"/>
          <w:spacing w:val="46"/>
          <w:sz w:val="24"/>
          <w:szCs w:val="24"/>
          <w:lang w:val="it-IT"/>
        </w:rPr>
        <w:t xml:space="preserve"> </w:t>
      </w:r>
      <w:r w:rsidRPr="006A0CED">
        <w:rPr>
          <w:rFonts w:ascii="Times New Roman" w:hAnsi="Times New Roman"/>
          <w:sz w:val="24"/>
          <w:szCs w:val="24"/>
          <w:lang w:val="it-IT"/>
        </w:rPr>
        <w:t>infrastrutt</w:t>
      </w:r>
      <w:r w:rsidRPr="006A0CED">
        <w:rPr>
          <w:rFonts w:ascii="Times New Roman" w:hAnsi="Times New Roman"/>
          <w:spacing w:val="-3"/>
          <w:sz w:val="24"/>
          <w:szCs w:val="24"/>
          <w:lang w:val="it-IT"/>
        </w:rPr>
        <w:t>u</w:t>
      </w:r>
      <w:r w:rsidRPr="006A0CED">
        <w:rPr>
          <w:rFonts w:ascii="Times New Roman" w:hAnsi="Times New Roman"/>
          <w:spacing w:val="-1"/>
          <w:sz w:val="24"/>
          <w:szCs w:val="24"/>
          <w:lang w:val="it-IT"/>
        </w:rPr>
        <w:t>r</w:t>
      </w:r>
      <w:r w:rsidRPr="006A0CED">
        <w:rPr>
          <w:rFonts w:ascii="Times New Roman" w:hAnsi="Times New Roman"/>
          <w:sz w:val="24"/>
          <w:szCs w:val="24"/>
          <w:lang w:val="it-IT"/>
        </w:rPr>
        <w:t>e</w:t>
      </w:r>
      <w:r w:rsidRPr="006A0CED">
        <w:rPr>
          <w:rFonts w:ascii="Times New Roman" w:hAnsi="Times New Roman"/>
          <w:spacing w:val="46"/>
          <w:sz w:val="24"/>
          <w:szCs w:val="24"/>
          <w:lang w:val="it-IT"/>
        </w:rPr>
        <w:t xml:space="preserve"> </w:t>
      </w:r>
      <w:r w:rsidRPr="006A0CED">
        <w:rPr>
          <w:rFonts w:ascii="Times New Roman" w:hAnsi="Times New Roman"/>
          <w:spacing w:val="-1"/>
          <w:sz w:val="24"/>
          <w:szCs w:val="24"/>
          <w:lang w:val="it-IT"/>
        </w:rPr>
        <w:t>d</w:t>
      </w:r>
      <w:r w:rsidRPr="006A0CED">
        <w:rPr>
          <w:rFonts w:ascii="Times New Roman" w:hAnsi="Times New Roman"/>
          <w:sz w:val="24"/>
          <w:szCs w:val="24"/>
          <w:lang w:val="it-IT"/>
        </w:rPr>
        <w:t>i</w:t>
      </w:r>
      <w:r w:rsidRPr="006A0CED">
        <w:rPr>
          <w:rFonts w:ascii="Times New Roman" w:hAnsi="Times New Roman"/>
          <w:spacing w:val="47"/>
          <w:sz w:val="24"/>
          <w:szCs w:val="24"/>
          <w:lang w:val="it-IT"/>
        </w:rPr>
        <w:t xml:space="preserve"> </w:t>
      </w:r>
      <w:r w:rsidRPr="006A0CED">
        <w:rPr>
          <w:rFonts w:ascii="Times New Roman" w:hAnsi="Times New Roman"/>
          <w:spacing w:val="-1"/>
          <w:sz w:val="24"/>
          <w:szCs w:val="24"/>
          <w:lang w:val="it-IT"/>
        </w:rPr>
        <w:t>trasporto</w:t>
      </w:r>
      <w:r w:rsidRPr="006A0CED">
        <w:rPr>
          <w:rFonts w:ascii="Times New Roman" w:hAnsi="Times New Roman"/>
          <w:sz w:val="24"/>
          <w:szCs w:val="24"/>
          <w:lang w:val="it-IT"/>
        </w:rPr>
        <w:t>.</w:t>
      </w:r>
      <w:r w:rsidRPr="006A0CED">
        <w:rPr>
          <w:rFonts w:ascii="Times New Roman" w:hAnsi="Times New Roman"/>
          <w:spacing w:val="47"/>
          <w:sz w:val="24"/>
          <w:szCs w:val="24"/>
          <w:lang w:val="it-IT"/>
        </w:rPr>
        <w:t xml:space="preserve"> </w:t>
      </w:r>
      <w:r w:rsidRPr="006A0CED">
        <w:rPr>
          <w:rFonts w:ascii="Times New Roman" w:hAnsi="Times New Roman"/>
          <w:spacing w:val="-1"/>
          <w:sz w:val="24"/>
          <w:szCs w:val="24"/>
          <w:lang w:val="it-IT"/>
        </w:rPr>
        <w:t>L</w:t>
      </w:r>
      <w:r w:rsidRPr="006A0CED">
        <w:rPr>
          <w:rFonts w:ascii="Times New Roman" w:hAnsi="Times New Roman"/>
          <w:spacing w:val="-2"/>
          <w:sz w:val="24"/>
          <w:szCs w:val="24"/>
          <w:lang w:val="it-IT"/>
        </w:rPr>
        <w:t>'</w:t>
      </w:r>
      <w:r w:rsidRPr="006A0CED">
        <w:rPr>
          <w:rFonts w:ascii="Times New Roman" w:hAnsi="Times New Roman"/>
          <w:spacing w:val="-1"/>
          <w:sz w:val="24"/>
          <w:szCs w:val="24"/>
          <w:lang w:val="it-IT"/>
        </w:rPr>
        <w:t>approcci</w:t>
      </w:r>
      <w:r w:rsidRPr="006A0CED">
        <w:rPr>
          <w:rFonts w:ascii="Times New Roman" w:hAnsi="Times New Roman"/>
          <w:sz w:val="24"/>
          <w:szCs w:val="24"/>
          <w:lang w:val="it-IT"/>
        </w:rPr>
        <w:t>o</w:t>
      </w:r>
      <w:r w:rsidRPr="006A0CED">
        <w:rPr>
          <w:rFonts w:ascii="Times New Roman" w:hAnsi="Times New Roman"/>
          <w:spacing w:val="46"/>
          <w:sz w:val="24"/>
          <w:szCs w:val="24"/>
          <w:lang w:val="it-IT"/>
        </w:rPr>
        <w:t xml:space="preserve"> </w:t>
      </w:r>
      <w:r w:rsidRPr="006A0CED">
        <w:rPr>
          <w:rFonts w:ascii="Times New Roman" w:hAnsi="Times New Roman"/>
          <w:sz w:val="24"/>
          <w:szCs w:val="24"/>
          <w:lang w:val="it-IT"/>
        </w:rPr>
        <w:t>si</w:t>
      </w:r>
      <w:r w:rsidRPr="006A0CED">
        <w:rPr>
          <w:rFonts w:ascii="Times New Roman" w:hAnsi="Times New Roman"/>
          <w:spacing w:val="47"/>
          <w:sz w:val="24"/>
          <w:szCs w:val="24"/>
          <w:lang w:val="it-IT"/>
        </w:rPr>
        <w:t xml:space="preserve"> </w:t>
      </w:r>
      <w:r w:rsidRPr="006A0CED">
        <w:rPr>
          <w:rFonts w:ascii="Times New Roman" w:hAnsi="Times New Roman"/>
          <w:sz w:val="24"/>
          <w:szCs w:val="24"/>
          <w:lang w:val="it-IT"/>
        </w:rPr>
        <w:t>fonda</w:t>
      </w:r>
      <w:r w:rsidRPr="006A0CED">
        <w:rPr>
          <w:rFonts w:ascii="Times New Roman" w:hAnsi="Times New Roman"/>
          <w:spacing w:val="47"/>
          <w:sz w:val="24"/>
          <w:szCs w:val="24"/>
          <w:lang w:val="it-IT"/>
        </w:rPr>
        <w:t xml:space="preserve"> </w:t>
      </w:r>
      <w:r w:rsidRPr="006A0CED">
        <w:rPr>
          <w:rFonts w:ascii="Times New Roman" w:hAnsi="Times New Roman"/>
          <w:sz w:val="24"/>
          <w:szCs w:val="24"/>
          <w:lang w:val="it-IT"/>
        </w:rPr>
        <w:t>sulla</w:t>
      </w:r>
      <w:r w:rsidRPr="006A0CED">
        <w:rPr>
          <w:rFonts w:ascii="Times New Roman" w:hAnsi="Times New Roman"/>
          <w:spacing w:val="47"/>
          <w:sz w:val="24"/>
          <w:szCs w:val="24"/>
          <w:lang w:val="it-IT"/>
        </w:rPr>
        <w:t xml:space="preserve"> </w:t>
      </w:r>
      <w:r w:rsidRPr="006A0CED">
        <w:rPr>
          <w:rFonts w:ascii="Times New Roman" w:hAnsi="Times New Roman"/>
          <w:sz w:val="24"/>
          <w:szCs w:val="24"/>
          <w:lang w:val="it-IT"/>
        </w:rPr>
        <w:t>deter</w:t>
      </w:r>
      <w:r w:rsidRPr="006A0CED">
        <w:rPr>
          <w:rFonts w:ascii="Times New Roman" w:hAnsi="Times New Roman"/>
          <w:spacing w:val="-2"/>
          <w:sz w:val="24"/>
          <w:szCs w:val="24"/>
          <w:lang w:val="it-IT"/>
        </w:rPr>
        <w:t>m</w:t>
      </w:r>
      <w:r w:rsidRPr="006A0CED">
        <w:rPr>
          <w:rFonts w:ascii="Times New Roman" w:hAnsi="Times New Roman"/>
          <w:sz w:val="24"/>
          <w:szCs w:val="24"/>
          <w:lang w:val="it-IT"/>
        </w:rPr>
        <w:t>inazione</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dell</w:t>
      </w:r>
      <w:r w:rsidRPr="006A0CED">
        <w:rPr>
          <w:rFonts w:ascii="Times New Roman" w:hAnsi="Times New Roman"/>
          <w:spacing w:val="-2"/>
          <w:sz w:val="24"/>
          <w:szCs w:val="24"/>
          <w:lang w:val="it-IT"/>
        </w:rPr>
        <w:t>'</w:t>
      </w:r>
      <w:r w:rsidRPr="006A0CED">
        <w:rPr>
          <w:rFonts w:ascii="Times New Roman" w:hAnsi="Times New Roman"/>
          <w:sz w:val="24"/>
          <w:szCs w:val="24"/>
          <w:lang w:val="it-IT"/>
        </w:rPr>
        <w:t>esposi</w:t>
      </w:r>
      <w:r w:rsidRPr="006A0CED">
        <w:rPr>
          <w:rFonts w:ascii="Times New Roman" w:hAnsi="Times New Roman"/>
          <w:spacing w:val="-1"/>
          <w:sz w:val="24"/>
          <w:szCs w:val="24"/>
          <w:lang w:val="it-IT"/>
        </w:rPr>
        <w:t>z</w:t>
      </w:r>
      <w:r w:rsidRPr="006A0CED">
        <w:rPr>
          <w:rFonts w:ascii="Times New Roman" w:hAnsi="Times New Roman"/>
          <w:sz w:val="24"/>
          <w:szCs w:val="24"/>
          <w:lang w:val="it-IT"/>
        </w:rPr>
        <w:t>ione</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al</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ru</w:t>
      </w:r>
      <w:r w:rsidRPr="006A0CED">
        <w:rPr>
          <w:rFonts w:ascii="Times New Roman" w:hAnsi="Times New Roman"/>
          <w:spacing w:val="-2"/>
          <w:sz w:val="24"/>
          <w:szCs w:val="24"/>
          <w:lang w:val="it-IT"/>
        </w:rPr>
        <w:t>m</w:t>
      </w:r>
      <w:r w:rsidRPr="006A0CED">
        <w:rPr>
          <w:rFonts w:ascii="Times New Roman" w:hAnsi="Times New Roman"/>
          <w:sz w:val="24"/>
          <w:szCs w:val="24"/>
          <w:lang w:val="it-IT"/>
        </w:rPr>
        <w:t>ore</w:t>
      </w:r>
      <w:r w:rsidRPr="006A0CED">
        <w:rPr>
          <w:rFonts w:ascii="Times New Roman" w:hAnsi="Times New Roman"/>
          <w:spacing w:val="33"/>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2"/>
          <w:sz w:val="24"/>
          <w:szCs w:val="24"/>
          <w:lang w:val="it-IT"/>
        </w:rPr>
        <w:t>m</w:t>
      </w:r>
      <w:r w:rsidRPr="006A0CED">
        <w:rPr>
          <w:rFonts w:ascii="Times New Roman" w:hAnsi="Times New Roman"/>
          <w:sz w:val="24"/>
          <w:szCs w:val="24"/>
          <w:lang w:val="it-IT"/>
        </w:rPr>
        <w:t>bient</w:t>
      </w:r>
      <w:r w:rsidRPr="006A0CED">
        <w:rPr>
          <w:rFonts w:ascii="Times New Roman" w:hAnsi="Times New Roman"/>
          <w:spacing w:val="-1"/>
          <w:sz w:val="24"/>
          <w:szCs w:val="24"/>
          <w:lang w:val="it-IT"/>
        </w:rPr>
        <w:t>a</w:t>
      </w:r>
      <w:r w:rsidRPr="006A0CED">
        <w:rPr>
          <w:rFonts w:ascii="Times New Roman" w:hAnsi="Times New Roman"/>
          <w:sz w:val="24"/>
          <w:szCs w:val="24"/>
          <w:lang w:val="it-IT"/>
        </w:rPr>
        <w:t>le</w:t>
      </w:r>
      <w:r w:rsidRPr="006A0CED">
        <w:rPr>
          <w:rFonts w:ascii="Times New Roman" w:hAnsi="Times New Roman"/>
          <w:spacing w:val="32"/>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ediante</w:t>
      </w:r>
      <w:r w:rsidRPr="006A0CED">
        <w:rPr>
          <w:rFonts w:ascii="Times New Roman" w:hAnsi="Times New Roman"/>
          <w:spacing w:val="31"/>
          <w:sz w:val="24"/>
          <w:szCs w:val="24"/>
          <w:lang w:val="it-IT"/>
        </w:rPr>
        <w:t xml:space="preserve"> </w:t>
      </w:r>
      <w:r w:rsidRPr="006A0CED">
        <w:rPr>
          <w:rFonts w:ascii="Times New Roman" w:hAnsi="Times New Roman"/>
          <w:sz w:val="24"/>
          <w:szCs w:val="24"/>
          <w:lang w:val="it-IT"/>
        </w:rPr>
        <w:t>la</w:t>
      </w:r>
      <w:r w:rsidRPr="006A0CED">
        <w:rPr>
          <w:rFonts w:ascii="Times New Roman" w:hAnsi="Times New Roman"/>
          <w:spacing w:val="29"/>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appatura</w:t>
      </w:r>
      <w:r w:rsidRPr="006A0CED">
        <w:rPr>
          <w:rFonts w:ascii="Times New Roman" w:hAnsi="Times New Roman"/>
          <w:spacing w:val="33"/>
          <w:sz w:val="24"/>
          <w:szCs w:val="24"/>
          <w:lang w:val="it-IT"/>
        </w:rPr>
        <w:t xml:space="preserve"> </w:t>
      </w:r>
      <w:r w:rsidRPr="006A0CED">
        <w:rPr>
          <w:rFonts w:ascii="Times New Roman" w:hAnsi="Times New Roman"/>
          <w:sz w:val="24"/>
          <w:szCs w:val="24"/>
          <w:lang w:val="it-IT"/>
        </w:rPr>
        <w:t>acustica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rea</w:t>
      </w:r>
      <w:r w:rsidRPr="006A0CED">
        <w:rPr>
          <w:rFonts w:ascii="Times New Roman" w:hAnsi="Times New Roman"/>
          <w:spacing w:val="-2"/>
          <w:sz w:val="24"/>
          <w:szCs w:val="24"/>
          <w:lang w:val="it-IT"/>
        </w:rPr>
        <w:t>l</w:t>
      </w:r>
      <w:r w:rsidRPr="006A0CED">
        <w:rPr>
          <w:rFonts w:ascii="Times New Roman" w:hAnsi="Times New Roman"/>
          <w:sz w:val="24"/>
          <w:szCs w:val="24"/>
          <w:lang w:val="it-IT"/>
        </w:rPr>
        <w:t>izz</w:t>
      </w:r>
      <w:r w:rsidRPr="006A0CED">
        <w:rPr>
          <w:rFonts w:ascii="Times New Roman" w:hAnsi="Times New Roman"/>
          <w:spacing w:val="-1"/>
          <w:sz w:val="24"/>
          <w:szCs w:val="24"/>
          <w:lang w:val="it-IT"/>
        </w:rPr>
        <w:t>a</w:t>
      </w:r>
      <w:r w:rsidRPr="006A0CED">
        <w:rPr>
          <w:rFonts w:ascii="Times New Roman" w:hAnsi="Times New Roman"/>
          <w:sz w:val="24"/>
          <w:szCs w:val="24"/>
          <w:lang w:val="it-IT"/>
        </w:rPr>
        <w:t>ta</w:t>
      </w:r>
      <w:r w:rsidRPr="006A0CED">
        <w:rPr>
          <w:rFonts w:ascii="Times New Roman" w:hAnsi="Times New Roman"/>
          <w:spacing w:val="31"/>
          <w:sz w:val="24"/>
          <w:szCs w:val="24"/>
          <w:lang w:val="it-IT"/>
        </w:rPr>
        <w:t xml:space="preserve"> </w:t>
      </w:r>
      <w:r w:rsidRPr="006A0CED">
        <w:rPr>
          <w:rFonts w:ascii="Times New Roman" w:hAnsi="Times New Roman"/>
          <w:spacing w:val="-2"/>
          <w:sz w:val="24"/>
          <w:szCs w:val="24"/>
          <w:lang w:val="it-IT"/>
        </w:rPr>
        <w:t>s</w:t>
      </w:r>
      <w:r w:rsidRPr="006A0CED">
        <w:rPr>
          <w:rFonts w:ascii="Times New Roman" w:hAnsi="Times New Roman"/>
          <w:sz w:val="24"/>
          <w:szCs w:val="24"/>
          <w:lang w:val="it-IT"/>
        </w:rPr>
        <w:t>ulla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base</w:t>
      </w:r>
      <w:r w:rsidRPr="006A0CED">
        <w:rPr>
          <w:rFonts w:ascii="Times New Roman" w:hAnsi="Times New Roman"/>
          <w:spacing w:val="3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w w:val="99"/>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etodi</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comuni,</w:t>
      </w:r>
      <w:r w:rsidRPr="006A0CED">
        <w:rPr>
          <w:rFonts w:ascii="Times New Roman" w:hAnsi="Times New Roman"/>
          <w:spacing w:val="-7"/>
          <w:sz w:val="24"/>
          <w:szCs w:val="24"/>
          <w:lang w:val="it-IT"/>
        </w:rPr>
        <w:t xml:space="preserve"> </w:t>
      </w:r>
      <w:r w:rsidRPr="006A0CED">
        <w:rPr>
          <w:rFonts w:ascii="Times New Roman" w:hAnsi="Times New Roman"/>
          <w:sz w:val="24"/>
          <w:szCs w:val="24"/>
          <w:lang w:val="it-IT"/>
        </w:rPr>
        <w:t>sull</w:t>
      </w:r>
      <w:r w:rsidRPr="006A0CED">
        <w:rPr>
          <w:rFonts w:ascii="Times New Roman" w:hAnsi="Times New Roman"/>
          <w:spacing w:val="-2"/>
          <w:sz w:val="24"/>
          <w:szCs w:val="24"/>
          <w:lang w:val="it-IT"/>
        </w:rPr>
        <w:t>'</w:t>
      </w:r>
      <w:r w:rsidRPr="006A0CED">
        <w:rPr>
          <w:rFonts w:ascii="Times New Roman" w:hAnsi="Times New Roman"/>
          <w:sz w:val="24"/>
          <w:szCs w:val="24"/>
          <w:lang w:val="it-IT"/>
        </w:rPr>
        <w:t>infor</w:t>
      </w:r>
      <w:r w:rsidRPr="006A0CED">
        <w:rPr>
          <w:rFonts w:ascii="Times New Roman" w:hAnsi="Times New Roman"/>
          <w:spacing w:val="-2"/>
          <w:sz w:val="24"/>
          <w:szCs w:val="24"/>
          <w:lang w:val="it-IT"/>
        </w:rPr>
        <w:t>m</w:t>
      </w:r>
      <w:r w:rsidRPr="006A0CED">
        <w:rPr>
          <w:rFonts w:ascii="Times New Roman" w:hAnsi="Times New Roman"/>
          <w:sz w:val="24"/>
          <w:szCs w:val="24"/>
          <w:lang w:val="it-IT"/>
        </w:rPr>
        <w:t>azione</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del</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pubblico</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sull</w:t>
      </w:r>
      <w:r w:rsidRPr="006A0CED">
        <w:rPr>
          <w:rFonts w:ascii="Times New Roman" w:hAnsi="Times New Roman"/>
          <w:spacing w:val="-2"/>
          <w:sz w:val="24"/>
          <w:szCs w:val="24"/>
          <w:lang w:val="it-IT"/>
        </w:rPr>
        <w:t>'</w:t>
      </w:r>
      <w:r w:rsidRPr="006A0CED">
        <w:rPr>
          <w:rFonts w:ascii="Times New Roman" w:hAnsi="Times New Roman"/>
          <w:spacing w:val="-1"/>
          <w:sz w:val="24"/>
          <w:szCs w:val="24"/>
          <w:lang w:val="it-IT"/>
        </w:rPr>
        <w:t>a</w:t>
      </w:r>
      <w:r w:rsidRPr="006A0CED">
        <w:rPr>
          <w:rFonts w:ascii="Times New Roman" w:hAnsi="Times New Roman"/>
          <w:sz w:val="24"/>
          <w:szCs w:val="24"/>
          <w:lang w:val="it-IT"/>
        </w:rPr>
        <w:t>ttuazione</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piani</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7"/>
          <w:sz w:val="24"/>
          <w:szCs w:val="24"/>
          <w:lang w:val="it-IT"/>
        </w:rPr>
        <w:t xml:space="preserve"> </w:t>
      </w:r>
      <w:r w:rsidRPr="006A0CED">
        <w:rPr>
          <w:rFonts w:ascii="Times New Roman" w:hAnsi="Times New Roman"/>
          <w:spacing w:val="-1"/>
          <w:sz w:val="24"/>
          <w:szCs w:val="24"/>
          <w:lang w:val="it-IT"/>
        </w:rPr>
        <w:t>azion</w:t>
      </w:r>
      <w:r w:rsidRPr="006A0CED">
        <w:rPr>
          <w:rFonts w:ascii="Times New Roman" w:hAnsi="Times New Roman"/>
          <w:sz w:val="24"/>
          <w:szCs w:val="24"/>
          <w:lang w:val="it-IT"/>
        </w:rPr>
        <w:t>e</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7"/>
          <w:sz w:val="24"/>
          <w:szCs w:val="24"/>
          <w:lang w:val="it-IT"/>
        </w:rPr>
        <w:t xml:space="preserve"> </w:t>
      </w:r>
      <w:r w:rsidRPr="006A0CED">
        <w:rPr>
          <w:rFonts w:ascii="Times New Roman" w:hAnsi="Times New Roman"/>
          <w:spacing w:val="-1"/>
          <w:sz w:val="24"/>
          <w:szCs w:val="24"/>
          <w:lang w:val="it-IT"/>
        </w:rPr>
        <w:t>livell</w:t>
      </w:r>
      <w:r w:rsidRPr="006A0CED">
        <w:rPr>
          <w:rFonts w:ascii="Times New Roman" w:hAnsi="Times New Roman"/>
          <w:sz w:val="24"/>
          <w:szCs w:val="24"/>
          <w:lang w:val="it-IT"/>
        </w:rPr>
        <w:t>o</w:t>
      </w:r>
      <w:r w:rsidRPr="006A0CED">
        <w:rPr>
          <w:rFonts w:ascii="Times New Roman" w:hAnsi="Times New Roman"/>
          <w:spacing w:val="-7"/>
          <w:sz w:val="24"/>
          <w:szCs w:val="24"/>
          <w:lang w:val="it-IT"/>
        </w:rPr>
        <w:t xml:space="preserve"> </w:t>
      </w:r>
      <w:r w:rsidRPr="006A0CED">
        <w:rPr>
          <w:rFonts w:ascii="Times New Roman" w:hAnsi="Times New Roman"/>
          <w:spacing w:val="-1"/>
          <w:sz w:val="24"/>
          <w:szCs w:val="24"/>
          <w:lang w:val="it-IT"/>
        </w:rPr>
        <w:t>locale.</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La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Direttiva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considera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descrittori</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nuovi</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rispetto</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alla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nor</w:t>
      </w:r>
      <w:r w:rsidRPr="006A0CED">
        <w:rPr>
          <w:rFonts w:ascii="Times New Roman" w:hAnsi="Times New Roman"/>
          <w:spacing w:val="-2"/>
          <w:sz w:val="24"/>
          <w:szCs w:val="24"/>
          <w:lang w:val="it-IT"/>
        </w:rPr>
        <w:t>m</w:t>
      </w:r>
      <w:r w:rsidRPr="006A0CED">
        <w:rPr>
          <w:rFonts w:ascii="Times New Roman" w:hAnsi="Times New Roman"/>
          <w:sz w:val="24"/>
          <w:szCs w:val="24"/>
          <w:lang w:val="it-IT"/>
        </w:rPr>
        <w:t>ativa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acustica</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nazionale,</w:t>
      </w:r>
      <w:r w:rsidRPr="006A0CED">
        <w:rPr>
          <w:rFonts w:ascii="Times New Roman" w:hAnsi="Times New Roman"/>
          <w:spacing w:val="32"/>
          <w:sz w:val="24"/>
          <w:szCs w:val="24"/>
          <w:lang w:val="it-IT"/>
        </w:rPr>
        <w:t xml:space="preserve"> </w:t>
      </w:r>
      <w:r w:rsidRPr="006A0CED">
        <w:rPr>
          <w:rFonts w:ascii="Times New Roman" w:hAnsi="Times New Roman"/>
          <w:sz w:val="24"/>
          <w:szCs w:val="24"/>
          <w:lang w:val="it-IT"/>
        </w:rPr>
        <w:t>pertanto</w:t>
      </w:r>
      <w:r w:rsidRPr="006A0CED">
        <w:rPr>
          <w:rFonts w:ascii="Times New Roman" w:hAnsi="Times New Roman"/>
          <w:spacing w:val="33"/>
          <w:sz w:val="24"/>
          <w:szCs w:val="24"/>
          <w:lang w:val="it-IT"/>
        </w:rPr>
        <w:t xml:space="preserve"> </w:t>
      </w:r>
      <w:r w:rsidRPr="006A0CED">
        <w:rPr>
          <w:rFonts w:ascii="Times New Roman" w:hAnsi="Times New Roman"/>
          <w:sz w:val="24"/>
          <w:szCs w:val="24"/>
          <w:lang w:val="it-IT"/>
        </w:rPr>
        <w:t>il</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DLgs</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194/2005,</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in</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confor</w:t>
      </w:r>
      <w:r w:rsidRPr="006A0CED">
        <w:rPr>
          <w:rFonts w:ascii="Times New Roman" w:hAnsi="Times New Roman"/>
          <w:spacing w:val="-2"/>
          <w:sz w:val="24"/>
          <w:szCs w:val="24"/>
          <w:lang w:val="it-IT"/>
        </w:rPr>
        <w:t>m</w:t>
      </w:r>
      <w:r w:rsidRPr="006A0CED">
        <w:rPr>
          <w:rFonts w:ascii="Times New Roman" w:hAnsi="Times New Roman"/>
          <w:sz w:val="24"/>
          <w:szCs w:val="24"/>
          <w:lang w:val="it-IT"/>
        </w:rPr>
        <w:t>ità</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al</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dettato</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della</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Dire</w:t>
      </w:r>
      <w:r w:rsidRPr="006A0CED">
        <w:rPr>
          <w:rFonts w:ascii="Times New Roman" w:hAnsi="Times New Roman"/>
          <w:spacing w:val="-1"/>
          <w:sz w:val="24"/>
          <w:szCs w:val="24"/>
          <w:lang w:val="it-IT"/>
        </w:rPr>
        <w:t>t</w:t>
      </w:r>
      <w:r w:rsidRPr="006A0CED">
        <w:rPr>
          <w:rFonts w:ascii="Times New Roman" w:hAnsi="Times New Roman"/>
          <w:sz w:val="24"/>
          <w:szCs w:val="24"/>
          <w:lang w:val="it-IT"/>
        </w:rPr>
        <w:t>tiva,</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prevede</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l’utilizzo</w:t>
      </w: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dei</w:t>
      </w:r>
      <w:r w:rsidRPr="006A0CED">
        <w:rPr>
          <w:rFonts w:ascii="Times New Roman" w:hAnsi="Times New Roman"/>
          <w:spacing w:val="19"/>
          <w:sz w:val="24"/>
          <w:szCs w:val="24"/>
          <w:lang w:val="it-IT"/>
        </w:rPr>
        <w:t xml:space="preserve"> seguenti </w:t>
      </w:r>
      <w:r w:rsidRPr="006A0CED">
        <w:rPr>
          <w:rFonts w:ascii="Times New Roman" w:hAnsi="Times New Roman"/>
          <w:sz w:val="24"/>
          <w:szCs w:val="24"/>
          <w:lang w:val="it-IT"/>
        </w:rPr>
        <w:t>descrittori:</w:t>
      </w: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pacing w:val="19"/>
          <w:sz w:val="24"/>
          <w:szCs w:val="24"/>
          <w:lang w:val="it-IT"/>
        </w:rPr>
        <w:t xml:space="preserve"> -</w:t>
      </w:r>
      <w:r w:rsidRPr="006A0CED">
        <w:rPr>
          <w:rFonts w:ascii="Times New Roman" w:hAnsi="Times New Roman"/>
          <w:sz w:val="24"/>
          <w:szCs w:val="24"/>
          <w:lang w:val="it-IT"/>
        </w:rPr>
        <w:t>Lden</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(li</w:t>
      </w:r>
      <w:r w:rsidRPr="006A0CED">
        <w:rPr>
          <w:rFonts w:ascii="Times New Roman" w:hAnsi="Times New Roman"/>
          <w:spacing w:val="-2"/>
          <w:sz w:val="24"/>
          <w:szCs w:val="24"/>
          <w:lang w:val="it-IT"/>
        </w:rPr>
        <w:t>v</w:t>
      </w:r>
      <w:r w:rsidRPr="006A0CED">
        <w:rPr>
          <w:rFonts w:ascii="Times New Roman" w:hAnsi="Times New Roman"/>
          <w:sz w:val="24"/>
          <w:szCs w:val="24"/>
          <w:lang w:val="it-IT"/>
        </w:rPr>
        <w:t>ello</w:t>
      </w:r>
      <w:r w:rsidRPr="006A0CED">
        <w:rPr>
          <w:rFonts w:ascii="Times New Roman" w:hAnsi="Times New Roman"/>
          <w:spacing w:val="8"/>
          <w:sz w:val="24"/>
          <w:szCs w:val="24"/>
          <w:lang w:val="it-IT"/>
        </w:rPr>
        <w:t xml:space="preserve"> </w:t>
      </w:r>
      <w:r w:rsidRPr="006A0CED">
        <w:rPr>
          <w:rFonts w:ascii="Times New Roman" w:hAnsi="Times New Roman"/>
          <w:spacing w:val="-2"/>
          <w:sz w:val="24"/>
          <w:szCs w:val="24"/>
          <w:lang w:val="it-IT"/>
        </w:rPr>
        <w:t>d</w:t>
      </w:r>
      <w:r w:rsidRPr="006A0CED">
        <w:rPr>
          <w:rFonts w:ascii="Times New Roman" w:hAnsi="Times New Roman"/>
          <w:sz w:val="24"/>
          <w:szCs w:val="24"/>
          <w:lang w:val="it-IT"/>
        </w:rPr>
        <w:t>ay</w:t>
      </w:r>
      <w:r w:rsidRPr="006A0CED">
        <w:rPr>
          <w:rFonts w:ascii="Times New Roman" w:hAnsi="Times New Roman"/>
          <w:spacing w:val="-1"/>
          <w:sz w:val="24"/>
          <w:szCs w:val="24"/>
          <w:lang w:val="it-IT"/>
        </w:rPr>
        <w:t>-</w:t>
      </w:r>
      <w:r w:rsidRPr="006A0CED">
        <w:rPr>
          <w:rFonts w:ascii="Times New Roman" w:hAnsi="Times New Roman"/>
          <w:sz w:val="24"/>
          <w:szCs w:val="24"/>
          <w:lang w:val="it-IT"/>
        </w:rPr>
        <w:t>evening-</w:t>
      </w:r>
      <w:r w:rsidRPr="006A0CED">
        <w:rPr>
          <w:rFonts w:ascii="Times New Roman" w:hAnsi="Times New Roman"/>
          <w:spacing w:val="-2"/>
          <w:sz w:val="24"/>
          <w:szCs w:val="24"/>
          <w:lang w:val="it-IT"/>
        </w:rPr>
        <w:t>n</w:t>
      </w:r>
      <w:r w:rsidRPr="006A0CED">
        <w:rPr>
          <w:rFonts w:ascii="Times New Roman" w:hAnsi="Times New Roman"/>
          <w:sz w:val="24"/>
          <w:szCs w:val="24"/>
          <w:lang w:val="it-IT"/>
        </w:rPr>
        <w:t>i</w:t>
      </w:r>
      <w:r w:rsidRPr="006A0CED">
        <w:rPr>
          <w:rFonts w:ascii="Times New Roman" w:hAnsi="Times New Roman"/>
          <w:spacing w:val="-2"/>
          <w:sz w:val="24"/>
          <w:szCs w:val="24"/>
          <w:lang w:val="it-IT"/>
        </w:rPr>
        <w:t>g</w:t>
      </w:r>
      <w:r w:rsidRPr="006A0CED">
        <w:rPr>
          <w:rFonts w:ascii="Times New Roman" w:hAnsi="Times New Roman"/>
          <w:sz w:val="24"/>
          <w:szCs w:val="24"/>
          <w:lang w:val="it-IT"/>
        </w:rPr>
        <w:t>ht</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o</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livello</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giorno-sera-notte), per v</w:t>
      </w:r>
      <w:r w:rsidRPr="006A0CED">
        <w:rPr>
          <w:rFonts w:ascii="Times New Roman" w:hAnsi="Times New Roman"/>
          <w:spacing w:val="-1"/>
          <w:sz w:val="24"/>
          <w:szCs w:val="24"/>
          <w:lang w:val="it-IT"/>
        </w:rPr>
        <w:t>a</w:t>
      </w:r>
      <w:r w:rsidRPr="006A0CED">
        <w:rPr>
          <w:rFonts w:ascii="Times New Roman" w:hAnsi="Times New Roman"/>
          <w:sz w:val="24"/>
          <w:szCs w:val="24"/>
          <w:lang w:val="it-IT"/>
        </w:rPr>
        <w:t>lut</w:t>
      </w:r>
      <w:r w:rsidRPr="006A0CED">
        <w:rPr>
          <w:rFonts w:ascii="Times New Roman" w:hAnsi="Times New Roman"/>
          <w:spacing w:val="-1"/>
          <w:sz w:val="24"/>
          <w:szCs w:val="24"/>
          <w:lang w:val="it-IT"/>
        </w:rPr>
        <w:t>a</w:t>
      </w:r>
      <w:r w:rsidRPr="006A0CED">
        <w:rPr>
          <w:rFonts w:ascii="Times New Roman" w:hAnsi="Times New Roman"/>
          <w:sz w:val="24"/>
          <w:szCs w:val="24"/>
          <w:lang w:val="it-IT"/>
        </w:rPr>
        <w:t>re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il</w:t>
      </w:r>
      <w:r w:rsidRPr="006A0CED">
        <w:rPr>
          <w:rFonts w:ascii="Times New Roman" w:hAnsi="Times New Roman"/>
          <w:spacing w:val="1"/>
          <w:sz w:val="24"/>
          <w:szCs w:val="24"/>
          <w:lang w:val="it-IT"/>
        </w:rPr>
        <w:t xml:space="preserve"> </w:t>
      </w:r>
      <w:r w:rsidRPr="006A0CED">
        <w:rPr>
          <w:rFonts w:ascii="Times New Roman" w:hAnsi="Times New Roman"/>
          <w:spacing w:val="-2"/>
          <w:sz w:val="24"/>
          <w:szCs w:val="24"/>
          <w:lang w:val="it-IT"/>
        </w:rPr>
        <w:t>d</w:t>
      </w:r>
      <w:r w:rsidRPr="006A0CED">
        <w:rPr>
          <w:rFonts w:ascii="Times New Roman" w:hAnsi="Times New Roman"/>
          <w:sz w:val="24"/>
          <w:szCs w:val="24"/>
          <w:lang w:val="it-IT"/>
        </w:rPr>
        <w:t>ist</w:t>
      </w:r>
      <w:r w:rsidRPr="006A0CED">
        <w:rPr>
          <w:rFonts w:ascii="Times New Roman" w:hAnsi="Times New Roman"/>
          <w:spacing w:val="-2"/>
          <w:sz w:val="24"/>
          <w:szCs w:val="24"/>
          <w:lang w:val="it-IT"/>
        </w:rPr>
        <w:t>u</w:t>
      </w:r>
      <w:r w:rsidRPr="006A0CED">
        <w:rPr>
          <w:rFonts w:ascii="Times New Roman" w:hAnsi="Times New Roman"/>
          <w:sz w:val="24"/>
          <w:szCs w:val="24"/>
          <w:lang w:val="it-IT"/>
        </w:rPr>
        <w:t>rbo l</w:t>
      </w:r>
      <w:r w:rsidRPr="006A0CED">
        <w:rPr>
          <w:rFonts w:ascii="Times New Roman" w:hAnsi="Times New Roman"/>
          <w:spacing w:val="-1"/>
          <w:sz w:val="24"/>
          <w:szCs w:val="24"/>
          <w:lang w:val="it-IT"/>
        </w:rPr>
        <w:t>e</w:t>
      </w:r>
      <w:r w:rsidRPr="006A0CED">
        <w:rPr>
          <w:rFonts w:ascii="Times New Roman" w:hAnsi="Times New Roman"/>
          <w:sz w:val="24"/>
          <w:szCs w:val="24"/>
          <w:lang w:val="it-IT"/>
        </w:rPr>
        <w:t>gato</w:t>
      </w:r>
      <w:r w:rsidRPr="006A0CED">
        <w:rPr>
          <w:rFonts w:ascii="Times New Roman" w:hAnsi="Times New Roman"/>
          <w:spacing w:val="1"/>
          <w:sz w:val="24"/>
          <w:szCs w:val="24"/>
          <w:lang w:val="it-IT"/>
        </w:rPr>
        <w:t xml:space="preserve"> </w:t>
      </w:r>
      <w:r w:rsidRPr="006A0CED">
        <w:rPr>
          <w:rFonts w:ascii="Times New Roman" w:hAnsi="Times New Roman"/>
          <w:spacing w:val="-1"/>
          <w:sz w:val="24"/>
          <w:szCs w:val="24"/>
          <w:lang w:val="it-IT"/>
        </w:rPr>
        <w:t>a</w:t>
      </w:r>
      <w:r w:rsidRPr="006A0CED">
        <w:rPr>
          <w:rFonts w:ascii="Times New Roman" w:hAnsi="Times New Roman"/>
          <w:sz w:val="24"/>
          <w:szCs w:val="24"/>
          <w:lang w:val="it-IT"/>
        </w:rPr>
        <w:t>ll</w:t>
      </w:r>
      <w:r w:rsidRPr="006A0CED">
        <w:rPr>
          <w:rFonts w:ascii="Times New Roman" w:hAnsi="Times New Roman"/>
          <w:spacing w:val="-2"/>
          <w:sz w:val="24"/>
          <w:szCs w:val="24"/>
          <w:lang w:val="it-IT"/>
        </w:rPr>
        <w:t>'</w:t>
      </w:r>
      <w:r w:rsidRPr="006A0CED">
        <w:rPr>
          <w:rFonts w:ascii="Times New Roman" w:hAnsi="Times New Roman"/>
          <w:sz w:val="24"/>
          <w:szCs w:val="24"/>
          <w:lang w:val="it-IT"/>
        </w:rPr>
        <w:t>esposizio</w:t>
      </w:r>
      <w:r w:rsidRPr="006A0CED">
        <w:rPr>
          <w:rFonts w:ascii="Times New Roman" w:hAnsi="Times New Roman"/>
          <w:spacing w:val="-2"/>
          <w:sz w:val="24"/>
          <w:szCs w:val="24"/>
          <w:lang w:val="it-IT"/>
        </w:rPr>
        <w:t>n</w:t>
      </w:r>
      <w:r w:rsidRPr="006A0CED">
        <w:rPr>
          <w:rFonts w:ascii="Times New Roman" w:hAnsi="Times New Roman"/>
          <w:sz w:val="24"/>
          <w:szCs w:val="24"/>
          <w:lang w:val="it-IT"/>
        </w:rPr>
        <w:t>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al</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r</w:t>
      </w:r>
      <w:r w:rsidRPr="006A0CED">
        <w:rPr>
          <w:rFonts w:ascii="Times New Roman" w:hAnsi="Times New Roman"/>
          <w:spacing w:val="-3"/>
          <w:sz w:val="24"/>
          <w:szCs w:val="24"/>
          <w:lang w:val="it-IT"/>
        </w:rPr>
        <w:t>u</w:t>
      </w:r>
      <w:r w:rsidRPr="006A0CED">
        <w:rPr>
          <w:rFonts w:ascii="Times New Roman" w:hAnsi="Times New Roman"/>
          <w:sz w:val="24"/>
          <w:szCs w:val="24"/>
          <w:lang w:val="it-IT"/>
        </w:rPr>
        <w:t>more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nell’i</w:t>
      </w:r>
      <w:r w:rsidRPr="006A0CED">
        <w:rPr>
          <w:rFonts w:ascii="Times New Roman" w:hAnsi="Times New Roman"/>
          <w:spacing w:val="-2"/>
          <w:sz w:val="24"/>
          <w:szCs w:val="24"/>
          <w:lang w:val="it-IT"/>
        </w:rPr>
        <w:t>n</w:t>
      </w:r>
      <w:r w:rsidRPr="006A0CED">
        <w:rPr>
          <w:rFonts w:ascii="Times New Roman" w:hAnsi="Times New Roman"/>
          <w:sz w:val="24"/>
          <w:szCs w:val="24"/>
          <w:lang w:val="it-IT"/>
        </w:rPr>
        <w:t xml:space="preserve">tero arco </w:t>
      </w:r>
      <w:r w:rsidRPr="006A0CED">
        <w:rPr>
          <w:rFonts w:ascii="Times New Roman" w:hAnsi="Times New Roman"/>
          <w:spacing w:val="-2"/>
          <w:sz w:val="24"/>
          <w:szCs w:val="24"/>
          <w:lang w:val="it-IT"/>
        </w:rPr>
        <w:t>d</w:t>
      </w:r>
      <w:r w:rsidRPr="006A0CED">
        <w:rPr>
          <w:rFonts w:ascii="Times New Roman" w:hAnsi="Times New Roman"/>
          <w:sz w:val="24"/>
          <w:szCs w:val="24"/>
          <w:lang w:val="it-IT"/>
        </w:rPr>
        <w:t>e</w:t>
      </w:r>
      <w:r w:rsidRPr="006A0CED">
        <w:rPr>
          <w:rFonts w:ascii="Times New Roman" w:hAnsi="Times New Roman"/>
          <w:spacing w:val="-1"/>
          <w:sz w:val="24"/>
          <w:szCs w:val="24"/>
          <w:lang w:val="it-IT"/>
        </w:rPr>
        <w:t>ll</w:t>
      </w:r>
      <w:r w:rsidRPr="006A0CED">
        <w:rPr>
          <w:rFonts w:ascii="Times New Roman" w:hAnsi="Times New Roman"/>
          <w:sz w:val="24"/>
          <w:szCs w:val="24"/>
          <w:lang w:val="it-IT"/>
        </w:rPr>
        <w:t>a</w:t>
      </w:r>
      <w:r w:rsidRPr="006A0CED">
        <w:rPr>
          <w:rFonts w:ascii="Times New Roman" w:hAnsi="Times New Roman"/>
          <w:spacing w:val="1"/>
          <w:sz w:val="24"/>
          <w:szCs w:val="24"/>
          <w:lang w:val="it-IT"/>
        </w:rPr>
        <w:t xml:space="preserve"> </w:t>
      </w:r>
      <w:r w:rsidRPr="006A0CED">
        <w:rPr>
          <w:rFonts w:ascii="Times New Roman" w:hAnsi="Times New Roman"/>
          <w:spacing w:val="-1"/>
          <w:sz w:val="24"/>
          <w:szCs w:val="24"/>
          <w:lang w:val="it-IT"/>
        </w:rPr>
        <w:t>giornata;</w:t>
      </w: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Lnight</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w:t>
      </w:r>
      <w:r w:rsidRPr="006A0CED">
        <w:rPr>
          <w:rFonts w:ascii="Times New Roman" w:hAnsi="Times New Roman"/>
          <w:spacing w:val="-3"/>
          <w:sz w:val="24"/>
          <w:szCs w:val="24"/>
          <w:lang w:val="it-IT"/>
        </w:rPr>
        <w:t>l</w:t>
      </w:r>
      <w:r w:rsidRPr="006A0CED">
        <w:rPr>
          <w:rFonts w:ascii="Times New Roman" w:hAnsi="Times New Roman"/>
          <w:sz w:val="24"/>
          <w:szCs w:val="24"/>
          <w:lang w:val="it-IT"/>
        </w:rPr>
        <w:t>ivello</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notturno),</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per</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valutare</w:t>
      </w:r>
      <w:r w:rsidRPr="006A0CED">
        <w:rPr>
          <w:rFonts w:ascii="Times New Roman" w:hAnsi="Times New Roman"/>
          <w:spacing w:val="-5"/>
          <w:sz w:val="24"/>
          <w:szCs w:val="24"/>
          <w:lang w:val="it-IT"/>
        </w:rPr>
        <w:t xml:space="preserve"> </w:t>
      </w:r>
      <w:r w:rsidRPr="006A0CED">
        <w:rPr>
          <w:rFonts w:ascii="Times New Roman" w:hAnsi="Times New Roman"/>
          <w:sz w:val="24"/>
          <w:szCs w:val="24"/>
          <w:lang w:val="it-IT"/>
        </w:rPr>
        <w:t>il</w:t>
      </w:r>
      <w:r w:rsidRPr="006A0CED">
        <w:rPr>
          <w:rFonts w:ascii="Times New Roman" w:hAnsi="Times New Roman"/>
          <w:spacing w:val="-5"/>
          <w:sz w:val="24"/>
          <w:szCs w:val="24"/>
          <w:lang w:val="it-IT"/>
        </w:rPr>
        <w:t xml:space="preserve"> </w:t>
      </w:r>
      <w:r w:rsidRPr="006A0CED">
        <w:rPr>
          <w:rFonts w:ascii="Times New Roman" w:hAnsi="Times New Roman"/>
          <w:sz w:val="24"/>
          <w:szCs w:val="24"/>
          <w:lang w:val="it-IT"/>
        </w:rPr>
        <w:t>disturbo</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del</w:t>
      </w:r>
      <w:r w:rsidRPr="006A0CED">
        <w:rPr>
          <w:rFonts w:ascii="Times New Roman" w:hAnsi="Times New Roman"/>
          <w:spacing w:val="-5"/>
          <w:sz w:val="24"/>
          <w:szCs w:val="24"/>
          <w:lang w:val="it-IT"/>
        </w:rPr>
        <w:t xml:space="preserve"> </w:t>
      </w:r>
      <w:r w:rsidRPr="006A0CED">
        <w:rPr>
          <w:rFonts w:ascii="Times New Roman" w:hAnsi="Times New Roman"/>
          <w:sz w:val="24"/>
          <w:szCs w:val="24"/>
          <w:lang w:val="it-IT"/>
        </w:rPr>
        <w:t>sonno.</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smartTag w:uri="urn:schemas-microsoft-com:office:smarttags" w:element="PersonName">
        <w:smartTagPr>
          <w:attr w:name="ProductID" w:val="La presente Relazione Illustrativa"/>
        </w:smartTagPr>
        <w:r w:rsidRPr="006A0CED">
          <w:rPr>
            <w:rFonts w:ascii="Times New Roman" w:hAnsi="Times New Roman"/>
            <w:sz w:val="24"/>
            <w:szCs w:val="24"/>
            <w:lang w:val="it-IT"/>
          </w:rPr>
          <w:t>La presente Relazione Illustrativa</w:t>
        </w:r>
      </w:smartTag>
      <w:r w:rsidRPr="006A0CED">
        <w:rPr>
          <w:rFonts w:ascii="Times New Roman" w:hAnsi="Times New Roman"/>
          <w:sz w:val="24"/>
          <w:szCs w:val="24"/>
          <w:lang w:val="it-IT"/>
        </w:rPr>
        <w:t xml:space="preserve"> è stata redatta dal Dipartimento di Ingegneria Industriale dell’Università degli Studi di Parma nell’ambito della Convenzione “Analisi inquinamento acustico del Comune di Parma”, al quale il Comune di Parma ha affidato l’incarico di predisporre </w:t>
      </w:r>
      <w:smartTag w:uri="urn:schemas-microsoft-com:office:smarttags" w:element="PersonName">
        <w:smartTagPr>
          <w:attr w:name="ProductID" w:val="la Mappatura Acustica Strategica"/>
        </w:smartTagPr>
        <w:r w:rsidRPr="006A0CED">
          <w:rPr>
            <w:rFonts w:ascii="Times New Roman" w:hAnsi="Times New Roman"/>
            <w:sz w:val="24"/>
            <w:szCs w:val="24"/>
            <w:lang w:val="it-IT"/>
          </w:rPr>
          <w:t>la Mappatura Acustica Strategica</w:t>
        </w:r>
      </w:smartTag>
      <w:r w:rsidRPr="006A0CED">
        <w:rPr>
          <w:rFonts w:ascii="Times New Roman" w:hAnsi="Times New Roman"/>
          <w:sz w:val="24"/>
          <w:szCs w:val="24"/>
          <w:lang w:val="it-IT"/>
        </w:rPr>
        <w:t xml:space="preserve"> dell’Agglomerato di Parma (agglomerato con più di 100.000 abitanti) e descrive le attività che sono state svolte per la</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elaborazione</w:t>
      </w:r>
      <w:r w:rsidRPr="006A0CED">
        <w:rPr>
          <w:rFonts w:ascii="Times New Roman" w:hAnsi="Times New Roman"/>
          <w:spacing w:val="-6"/>
          <w:sz w:val="24"/>
          <w:szCs w:val="24"/>
          <w:lang w:val="it-IT"/>
        </w:rPr>
        <w:t xml:space="preserve"> </w:t>
      </w:r>
      <w:r w:rsidRPr="006A0CED">
        <w:rPr>
          <w:rFonts w:ascii="Times New Roman" w:hAnsi="Times New Roman"/>
          <w:sz w:val="24"/>
          <w:szCs w:val="24"/>
          <w:lang w:val="it-IT"/>
        </w:rPr>
        <w:t>della</w:t>
      </w:r>
      <w:r w:rsidRPr="006A0CED">
        <w:rPr>
          <w:rFonts w:ascii="Times New Roman" w:hAnsi="Times New Roman"/>
          <w:spacing w:val="-7"/>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appa.</w:t>
      </w:r>
    </w:p>
    <w:p w:rsidR="00066789" w:rsidRDefault="00066789" w:rsidP="00A543DF">
      <w:pPr>
        <w:rPr>
          <w:rFonts w:ascii="Times New Roman" w:hAnsi="Times New Roman"/>
          <w:sz w:val="20"/>
          <w:szCs w:val="20"/>
          <w:lang w:val="it-IT"/>
        </w:rPr>
      </w:pPr>
    </w:p>
    <w:p w:rsidR="00DE3611" w:rsidRPr="00E62DA2" w:rsidRDefault="00DE3611"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DE3611" w:rsidRDefault="00066789" w:rsidP="005A1F96">
      <w:pPr>
        <w:pStyle w:val="Heading1"/>
        <w:rPr>
          <w:rFonts w:ascii="Times New Roman" w:hAnsi="Times New Roman"/>
          <w:spacing w:val="-1"/>
          <w:lang w:val="it-IT"/>
        </w:rPr>
      </w:pPr>
      <w:bookmarkStart w:id="3" w:name="_Toc380752243"/>
      <w:bookmarkStart w:id="4" w:name="_Toc385849676"/>
      <w:r w:rsidRPr="00DE3611">
        <w:rPr>
          <w:rFonts w:ascii="Times New Roman" w:hAnsi="Times New Roman"/>
          <w:spacing w:val="-1"/>
          <w:lang w:val="it-IT"/>
        </w:rPr>
        <w:t xml:space="preserve">Introduzione – Inquadramento dello </w:t>
      </w:r>
      <w:r w:rsidRPr="00E62DA2">
        <w:rPr>
          <w:rFonts w:ascii="Times New Roman" w:hAnsi="Times New Roman"/>
          <w:spacing w:val="-1"/>
          <w:lang w:val="it-IT"/>
        </w:rPr>
        <w:t>studi</w:t>
      </w:r>
      <w:r w:rsidRPr="00DE3611">
        <w:rPr>
          <w:rFonts w:ascii="Times New Roman" w:hAnsi="Times New Roman"/>
          <w:spacing w:val="-1"/>
          <w:lang w:val="it-IT"/>
        </w:rPr>
        <w:t xml:space="preserve">o e </w:t>
      </w:r>
      <w:r w:rsidRPr="00E62DA2">
        <w:rPr>
          <w:rFonts w:ascii="Times New Roman" w:hAnsi="Times New Roman"/>
          <w:spacing w:val="-1"/>
          <w:lang w:val="it-IT"/>
        </w:rPr>
        <w:t>Document</w:t>
      </w:r>
      <w:r w:rsidRPr="00DE3611">
        <w:rPr>
          <w:rFonts w:ascii="Times New Roman" w:hAnsi="Times New Roman"/>
          <w:spacing w:val="-1"/>
          <w:lang w:val="it-IT"/>
        </w:rPr>
        <w:t xml:space="preserve">i </w:t>
      </w:r>
      <w:r w:rsidRPr="00E62DA2">
        <w:rPr>
          <w:rFonts w:ascii="Times New Roman" w:hAnsi="Times New Roman"/>
          <w:spacing w:val="-1"/>
          <w:lang w:val="it-IT"/>
        </w:rPr>
        <w:t>d</w:t>
      </w:r>
      <w:r w:rsidRPr="00DE3611">
        <w:rPr>
          <w:rFonts w:ascii="Times New Roman" w:hAnsi="Times New Roman"/>
          <w:spacing w:val="-1"/>
          <w:lang w:val="it-IT"/>
        </w:rPr>
        <w:t xml:space="preserve">i </w:t>
      </w:r>
      <w:r w:rsidRPr="00E62DA2">
        <w:rPr>
          <w:rFonts w:ascii="Times New Roman" w:hAnsi="Times New Roman"/>
          <w:spacing w:val="-1"/>
          <w:lang w:val="it-IT"/>
        </w:rPr>
        <w:t>riferimento</w:t>
      </w:r>
      <w:bookmarkEnd w:id="3"/>
      <w:bookmarkEnd w:id="4"/>
    </w:p>
    <w:p w:rsidR="00DE3611" w:rsidRDefault="00DE3611" w:rsidP="00A543DF">
      <w:pPr>
        <w:pStyle w:val="BodyText"/>
        <w:ind w:left="0"/>
        <w:jc w:val="both"/>
        <w:rPr>
          <w:rFonts w:ascii="Times New Roman" w:hAnsi="Times New Roman"/>
          <w:spacing w:val="-1"/>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pacing w:val="-1"/>
          <w:sz w:val="24"/>
          <w:szCs w:val="24"/>
          <w:lang w:val="it-IT"/>
        </w:rPr>
        <w:t>I</w:t>
      </w:r>
      <w:r w:rsidRPr="006A0CED">
        <w:rPr>
          <w:rFonts w:ascii="Times New Roman" w:hAnsi="Times New Roman"/>
          <w:sz w:val="24"/>
          <w:szCs w:val="24"/>
          <w:lang w:val="it-IT"/>
        </w:rPr>
        <w:t>n</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bas</w:t>
      </w:r>
      <w:r w:rsidRPr="006A0CED">
        <w:rPr>
          <w:rFonts w:ascii="Times New Roman" w:hAnsi="Times New Roman"/>
          <w:sz w:val="24"/>
          <w:szCs w:val="24"/>
          <w:lang w:val="it-IT"/>
        </w:rPr>
        <w:t>e</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quant</w:t>
      </w:r>
      <w:r w:rsidRPr="006A0CED">
        <w:rPr>
          <w:rFonts w:ascii="Times New Roman" w:hAnsi="Times New Roman"/>
          <w:sz w:val="24"/>
          <w:szCs w:val="24"/>
          <w:lang w:val="it-IT"/>
        </w:rPr>
        <w:t>o</w:t>
      </w:r>
      <w:r w:rsidRPr="006A0CED">
        <w:rPr>
          <w:rFonts w:ascii="Times New Roman" w:hAnsi="Times New Roman"/>
          <w:spacing w:val="35"/>
          <w:sz w:val="24"/>
          <w:szCs w:val="24"/>
          <w:lang w:val="it-IT"/>
        </w:rPr>
        <w:t xml:space="preserve"> </w:t>
      </w:r>
      <w:r w:rsidRPr="006A0CED">
        <w:rPr>
          <w:rFonts w:ascii="Times New Roman" w:hAnsi="Times New Roman"/>
          <w:spacing w:val="-1"/>
          <w:sz w:val="24"/>
          <w:szCs w:val="24"/>
          <w:lang w:val="it-IT"/>
        </w:rPr>
        <w:t>richiest</w:t>
      </w:r>
      <w:r w:rsidRPr="006A0CED">
        <w:rPr>
          <w:rFonts w:ascii="Times New Roman" w:hAnsi="Times New Roman"/>
          <w:sz w:val="24"/>
          <w:szCs w:val="24"/>
          <w:lang w:val="it-IT"/>
        </w:rPr>
        <w:t>o</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da</w:t>
      </w:r>
      <w:r w:rsidRPr="006A0CED">
        <w:rPr>
          <w:rFonts w:ascii="Times New Roman" w:hAnsi="Times New Roman"/>
          <w:sz w:val="24"/>
          <w:szCs w:val="24"/>
          <w:lang w:val="it-IT"/>
        </w:rPr>
        <w:t>l</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D.Lgs</w:t>
      </w:r>
      <w:r w:rsidRPr="006A0CED">
        <w:rPr>
          <w:rFonts w:ascii="Times New Roman" w:hAnsi="Times New Roman"/>
          <w:sz w:val="24"/>
          <w:szCs w:val="24"/>
          <w:lang w:val="it-IT"/>
        </w:rPr>
        <w:t>.</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n.19</w:t>
      </w:r>
      <w:r w:rsidRPr="006A0CED">
        <w:rPr>
          <w:rFonts w:ascii="Times New Roman" w:hAnsi="Times New Roman"/>
          <w:sz w:val="24"/>
          <w:szCs w:val="24"/>
          <w:lang w:val="it-IT"/>
        </w:rPr>
        <w:t>4</w:t>
      </w:r>
      <w:r w:rsidRPr="006A0CED">
        <w:rPr>
          <w:rFonts w:ascii="Times New Roman" w:hAnsi="Times New Roman"/>
          <w:spacing w:val="35"/>
          <w:sz w:val="24"/>
          <w:szCs w:val="24"/>
          <w:lang w:val="it-IT"/>
        </w:rPr>
        <w:t xml:space="preserve"> </w:t>
      </w:r>
      <w:r w:rsidRPr="006A0CED">
        <w:rPr>
          <w:rFonts w:ascii="Times New Roman" w:hAnsi="Times New Roman"/>
          <w:spacing w:val="-1"/>
          <w:sz w:val="24"/>
          <w:szCs w:val="24"/>
          <w:lang w:val="it-IT"/>
        </w:rPr>
        <w:t>de</w:t>
      </w:r>
      <w:r w:rsidRPr="006A0CED">
        <w:rPr>
          <w:rFonts w:ascii="Times New Roman" w:hAnsi="Times New Roman"/>
          <w:sz w:val="24"/>
          <w:szCs w:val="24"/>
          <w:lang w:val="it-IT"/>
        </w:rPr>
        <w:t>l</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19/08/2005,</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quale</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rece</w:t>
      </w:r>
      <w:r w:rsidRPr="006A0CED">
        <w:rPr>
          <w:rFonts w:ascii="Times New Roman" w:hAnsi="Times New Roman"/>
          <w:spacing w:val="-1"/>
          <w:sz w:val="24"/>
          <w:szCs w:val="24"/>
          <w:lang w:val="it-IT"/>
        </w:rPr>
        <w:t>p</w:t>
      </w:r>
      <w:r w:rsidRPr="006A0CED">
        <w:rPr>
          <w:rFonts w:ascii="Times New Roman" w:hAnsi="Times New Roman"/>
          <w:sz w:val="24"/>
          <w:szCs w:val="24"/>
          <w:lang w:val="it-IT"/>
        </w:rPr>
        <w:t>i</w:t>
      </w:r>
      <w:r w:rsidRPr="006A0CED">
        <w:rPr>
          <w:rFonts w:ascii="Times New Roman" w:hAnsi="Times New Roman"/>
          <w:spacing w:val="-2"/>
          <w:sz w:val="24"/>
          <w:szCs w:val="24"/>
          <w:lang w:val="it-IT"/>
        </w:rPr>
        <w:t>m</w:t>
      </w:r>
      <w:r w:rsidRPr="006A0CED">
        <w:rPr>
          <w:rFonts w:ascii="Times New Roman" w:hAnsi="Times New Roman"/>
          <w:sz w:val="24"/>
          <w:szCs w:val="24"/>
          <w:lang w:val="it-IT"/>
        </w:rPr>
        <w:t>ento</w:t>
      </w:r>
      <w:r w:rsidRPr="006A0CED">
        <w:rPr>
          <w:rFonts w:ascii="Times New Roman" w:hAnsi="Times New Roman"/>
          <w:spacing w:val="35"/>
          <w:sz w:val="24"/>
          <w:szCs w:val="24"/>
          <w:lang w:val="it-IT"/>
        </w:rPr>
        <w:t xml:space="preserve"> </w:t>
      </w:r>
      <w:r w:rsidRPr="006A0CED">
        <w:rPr>
          <w:rFonts w:ascii="Times New Roman" w:hAnsi="Times New Roman"/>
          <w:sz w:val="24"/>
          <w:szCs w:val="24"/>
          <w:lang w:val="it-IT"/>
        </w:rPr>
        <w:t>ed</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attuazione</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della</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Direttiva</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Europea</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2002/49/CE,</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il</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Co</w:t>
      </w:r>
      <w:r w:rsidRPr="006A0CED">
        <w:rPr>
          <w:rFonts w:ascii="Times New Roman" w:hAnsi="Times New Roman"/>
          <w:spacing w:val="-2"/>
          <w:sz w:val="24"/>
          <w:szCs w:val="24"/>
          <w:lang w:val="it-IT"/>
        </w:rPr>
        <w:t>m</w:t>
      </w:r>
      <w:r w:rsidRPr="006A0CED">
        <w:rPr>
          <w:rFonts w:ascii="Times New Roman" w:hAnsi="Times New Roman"/>
          <w:sz w:val="24"/>
          <w:szCs w:val="24"/>
          <w:lang w:val="it-IT"/>
        </w:rPr>
        <w:t>une</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16"/>
          <w:sz w:val="24"/>
          <w:szCs w:val="24"/>
          <w:lang w:val="it-IT"/>
        </w:rPr>
        <w:t xml:space="preserve"> </w:t>
      </w:r>
      <w:r w:rsidRPr="006A0CED">
        <w:rPr>
          <w:rFonts w:ascii="Times New Roman" w:hAnsi="Times New Roman"/>
          <w:sz w:val="24"/>
          <w:szCs w:val="24"/>
          <w:lang w:val="it-IT"/>
        </w:rPr>
        <w:t>Parma,</w:t>
      </w:r>
      <w:r w:rsidRPr="006A0CED">
        <w:rPr>
          <w:rFonts w:ascii="Times New Roman" w:hAnsi="Times New Roman"/>
          <w:spacing w:val="17"/>
          <w:sz w:val="24"/>
          <w:szCs w:val="24"/>
          <w:lang w:val="it-IT"/>
        </w:rPr>
        <w:t xml:space="preserve"> </w:t>
      </w:r>
      <w:r w:rsidRPr="006A0CED">
        <w:rPr>
          <w:rFonts w:ascii="Times New Roman" w:hAnsi="Times New Roman"/>
          <w:sz w:val="24"/>
          <w:szCs w:val="24"/>
          <w:lang w:val="it-IT"/>
        </w:rPr>
        <w:t>identificato</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co</w:t>
      </w:r>
      <w:r w:rsidRPr="006A0CED">
        <w:rPr>
          <w:rFonts w:ascii="Times New Roman" w:hAnsi="Times New Roman"/>
          <w:spacing w:val="-2"/>
          <w:sz w:val="24"/>
          <w:szCs w:val="24"/>
          <w:lang w:val="it-IT"/>
        </w:rPr>
        <w:t>m</w:t>
      </w:r>
      <w:r w:rsidRPr="006A0CED">
        <w:rPr>
          <w:rFonts w:ascii="Times New Roman" w:hAnsi="Times New Roman"/>
          <w:sz w:val="24"/>
          <w:szCs w:val="24"/>
          <w:lang w:val="it-IT"/>
        </w:rPr>
        <w:t>e</w:t>
      </w:r>
      <w:r w:rsidRPr="006A0CED">
        <w:rPr>
          <w:rFonts w:ascii="Times New Roman" w:hAnsi="Times New Roman"/>
          <w:spacing w:val="18"/>
          <w:sz w:val="24"/>
          <w:szCs w:val="24"/>
          <w:lang w:val="it-IT"/>
        </w:rPr>
        <w:t xml:space="preserve"> </w:t>
      </w:r>
      <w:r w:rsidRPr="006A0CED">
        <w:rPr>
          <w:rFonts w:ascii="Times New Roman" w:hAnsi="Times New Roman"/>
          <w:sz w:val="24"/>
          <w:szCs w:val="24"/>
          <w:lang w:val="it-IT"/>
        </w:rPr>
        <w:t>agglo</w:t>
      </w:r>
      <w:r w:rsidRPr="006A0CED">
        <w:rPr>
          <w:rFonts w:ascii="Times New Roman" w:hAnsi="Times New Roman"/>
          <w:spacing w:val="-2"/>
          <w:sz w:val="24"/>
          <w:szCs w:val="24"/>
          <w:lang w:val="it-IT"/>
        </w:rPr>
        <w:t>m</w:t>
      </w:r>
      <w:r w:rsidRPr="006A0CED">
        <w:rPr>
          <w:rFonts w:ascii="Times New Roman" w:hAnsi="Times New Roman"/>
          <w:sz w:val="24"/>
          <w:szCs w:val="24"/>
          <w:lang w:val="it-IT"/>
        </w:rPr>
        <w:t>erato,</w:t>
      </w:r>
      <w:r w:rsidRPr="006A0CED">
        <w:rPr>
          <w:rFonts w:ascii="Times New Roman" w:hAnsi="Times New Roman"/>
          <w:spacing w:val="17"/>
          <w:sz w:val="24"/>
          <w:szCs w:val="24"/>
          <w:lang w:val="it-IT"/>
        </w:rPr>
        <w:t xml:space="preserve"> </w:t>
      </w:r>
      <w:r w:rsidRPr="006A0CED">
        <w:rPr>
          <w:rFonts w:ascii="Times New Roman" w:hAnsi="Times New Roman"/>
          <w:sz w:val="24"/>
          <w:szCs w:val="24"/>
          <w:lang w:val="it-IT"/>
        </w:rPr>
        <w:t>ha</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l’obbligo</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provvedere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alla</w:t>
      </w:r>
      <w:r w:rsidRPr="006A0CED">
        <w:rPr>
          <w:rFonts w:ascii="Times New Roman" w:hAnsi="Times New Roman"/>
          <w:spacing w:val="-3"/>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appatura</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acustica</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rel</w:t>
      </w:r>
      <w:r w:rsidRPr="006A0CED">
        <w:rPr>
          <w:rFonts w:ascii="Times New Roman" w:hAnsi="Times New Roman"/>
          <w:spacing w:val="-3"/>
          <w:sz w:val="24"/>
          <w:szCs w:val="24"/>
          <w:lang w:val="it-IT"/>
        </w:rPr>
        <w:t>a</w:t>
      </w:r>
      <w:r w:rsidRPr="006A0CED">
        <w:rPr>
          <w:rFonts w:ascii="Times New Roman" w:hAnsi="Times New Roman"/>
          <w:sz w:val="24"/>
          <w:szCs w:val="24"/>
          <w:lang w:val="it-IT"/>
        </w:rPr>
        <w:t>tiva</w:t>
      </w:r>
      <w:r w:rsidRPr="006A0CED">
        <w:rPr>
          <w:rFonts w:ascii="Times New Roman" w:hAnsi="Times New Roman"/>
          <w:spacing w:val="-2"/>
          <w:sz w:val="24"/>
          <w:szCs w:val="24"/>
          <w:lang w:val="it-IT"/>
        </w:rPr>
        <w:t>m</w:t>
      </w:r>
      <w:r w:rsidRPr="006A0CED">
        <w:rPr>
          <w:rFonts w:ascii="Times New Roman" w:hAnsi="Times New Roman"/>
          <w:sz w:val="24"/>
          <w:szCs w:val="24"/>
          <w:lang w:val="it-IT"/>
        </w:rPr>
        <w:t>ente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alle</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sorgenti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ru</w:t>
      </w:r>
      <w:r w:rsidRPr="006A0CED">
        <w:rPr>
          <w:rFonts w:ascii="Times New Roman" w:hAnsi="Times New Roman"/>
          <w:spacing w:val="-2"/>
          <w:sz w:val="24"/>
          <w:szCs w:val="24"/>
          <w:lang w:val="it-IT"/>
        </w:rPr>
        <w:t>m</w:t>
      </w:r>
      <w:r w:rsidRPr="006A0CED">
        <w:rPr>
          <w:rFonts w:ascii="Times New Roman" w:hAnsi="Times New Roman"/>
          <w:sz w:val="24"/>
          <w:szCs w:val="24"/>
          <w:lang w:val="it-IT"/>
        </w:rPr>
        <w:t>orose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presenti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sul</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proprio</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territorio,</w:t>
      </w:r>
      <w:r w:rsidRPr="006A0CED">
        <w:rPr>
          <w:rFonts w:ascii="Times New Roman" w:hAnsi="Times New Roman"/>
          <w:spacing w:val="-10"/>
          <w:sz w:val="24"/>
          <w:szCs w:val="24"/>
          <w:lang w:val="it-IT"/>
        </w:rPr>
        <w:t xml:space="preserve"> </w:t>
      </w:r>
      <w:r w:rsidRPr="006A0CED">
        <w:rPr>
          <w:rFonts w:ascii="Times New Roman" w:hAnsi="Times New Roman"/>
          <w:sz w:val="24"/>
          <w:szCs w:val="24"/>
          <w:lang w:val="it-IT"/>
        </w:rPr>
        <w:t>in</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particolare</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infrastrutture</w:t>
      </w:r>
      <w:r w:rsidRPr="006A0CED">
        <w:rPr>
          <w:rFonts w:ascii="Times New Roman" w:hAnsi="Times New Roman"/>
          <w:spacing w:val="-8"/>
          <w:sz w:val="24"/>
          <w:szCs w:val="24"/>
          <w:lang w:val="it-IT"/>
        </w:rPr>
        <w:t xml:space="preserve"> </w:t>
      </w:r>
      <w:r w:rsidRPr="006A0CED">
        <w:rPr>
          <w:rFonts w:ascii="Times New Roman" w:hAnsi="Times New Roman"/>
          <w:sz w:val="24"/>
          <w:szCs w:val="24"/>
          <w:lang w:val="it-IT"/>
        </w:rPr>
        <w:t>viarie</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attività</w:t>
      </w:r>
      <w:r w:rsidRPr="006A0CED">
        <w:rPr>
          <w:rFonts w:ascii="Times New Roman" w:hAnsi="Times New Roman"/>
          <w:spacing w:val="-9"/>
          <w:sz w:val="24"/>
          <w:szCs w:val="24"/>
          <w:lang w:val="it-IT"/>
        </w:rPr>
        <w:t xml:space="preserve"> </w:t>
      </w:r>
      <w:r w:rsidRPr="006A0CED">
        <w:rPr>
          <w:rFonts w:ascii="Times New Roman" w:hAnsi="Times New Roman"/>
          <w:sz w:val="24"/>
          <w:szCs w:val="24"/>
          <w:lang w:val="it-IT"/>
        </w:rPr>
        <w:t>industriali.</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La</w:t>
      </w:r>
      <w:r w:rsidRPr="006A0CED">
        <w:rPr>
          <w:rFonts w:ascii="Times New Roman" w:hAnsi="Times New Roman"/>
          <w:spacing w:val="50"/>
          <w:sz w:val="24"/>
          <w:szCs w:val="24"/>
          <w:lang w:val="it-IT"/>
        </w:rPr>
        <w:t xml:space="preserve"> </w:t>
      </w:r>
      <w:r w:rsidRPr="006A0CED">
        <w:rPr>
          <w:rFonts w:ascii="Times New Roman" w:hAnsi="Times New Roman"/>
          <w:sz w:val="24"/>
          <w:szCs w:val="24"/>
          <w:lang w:val="it-IT"/>
        </w:rPr>
        <w:t>nor</w:t>
      </w:r>
      <w:r w:rsidRPr="006A0CED">
        <w:rPr>
          <w:rFonts w:ascii="Times New Roman" w:hAnsi="Times New Roman"/>
          <w:spacing w:val="-2"/>
          <w:sz w:val="24"/>
          <w:szCs w:val="24"/>
          <w:lang w:val="it-IT"/>
        </w:rPr>
        <w:t>m</w:t>
      </w:r>
      <w:r w:rsidRPr="006A0CED">
        <w:rPr>
          <w:rFonts w:ascii="Times New Roman" w:hAnsi="Times New Roman"/>
          <w:sz w:val="24"/>
          <w:szCs w:val="24"/>
          <w:lang w:val="it-IT"/>
        </w:rPr>
        <w:t>ativa</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vigente</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prevede</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l’utilizzo</w:t>
      </w:r>
      <w:r w:rsidRPr="006A0CED">
        <w:rPr>
          <w:rFonts w:ascii="Times New Roman" w:hAnsi="Times New Roman"/>
          <w:spacing w:val="50"/>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model</w:t>
      </w:r>
      <w:r w:rsidRPr="006A0CED">
        <w:rPr>
          <w:rFonts w:ascii="Times New Roman" w:hAnsi="Times New Roman"/>
          <w:spacing w:val="-3"/>
          <w:sz w:val="24"/>
          <w:szCs w:val="24"/>
          <w:lang w:val="it-IT"/>
        </w:rPr>
        <w:t>l</w:t>
      </w:r>
      <w:r w:rsidRPr="006A0CED">
        <w:rPr>
          <w:rFonts w:ascii="Times New Roman" w:hAnsi="Times New Roman"/>
          <w:sz w:val="24"/>
          <w:szCs w:val="24"/>
          <w:lang w:val="it-IT"/>
        </w:rPr>
        <w:t>i</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calcolo,</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al</w:t>
      </w:r>
      <w:r w:rsidRPr="006A0CED">
        <w:rPr>
          <w:rFonts w:ascii="Times New Roman" w:hAnsi="Times New Roman"/>
          <w:spacing w:val="50"/>
          <w:sz w:val="24"/>
          <w:szCs w:val="24"/>
          <w:lang w:val="it-IT"/>
        </w:rPr>
        <w:t xml:space="preserve"> </w:t>
      </w:r>
      <w:r w:rsidRPr="006A0CED">
        <w:rPr>
          <w:rFonts w:ascii="Times New Roman" w:hAnsi="Times New Roman"/>
          <w:sz w:val="24"/>
          <w:szCs w:val="24"/>
          <w:lang w:val="it-IT"/>
        </w:rPr>
        <w:t>fine</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prevedere</w:t>
      </w:r>
      <w:r w:rsidRPr="006A0CED">
        <w:rPr>
          <w:rFonts w:ascii="Times New Roman" w:hAnsi="Times New Roman"/>
          <w:spacing w:val="51"/>
          <w:sz w:val="24"/>
          <w:szCs w:val="24"/>
          <w:lang w:val="it-IT"/>
        </w:rPr>
        <w:t xml:space="preserve"> </w:t>
      </w:r>
      <w:r w:rsidRPr="006A0CED">
        <w:rPr>
          <w:rFonts w:ascii="Times New Roman" w:hAnsi="Times New Roman"/>
          <w:sz w:val="24"/>
          <w:szCs w:val="24"/>
          <w:lang w:val="it-IT"/>
        </w:rPr>
        <w:t>i</w:t>
      </w:r>
      <w:r w:rsidRPr="006A0CED">
        <w:rPr>
          <w:rFonts w:ascii="Times New Roman" w:hAnsi="Times New Roman"/>
          <w:spacing w:val="50"/>
          <w:sz w:val="24"/>
          <w:szCs w:val="24"/>
          <w:lang w:val="it-IT"/>
        </w:rPr>
        <w:t xml:space="preserve"> </w:t>
      </w:r>
      <w:r w:rsidRPr="006A0CED">
        <w:rPr>
          <w:rFonts w:ascii="Times New Roman" w:hAnsi="Times New Roman"/>
          <w:sz w:val="24"/>
          <w:szCs w:val="24"/>
          <w:lang w:val="it-IT"/>
        </w:rPr>
        <w:t>livel</w:t>
      </w:r>
      <w:r w:rsidRPr="006A0CED">
        <w:rPr>
          <w:rFonts w:ascii="Times New Roman" w:hAnsi="Times New Roman"/>
          <w:spacing w:val="-2"/>
          <w:sz w:val="24"/>
          <w:szCs w:val="24"/>
          <w:lang w:val="it-IT"/>
        </w:rPr>
        <w:t>l</w:t>
      </w:r>
      <w:r w:rsidRPr="006A0CED">
        <w:rPr>
          <w:rFonts w:ascii="Times New Roman" w:hAnsi="Times New Roman"/>
          <w:sz w:val="24"/>
          <w:szCs w:val="24"/>
          <w:lang w:val="it-IT"/>
        </w:rPr>
        <w:t>i</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acustici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generati.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Il modello</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utilizzato</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per</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si</w:t>
      </w:r>
      <w:r w:rsidRPr="006A0CED">
        <w:rPr>
          <w:rFonts w:ascii="Times New Roman" w:hAnsi="Times New Roman"/>
          <w:spacing w:val="-2"/>
          <w:sz w:val="24"/>
          <w:szCs w:val="24"/>
          <w:lang w:val="it-IT"/>
        </w:rPr>
        <w:t>m</w:t>
      </w:r>
      <w:r w:rsidRPr="006A0CED">
        <w:rPr>
          <w:rFonts w:ascii="Times New Roman" w:hAnsi="Times New Roman"/>
          <w:sz w:val="24"/>
          <w:szCs w:val="24"/>
          <w:lang w:val="it-IT"/>
        </w:rPr>
        <w:t>ulare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il</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ru</w:t>
      </w:r>
      <w:r w:rsidRPr="006A0CED">
        <w:rPr>
          <w:rFonts w:ascii="Times New Roman" w:hAnsi="Times New Roman"/>
          <w:spacing w:val="-2"/>
          <w:sz w:val="24"/>
          <w:szCs w:val="24"/>
          <w:lang w:val="it-IT"/>
        </w:rPr>
        <w:t>m</w:t>
      </w:r>
      <w:r w:rsidRPr="006A0CED">
        <w:rPr>
          <w:rFonts w:ascii="Times New Roman" w:hAnsi="Times New Roman"/>
          <w:sz w:val="24"/>
          <w:szCs w:val="24"/>
          <w:lang w:val="it-IT"/>
        </w:rPr>
        <w:t>ore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da</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traffico</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stradale</w:t>
      </w:r>
      <w:r w:rsidRPr="006A0CED">
        <w:rPr>
          <w:rFonts w:ascii="Times New Roman" w:hAnsi="Times New Roman"/>
          <w:spacing w:val="3"/>
          <w:sz w:val="24"/>
          <w:szCs w:val="24"/>
          <w:lang w:val="it-IT"/>
        </w:rPr>
        <w:t xml:space="preserve"> e ferroviario ed il rumore di origine industriale </w:t>
      </w:r>
      <w:r w:rsidRPr="006A0CED">
        <w:rPr>
          <w:rFonts w:ascii="Times New Roman" w:hAnsi="Times New Roman"/>
          <w:sz w:val="24"/>
          <w:szCs w:val="24"/>
          <w:lang w:val="it-IT"/>
        </w:rPr>
        <w:t>è</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 xml:space="preserve">Citymap v. 3.2, che utilizza gli algoritmi di calcolo “ad interim” previsti dal vigente </w:t>
      </w:r>
      <w:r w:rsidRPr="006A0CED">
        <w:rPr>
          <w:rFonts w:ascii="Times New Roman" w:hAnsi="Times New Roman"/>
          <w:spacing w:val="-1"/>
          <w:sz w:val="24"/>
          <w:szCs w:val="24"/>
          <w:lang w:val="it-IT"/>
        </w:rPr>
        <w:t>D.Lgs</w:t>
      </w:r>
      <w:r w:rsidRPr="006A0CED">
        <w:rPr>
          <w:rFonts w:ascii="Times New Roman" w:hAnsi="Times New Roman"/>
          <w:sz w:val="24"/>
          <w:szCs w:val="24"/>
          <w:lang w:val="it-IT"/>
        </w:rPr>
        <w:t>.</w:t>
      </w:r>
      <w:r w:rsidRPr="006A0CED">
        <w:rPr>
          <w:rFonts w:ascii="Times New Roman" w:hAnsi="Times New Roman"/>
          <w:spacing w:val="34"/>
          <w:sz w:val="24"/>
          <w:szCs w:val="24"/>
          <w:lang w:val="it-IT"/>
        </w:rPr>
        <w:t xml:space="preserve"> </w:t>
      </w:r>
      <w:r w:rsidRPr="006A0CED">
        <w:rPr>
          <w:rFonts w:ascii="Times New Roman" w:hAnsi="Times New Roman"/>
          <w:spacing w:val="-1"/>
          <w:sz w:val="24"/>
          <w:szCs w:val="24"/>
          <w:lang w:val="it-IT"/>
        </w:rPr>
        <w:t>n.19</w:t>
      </w:r>
      <w:r w:rsidRPr="006A0CED">
        <w:rPr>
          <w:rFonts w:ascii="Times New Roman" w:hAnsi="Times New Roman"/>
          <w:sz w:val="24"/>
          <w:szCs w:val="24"/>
          <w:lang w:val="it-IT"/>
        </w:rPr>
        <w:t>4</w:t>
      </w:r>
      <w:r w:rsidRPr="006A0CED">
        <w:rPr>
          <w:rFonts w:ascii="Times New Roman" w:hAnsi="Times New Roman"/>
          <w:spacing w:val="35"/>
          <w:sz w:val="24"/>
          <w:szCs w:val="24"/>
          <w:lang w:val="it-IT"/>
        </w:rPr>
        <w:t xml:space="preserve"> </w:t>
      </w:r>
      <w:r w:rsidRPr="006A0CED">
        <w:rPr>
          <w:rFonts w:ascii="Times New Roman" w:hAnsi="Times New Roman"/>
          <w:spacing w:val="-1"/>
          <w:sz w:val="24"/>
          <w:szCs w:val="24"/>
          <w:lang w:val="it-IT"/>
        </w:rPr>
        <w:t>de</w:t>
      </w:r>
      <w:r w:rsidRPr="006A0CED">
        <w:rPr>
          <w:rFonts w:ascii="Times New Roman" w:hAnsi="Times New Roman"/>
          <w:sz w:val="24"/>
          <w:szCs w:val="24"/>
          <w:lang w:val="it-IT"/>
        </w:rPr>
        <w:t>l</w:t>
      </w:r>
      <w:r w:rsidRPr="006A0CED">
        <w:rPr>
          <w:rFonts w:ascii="Times New Roman" w:hAnsi="Times New Roman"/>
          <w:spacing w:val="34"/>
          <w:sz w:val="24"/>
          <w:szCs w:val="24"/>
          <w:lang w:val="it-IT"/>
        </w:rPr>
        <w:t xml:space="preserve"> </w:t>
      </w:r>
      <w:r w:rsidRPr="006A0CED">
        <w:rPr>
          <w:rFonts w:ascii="Times New Roman" w:hAnsi="Times New Roman"/>
          <w:sz w:val="24"/>
          <w:szCs w:val="24"/>
          <w:lang w:val="it-IT"/>
        </w:rPr>
        <w:t>19/08/2005.</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Si</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è</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ten</w:t>
      </w:r>
      <w:r w:rsidRPr="006A0CED">
        <w:rPr>
          <w:rFonts w:ascii="Times New Roman" w:hAnsi="Times New Roman"/>
          <w:spacing w:val="-2"/>
          <w:sz w:val="24"/>
          <w:szCs w:val="24"/>
          <w:lang w:val="it-IT"/>
        </w:rPr>
        <w:t>u</w:t>
      </w:r>
      <w:r w:rsidRPr="006A0CED">
        <w:rPr>
          <w:rFonts w:ascii="Times New Roman" w:hAnsi="Times New Roman"/>
          <w:sz w:val="24"/>
          <w:szCs w:val="24"/>
          <w:lang w:val="it-IT"/>
        </w:rPr>
        <w:t>to</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conto</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anc</w:t>
      </w:r>
      <w:r w:rsidRPr="006A0CED">
        <w:rPr>
          <w:rFonts w:ascii="Times New Roman" w:hAnsi="Times New Roman"/>
          <w:spacing w:val="-2"/>
          <w:sz w:val="24"/>
          <w:szCs w:val="24"/>
          <w:lang w:val="it-IT"/>
        </w:rPr>
        <w:t>h</w:t>
      </w:r>
      <w:r w:rsidRPr="006A0CED">
        <w:rPr>
          <w:rFonts w:ascii="Times New Roman" w:hAnsi="Times New Roman"/>
          <w:sz w:val="24"/>
          <w:szCs w:val="24"/>
          <w:lang w:val="it-IT"/>
        </w:rPr>
        <w:t>e delle</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w:t>
      </w:r>
      <w:r w:rsidRPr="006A0CED">
        <w:rPr>
          <w:rFonts w:ascii="Times New Roman" w:hAnsi="Times New Roman"/>
          <w:spacing w:val="-2"/>
          <w:sz w:val="24"/>
          <w:szCs w:val="24"/>
          <w:lang w:val="it-IT"/>
        </w:rPr>
        <w:t>L</w:t>
      </w:r>
      <w:r w:rsidRPr="006A0CED">
        <w:rPr>
          <w:rFonts w:ascii="Times New Roman" w:hAnsi="Times New Roman"/>
          <w:sz w:val="24"/>
          <w:szCs w:val="24"/>
          <w:lang w:val="it-IT"/>
        </w:rPr>
        <w:t>inee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Guida</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per</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l’elaborazione</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d</w:t>
      </w:r>
      <w:r w:rsidRPr="006A0CED">
        <w:rPr>
          <w:rFonts w:ascii="Times New Roman" w:hAnsi="Times New Roman"/>
          <w:spacing w:val="-2"/>
          <w:sz w:val="24"/>
          <w:szCs w:val="24"/>
          <w:lang w:val="it-IT"/>
        </w:rPr>
        <w:t>e</w:t>
      </w:r>
      <w:r w:rsidRPr="006A0CED">
        <w:rPr>
          <w:rFonts w:ascii="Times New Roman" w:hAnsi="Times New Roman"/>
          <w:spacing w:val="-1"/>
          <w:sz w:val="24"/>
          <w:szCs w:val="24"/>
          <w:lang w:val="it-IT"/>
        </w:rPr>
        <w:t>ll</w:t>
      </w:r>
      <w:r w:rsidRPr="006A0CED">
        <w:rPr>
          <w:rFonts w:ascii="Times New Roman" w:hAnsi="Times New Roman"/>
          <w:sz w:val="24"/>
          <w:szCs w:val="24"/>
          <w:lang w:val="it-IT"/>
        </w:rPr>
        <w:t>e</w:t>
      </w:r>
      <w:r w:rsidRPr="006A0CED">
        <w:rPr>
          <w:rFonts w:ascii="Times New Roman" w:hAnsi="Times New Roman"/>
          <w:spacing w:val="2"/>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w:t>
      </w:r>
      <w:r w:rsidRPr="006A0CED">
        <w:rPr>
          <w:rFonts w:ascii="Times New Roman" w:hAnsi="Times New Roman"/>
          <w:spacing w:val="-1"/>
          <w:sz w:val="24"/>
          <w:szCs w:val="24"/>
          <w:lang w:val="it-IT"/>
        </w:rPr>
        <w:t>pp</w:t>
      </w:r>
      <w:r w:rsidRPr="006A0CED">
        <w:rPr>
          <w:rFonts w:ascii="Times New Roman" w:hAnsi="Times New Roman"/>
          <w:sz w:val="24"/>
          <w:szCs w:val="24"/>
          <w:lang w:val="it-IT"/>
        </w:rPr>
        <w:t xml:space="preserve">e </w:t>
      </w:r>
      <w:r w:rsidRPr="006A0CED">
        <w:rPr>
          <w:rFonts w:ascii="Times New Roman" w:hAnsi="Times New Roman"/>
          <w:spacing w:val="-1"/>
          <w:sz w:val="24"/>
          <w:szCs w:val="24"/>
          <w:lang w:val="it-IT"/>
        </w:rPr>
        <w:t>acustich</w:t>
      </w:r>
      <w:r w:rsidRPr="006A0CED">
        <w:rPr>
          <w:rFonts w:ascii="Times New Roman" w:hAnsi="Times New Roman"/>
          <w:sz w:val="24"/>
          <w:szCs w:val="24"/>
          <w:lang w:val="it-IT"/>
        </w:rPr>
        <w:t>e</w:t>
      </w:r>
      <w:r w:rsidRPr="006A0CED">
        <w:rPr>
          <w:rFonts w:ascii="Times New Roman" w:hAnsi="Times New Roman"/>
          <w:spacing w:val="2"/>
          <w:sz w:val="24"/>
          <w:szCs w:val="24"/>
          <w:lang w:val="it-IT"/>
        </w:rPr>
        <w:t xml:space="preserve"> </w:t>
      </w:r>
      <w:r w:rsidRPr="006A0CED">
        <w:rPr>
          <w:rFonts w:ascii="Times New Roman" w:hAnsi="Times New Roman"/>
          <w:spacing w:val="-1"/>
          <w:sz w:val="24"/>
          <w:szCs w:val="24"/>
          <w:lang w:val="it-IT"/>
        </w:rPr>
        <w:t>relativ</w:t>
      </w:r>
      <w:r w:rsidRPr="006A0CED">
        <w:rPr>
          <w:rFonts w:ascii="Times New Roman" w:hAnsi="Times New Roman"/>
          <w:sz w:val="24"/>
          <w:szCs w:val="24"/>
          <w:lang w:val="it-IT"/>
        </w:rPr>
        <w:t>e</w:t>
      </w:r>
      <w:r w:rsidRPr="006A0CED">
        <w:rPr>
          <w:rFonts w:ascii="Times New Roman" w:hAnsi="Times New Roman"/>
          <w:spacing w:val="2"/>
          <w:sz w:val="24"/>
          <w:szCs w:val="24"/>
          <w:lang w:val="it-IT"/>
        </w:rPr>
        <w:t xml:space="preserve"> </w:t>
      </w:r>
      <w:r w:rsidRPr="006A0CED">
        <w:rPr>
          <w:rFonts w:ascii="Times New Roman" w:hAnsi="Times New Roman"/>
          <w:spacing w:val="-1"/>
          <w:sz w:val="24"/>
          <w:szCs w:val="24"/>
          <w:lang w:val="it-IT"/>
        </w:rPr>
        <w:t>alle</w:t>
      </w:r>
      <w:r w:rsidRPr="006A0CED">
        <w:rPr>
          <w:rFonts w:ascii="Times New Roman" w:hAnsi="Times New Roman"/>
          <w:spacing w:val="-1"/>
          <w:w w:val="99"/>
          <w:sz w:val="24"/>
          <w:szCs w:val="24"/>
          <w:lang w:val="it-IT"/>
        </w:rPr>
        <w:t xml:space="preserve"> </w:t>
      </w:r>
      <w:r w:rsidRPr="006A0CED">
        <w:rPr>
          <w:rFonts w:ascii="Times New Roman" w:hAnsi="Times New Roman"/>
          <w:sz w:val="24"/>
          <w:szCs w:val="24"/>
          <w:lang w:val="it-IT"/>
        </w:rPr>
        <w:t>strade provinciali</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ed</w:t>
      </w:r>
      <w:r w:rsidRPr="006A0CED">
        <w:rPr>
          <w:rFonts w:ascii="Times New Roman" w:hAnsi="Times New Roman"/>
          <w:spacing w:val="2"/>
          <w:sz w:val="24"/>
          <w:szCs w:val="24"/>
          <w:lang w:val="it-IT"/>
        </w:rPr>
        <w:t xml:space="preserve"> </w:t>
      </w:r>
      <w:r w:rsidRPr="006A0CED">
        <w:rPr>
          <w:rFonts w:ascii="Times New Roman" w:hAnsi="Times New Roman"/>
          <w:spacing w:val="-1"/>
          <w:sz w:val="24"/>
          <w:szCs w:val="24"/>
          <w:lang w:val="it-IT"/>
        </w:rPr>
        <w:t>a</w:t>
      </w:r>
      <w:r w:rsidRPr="006A0CED">
        <w:rPr>
          <w:rFonts w:ascii="Times New Roman" w:hAnsi="Times New Roman"/>
          <w:sz w:val="24"/>
          <w:szCs w:val="24"/>
          <w:lang w:val="it-IT"/>
        </w:rPr>
        <w:t>gli</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ag</w:t>
      </w:r>
      <w:r w:rsidRPr="006A0CED">
        <w:rPr>
          <w:rFonts w:ascii="Times New Roman" w:hAnsi="Times New Roman"/>
          <w:spacing w:val="-2"/>
          <w:sz w:val="24"/>
          <w:szCs w:val="24"/>
          <w:lang w:val="it-IT"/>
        </w:rPr>
        <w:t>g</w:t>
      </w:r>
      <w:r w:rsidRPr="006A0CED">
        <w:rPr>
          <w:rFonts w:ascii="Times New Roman" w:hAnsi="Times New Roman"/>
          <w:sz w:val="24"/>
          <w:szCs w:val="24"/>
          <w:lang w:val="it-IT"/>
        </w:rPr>
        <w:t>lo</w:t>
      </w:r>
      <w:r w:rsidRPr="006A0CED">
        <w:rPr>
          <w:rFonts w:ascii="Times New Roman" w:hAnsi="Times New Roman"/>
          <w:spacing w:val="-2"/>
          <w:sz w:val="24"/>
          <w:szCs w:val="24"/>
          <w:lang w:val="it-IT"/>
        </w:rPr>
        <w:t>m</w:t>
      </w:r>
      <w:r w:rsidRPr="006A0CED">
        <w:rPr>
          <w:rFonts w:ascii="Times New Roman" w:hAnsi="Times New Roman"/>
          <w:sz w:val="24"/>
          <w:szCs w:val="24"/>
          <w:lang w:val="it-IT"/>
        </w:rPr>
        <w:t>erati</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delle</w:t>
      </w:r>
      <w:r w:rsidRPr="006A0CED">
        <w:rPr>
          <w:rFonts w:ascii="Times New Roman" w:hAnsi="Times New Roman"/>
          <w:spacing w:val="2"/>
          <w:sz w:val="24"/>
          <w:szCs w:val="24"/>
          <w:lang w:val="it-IT"/>
        </w:rPr>
        <w:t xml:space="preserve"> </w:t>
      </w:r>
      <w:r w:rsidRPr="006A0CED">
        <w:rPr>
          <w:rFonts w:ascii="Times New Roman" w:hAnsi="Times New Roman"/>
          <w:spacing w:val="-2"/>
          <w:sz w:val="24"/>
          <w:szCs w:val="24"/>
          <w:lang w:val="it-IT"/>
        </w:rPr>
        <w:t>R</w:t>
      </w:r>
      <w:r w:rsidRPr="006A0CED">
        <w:rPr>
          <w:rFonts w:ascii="Times New Roman" w:hAnsi="Times New Roman"/>
          <w:sz w:val="24"/>
          <w:szCs w:val="24"/>
          <w:lang w:val="it-IT"/>
        </w:rPr>
        <w:t>egione</w:t>
      </w:r>
      <w:r w:rsidRPr="006A0CED">
        <w:rPr>
          <w:rFonts w:ascii="Times New Roman" w:hAnsi="Times New Roman"/>
          <w:spacing w:val="1"/>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2"/>
          <w:sz w:val="24"/>
          <w:szCs w:val="24"/>
          <w:lang w:val="it-IT"/>
        </w:rPr>
        <w:t>m</w:t>
      </w:r>
      <w:r w:rsidRPr="006A0CED">
        <w:rPr>
          <w:rFonts w:ascii="Times New Roman" w:hAnsi="Times New Roman"/>
          <w:sz w:val="24"/>
          <w:szCs w:val="24"/>
          <w:lang w:val="it-IT"/>
        </w:rPr>
        <w:t>ili</w:t>
      </w:r>
      <w:r w:rsidRPr="006A0CED">
        <w:rPr>
          <w:rFonts w:ascii="Times New Roman" w:hAnsi="Times New Roman"/>
          <w:spacing w:val="-1"/>
          <w:sz w:val="24"/>
          <w:szCs w:val="24"/>
          <w:lang w:val="it-IT"/>
        </w:rPr>
        <w:t>a</w:t>
      </w:r>
      <w:r w:rsidRPr="006A0CED">
        <w:rPr>
          <w:rFonts w:ascii="Times New Roman" w:hAnsi="Times New Roman"/>
          <w:sz w:val="24"/>
          <w:szCs w:val="24"/>
          <w:lang w:val="it-IT"/>
        </w:rPr>
        <w:t>-Ro</w:t>
      </w:r>
      <w:r w:rsidRPr="006A0CED">
        <w:rPr>
          <w:rFonts w:ascii="Times New Roman" w:hAnsi="Times New Roman"/>
          <w:spacing w:val="-2"/>
          <w:sz w:val="24"/>
          <w:szCs w:val="24"/>
          <w:lang w:val="it-IT"/>
        </w:rPr>
        <w:t>m</w:t>
      </w:r>
      <w:r w:rsidRPr="006A0CED">
        <w:rPr>
          <w:rFonts w:ascii="Times New Roman" w:hAnsi="Times New Roman"/>
          <w:sz w:val="24"/>
          <w:szCs w:val="24"/>
          <w:lang w:val="it-IT"/>
        </w:rPr>
        <w:t>agna’</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c</w:t>
      </w:r>
      <w:r w:rsidRPr="006A0CED">
        <w:rPr>
          <w:rFonts w:ascii="Times New Roman" w:hAnsi="Times New Roman"/>
          <w:spacing w:val="-2"/>
          <w:sz w:val="24"/>
          <w:szCs w:val="24"/>
          <w:lang w:val="it-IT"/>
        </w:rPr>
        <w:t>u</w:t>
      </w:r>
      <w:r w:rsidRPr="006A0CED">
        <w:rPr>
          <w:rFonts w:ascii="Times New Roman" w:hAnsi="Times New Roman"/>
          <w:sz w:val="24"/>
          <w:szCs w:val="24"/>
          <w:lang w:val="it-IT"/>
        </w:rPr>
        <w:t>ra</w:t>
      </w:r>
      <w:r w:rsidRPr="006A0CED">
        <w:rPr>
          <w:rFonts w:ascii="Times New Roman" w:hAnsi="Times New Roman"/>
          <w:spacing w:val="2"/>
          <w:sz w:val="24"/>
          <w:szCs w:val="24"/>
          <w:lang w:val="it-IT"/>
        </w:rPr>
        <w:t xml:space="preserve"> </w:t>
      </w:r>
      <w:r w:rsidRPr="006A0CED">
        <w:rPr>
          <w:rFonts w:ascii="Times New Roman" w:hAnsi="Times New Roman"/>
          <w:spacing w:val="-2"/>
          <w:sz w:val="24"/>
          <w:szCs w:val="24"/>
          <w:lang w:val="it-IT"/>
        </w:rPr>
        <w:t>d</w:t>
      </w:r>
      <w:r w:rsidRPr="006A0CED">
        <w:rPr>
          <w:rFonts w:ascii="Times New Roman" w:hAnsi="Times New Roman"/>
          <w:sz w:val="24"/>
          <w:szCs w:val="24"/>
          <w:lang w:val="it-IT"/>
        </w:rPr>
        <w:t>el</w:t>
      </w:r>
      <w:r w:rsidRPr="006A0CED">
        <w:rPr>
          <w:rFonts w:ascii="Times New Roman" w:hAnsi="Times New Roman"/>
          <w:spacing w:val="2"/>
          <w:sz w:val="24"/>
          <w:szCs w:val="24"/>
          <w:lang w:val="it-IT"/>
        </w:rPr>
        <w:t xml:space="preserve"> </w:t>
      </w:r>
      <w:r w:rsidRPr="006A0CED">
        <w:rPr>
          <w:rFonts w:ascii="Times New Roman" w:hAnsi="Times New Roman"/>
          <w:sz w:val="24"/>
          <w:szCs w:val="24"/>
          <w:lang w:val="it-IT"/>
        </w:rPr>
        <w:t>Ser</w:t>
      </w:r>
      <w:r w:rsidRPr="006A0CED">
        <w:rPr>
          <w:rFonts w:ascii="Times New Roman" w:hAnsi="Times New Roman"/>
          <w:spacing w:val="-2"/>
          <w:sz w:val="24"/>
          <w:szCs w:val="24"/>
          <w:lang w:val="it-IT"/>
        </w:rPr>
        <w:t>v</w:t>
      </w:r>
      <w:r w:rsidRPr="006A0CED">
        <w:rPr>
          <w:rFonts w:ascii="Times New Roman" w:hAnsi="Times New Roman"/>
          <w:sz w:val="24"/>
          <w:szCs w:val="24"/>
          <w:lang w:val="it-IT"/>
        </w:rPr>
        <w:t>izio</w:t>
      </w:r>
      <w:r w:rsidRPr="006A0CED">
        <w:rPr>
          <w:rFonts w:ascii="Times New Roman" w:hAnsi="Times New Roman"/>
          <w:w w:val="99"/>
          <w:sz w:val="24"/>
          <w:szCs w:val="24"/>
          <w:lang w:val="it-IT"/>
        </w:rPr>
        <w:t xml:space="preserve"> </w:t>
      </w:r>
      <w:r w:rsidRPr="006A0CED">
        <w:rPr>
          <w:rFonts w:ascii="Times New Roman" w:hAnsi="Times New Roman"/>
          <w:sz w:val="24"/>
          <w:szCs w:val="24"/>
          <w:lang w:val="it-IT"/>
        </w:rPr>
        <w:t>Risana</w:t>
      </w:r>
      <w:r w:rsidRPr="006A0CED">
        <w:rPr>
          <w:rFonts w:ascii="Times New Roman" w:hAnsi="Times New Roman"/>
          <w:spacing w:val="-2"/>
          <w:sz w:val="24"/>
          <w:szCs w:val="24"/>
          <w:lang w:val="it-IT"/>
        </w:rPr>
        <w:t>m</w:t>
      </w:r>
      <w:r w:rsidRPr="006A0CED">
        <w:rPr>
          <w:rFonts w:ascii="Times New Roman" w:hAnsi="Times New Roman"/>
          <w:sz w:val="24"/>
          <w:szCs w:val="24"/>
          <w:lang w:val="it-IT"/>
        </w:rPr>
        <w:t>ento</w:t>
      </w:r>
      <w:r w:rsidRPr="006A0CED">
        <w:rPr>
          <w:rFonts w:ascii="Times New Roman" w:hAnsi="Times New Roman"/>
          <w:spacing w:val="-11"/>
          <w:sz w:val="24"/>
          <w:szCs w:val="24"/>
          <w:lang w:val="it-IT"/>
        </w:rPr>
        <w:t xml:space="preserve"> </w:t>
      </w:r>
      <w:r w:rsidRPr="006A0CED">
        <w:rPr>
          <w:rFonts w:ascii="Times New Roman" w:hAnsi="Times New Roman"/>
          <w:sz w:val="24"/>
          <w:szCs w:val="24"/>
          <w:lang w:val="it-IT"/>
        </w:rPr>
        <w:t>A</w:t>
      </w:r>
      <w:r w:rsidRPr="006A0CED">
        <w:rPr>
          <w:rFonts w:ascii="Times New Roman" w:hAnsi="Times New Roman"/>
          <w:spacing w:val="1"/>
          <w:sz w:val="24"/>
          <w:szCs w:val="24"/>
          <w:lang w:val="it-IT"/>
        </w:rPr>
        <w:t>t</w:t>
      </w:r>
      <w:r w:rsidRPr="006A0CED">
        <w:rPr>
          <w:rFonts w:ascii="Times New Roman" w:hAnsi="Times New Roman"/>
          <w:spacing w:val="-2"/>
          <w:sz w:val="24"/>
          <w:szCs w:val="24"/>
          <w:lang w:val="it-IT"/>
        </w:rPr>
        <w:t>m</w:t>
      </w:r>
      <w:r w:rsidRPr="006A0CED">
        <w:rPr>
          <w:rFonts w:ascii="Times New Roman" w:hAnsi="Times New Roman"/>
          <w:sz w:val="24"/>
          <w:szCs w:val="24"/>
          <w:lang w:val="it-IT"/>
        </w:rPr>
        <w:t>osferico,</w:t>
      </w:r>
      <w:r w:rsidRPr="006A0CED">
        <w:rPr>
          <w:rFonts w:ascii="Times New Roman" w:hAnsi="Times New Roman"/>
          <w:spacing w:val="-11"/>
          <w:sz w:val="24"/>
          <w:szCs w:val="24"/>
          <w:lang w:val="it-IT"/>
        </w:rPr>
        <w:t xml:space="preserve"> </w:t>
      </w:r>
      <w:r w:rsidRPr="006A0CED">
        <w:rPr>
          <w:rFonts w:ascii="Times New Roman" w:hAnsi="Times New Roman"/>
          <w:sz w:val="24"/>
          <w:szCs w:val="24"/>
          <w:lang w:val="it-IT"/>
        </w:rPr>
        <w:t>Acustico,</w:t>
      </w:r>
      <w:r w:rsidRPr="006A0CED">
        <w:rPr>
          <w:rFonts w:ascii="Times New Roman" w:hAnsi="Times New Roman"/>
          <w:spacing w:val="-11"/>
          <w:sz w:val="24"/>
          <w:szCs w:val="24"/>
          <w:lang w:val="it-IT"/>
        </w:rPr>
        <w:t xml:space="preserve"> </w:t>
      </w:r>
      <w:r w:rsidRPr="006A0CED">
        <w:rPr>
          <w:rFonts w:ascii="Times New Roman" w:hAnsi="Times New Roman"/>
          <w:sz w:val="24"/>
          <w:szCs w:val="24"/>
          <w:lang w:val="it-IT"/>
        </w:rPr>
        <w:t>Elettro</w:t>
      </w:r>
      <w:r w:rsidRPr="006A0CED">
        <w:rPr>
          <w:rFonts w:ascii="Times New Roman" w:hAnsi="Times New Roman"/>
          <w:spacing w:val="-2"/>
          <w:sz w:val="24"/>
          <w:szCs w:val="24"/>
          <w:lang w:val="it-IT"/>
        </w:rPr>
        <w:t>m</w:t>
      </w:r>
      <w:r w:rsidRPr="006A0CED">
        <w:rPr>
          <w:rFonts w:ascii="Times New Roman" w:hAnsi="Times New Roman"/>
          <w:sz w:val="24"/>
          <w:szCs w:val="24"/>
          <w:lang w:val="it-IT"/>
        </w:rPr>
        <w:t>agnetico</w:t>
      </w:r>
      <w:r w:rsidRPr="006A0CED">
        <w:rPr>
          <w:rFonts w:ascii="Times New Roman" w:hAnsi="Times New Roman"/>
          <w:spacing w:val="-11"/>
          <w:sz w:val="24"/>
          <w:szCs w:val="24"/>
          <w:lang w:val="it-IT"/>
        </w:rPr>
        <w:t xml:space="preserve"> </w:t>
      </w:r>
      <w:r w:rsidRPr="006A0CED">
        <w:rPr>
          <w:rFonts w:ascii="Times New Roman" w:hAnsi="Times New Roman"/>
          <w:sz w:val="24"/>
          <w:szCs w:val="24"/>
          <w:lang w:val="it-IT"/>
        </w:rPr>
        <w:t>della</w:t>
      </w:r>
      <w:r w:rsidRPr="006A0CED">
        <w:rPr>
          <w:rFonts w:ascii="Times New Roman" w:hAnsi="Times New Roman"/>
          <w:spacing w:val="-12"/>
          <w:sz w:val="24"/>
          <w:szCs w:val="24"/>
          <w:lang w:val="it-IT"/>
        </w:rPr>
        <w:t xml:space="preserve"> </w:t>
      </w:r>
      <w:r w:rsidRPr="006A0CED">
        <w:rPr>
          <w:rFonts w:ascii="Times New Roman" w:hAnsi="Times New Roman"/>
          <w:sz w:val="24"/>
          <w:szCs w:val="24"/>
          <w:lang w:val="it-IT"/>
        </w:rPr>
        <w:t>Regione</w:t>
      </w:r>
      <w:r w:rsidRPr="006A0CED">
        <w:rPr>
          <w:rFonts w:ascii="Times New Roman" w:hAnsi="Times New Roman"/>
          <w:spacing w:val="-11"/>
          <w:sz w:val="24"/>
          <w:szCs w:val="24"/>
          <w:lang w:val="it-IT"/>
        </w:rPr>
        <w:t xml:space="preserve"> </w:t>
      </w:r>
      <w:r w:rsidRPr="006A0CED">
        <w:rPr>
          <w:rFonts w:ascii="Times New Roman" w:hAnsi="Times New Roman"/>
          <w:sz w:val="24"/>
          <w:szCs w:val="24"/>
          <w:lang w:val="it-IT"/>
        </w:rPr>
        <w:t>ER.</w:t>
      </w:r>
    </w:p>
    <w:p w:rsidR="00066789" w:rsidRPr="006A0CED" w:rsidRDefault="00066789" w:rsidP="00A543DF">
      <w:pPr>
        <w:rPr>
          <w:rFonts w:ascii="Times New Roman" w:hAnsi="Times New Roman"/>
          <w:sz w:val="24"/>
          <w:szCs w:val="24"/>
          <w:lang w:val="it-IT"/>
        </w:rPr>
      </w:pPr>
    </w:p>
    <w:p w:rsidR="00066789" w:rsidRPr="006A0CED" w:rsidRDefault="00066789" w:rsidP="00A543DF">
      <w:pPr>
        <w:pStyle w:val="BodyText"/>
        <w:ind w:left="0"/>
        <w:jc w:val="both"/>
        <w:rPr>
          <w:rFonts w:ascii="Times New Roman" w:hAnsi="Times New Roman"/>
          <w:sz w:val="24"/>
          <w:szCs w:val="24"/>
          <w:lang w:val="it-IT"/>
        </w:rPr>
      </w:pPr>
      <w:r w:rsidRPr="006A0CED">
        <w:rPr>
          <w:rFonts w:ascii="Times New Roman" w:hAnsi="Times New Roman"/>
          <w:sz w:val="24"/>
          <w:szCs w:val="24"/>
          <w:lang w:val="it-IT"/>
        </w:rPr>
        <w:t>Le</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linee</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guida</w:t>
      </w:r>
      <w:r w:rsidRPr="006A0CED">
        <w:rPr>
          <w:rFonts w:ascii="Times New Roman" w:hAnsi="Times New Roman"/>
          <w:spacing w:val="54"/>
          <w:sz w:val="24"/>
          <w:szCs w:val="24"/>
          <w:lang w:val="it-IT"/>
        </w:rPr>
        <w:t xml:space="preserve"> </w:t>
      </w:r>
      <w:r w:rsidRPr="006A0CED">
        <w:rPr>
          <w:rFonts w:ascii="Times New Roman" w:hAnsi="Times New Roman"/>
          <w:sz w:val="24"/>
          <w:szCs w:val="24"/>
          <w:lang w:val="it-IT"/>
        </w:rPr>
        <w:t>suddette</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fanno,</w:t>
      </w:r>
      <w:r w:rsidRPr="006A0CED">
        <w:rPr>
          <w:rFonts w:ascii="Times New Roman" w:hAnsi="Times New Roman"/>
          <w:spacing w:val="54"/>
          <w:sz w:val="24"/>
          <w:szCs w:val="24"/>
          <w:lang w:val="it-IT"/>
        </w:rPr>
        <w:t xml:space="preserve"> </w:t>
      </w:r>
      <w:r w:rsidRPr="006A0CED">
        <w:rPr>
          <w:rFonts w:ascii="Times New Roman" w:hAnsi="Times New Roman"/>
          <w:sz w:val="24"/>
          <w:szCs w:val="24"/>
          <w:lang w:val="it-IT"/>
        </w:rPr>
        <w:t>inoltre,</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rifer</w:t>
      </w:r>
      <w:r w:rsidRPr="006A0CED">
        <w:rPr>
          <w:rFonts w:ascii="Times New Roman" w:hAnsi="Times New Roman"/>
          <w:spacing w:val="-1"/>
          <w:sz w:val="24"/>
          <w:szCs w:val="24"/>
          <w:lang w:val="it-IT"/>
        </w:rPr>
        <w:t>i</w:t>
      </w:r>
      <w:r w:rsidRPr="006A0CED">
        <w:rPr>
          <w:rFonts w:ascii="Times New Roman" w:hAnsi="Times New Roman"/>
          <w:spacing w:val="-2"/>
          <w:sz w:val="24"/>
          <w:szCs w:val="24"/>
          <w:lang w:val="it-IT"/>
        </w:rPr>
        <w:t>m</w:t>
      </w:r>
      <w:r w:rsidRPr="006A0CED">
        <w:rPr>
          <w:rFonts w:ascii="Times New Roman" w:hAnsi="Times New Roman"/>
          <w:spacing w:val="1"/>
          <w:sz w:val="24"/>
          <w:szCs w:val="24"/>
          <w:lang w:val="it-IT"/>
        </w:rPr>
        <w:t>e</w:t>
      </w:r>
      <w:r w:rsidRPr="006A0CED">
        <w:rPr>
          <w:rFonts w:ascii="Times New Roman" w:hAnsi="Times New Roman"/>
          <w:sz w:val="24"/>
          <w:szCs w:val="24"/>
          <w:lang w:val="it-IT"/>
        </w:rPr>
        <w:t>nto</w:t>
      </w:r>
      <w:r w:rsidRPr="006A0CED">
        <w:rPr>
          <w:rFonts w:ascii="Times New Roman" w:hAnsi="Times New Roman"/>
          <w:spacing w:val="55"/>
          <w:sz w:val="24"/>
          <w:szCs w:val="24"/>
          <w:lang w:val="it-IT"/>
        </w:rPr>
        <w:t xml:space="preserve"> </w:t>
      </w:r>
      <w:r w:rsidRPr="006A0CED">
        <w:rPr>
          <w:rFonts w:ascii="Times New Roman" w:hAnsi="Times New Roman"/>
          <w:sz w:val="24"/>
          <w:szCs w:val="24"/>
          <w:lang w:val="it-IT"/>
        </w:rPr>
        <w:t>al</w:t>
      </w:r>
      <w:r w:rsidRPr="006A0CED">
        <w:rPr>
          <w:rFonts w:ascii="Times New Roman" w:hAnsi="Times New Roman"/>
          <w:spacing w:val="54"/>
          <w:sz w:val="24"/>
          <w:szCs w:val="24"/>
          <w:lang w:val="it-IT"/>
        </w:rPr>
        <w:t xml:space="preserve"> </w:t>
      </w:r>
      <w:r w:rsidRPr="006A0CED">
        <w:rPr>
          <w:rFonts w:ascii="Times New Roman" w:hAnsi="Times New Roman"/>
          <w:sz w:val="24"/>
          <w:szCs w:val="24"/>
          <w:lang w:val="it-IT"/>
        </w:rPr>
        <w:t>docu</w:t>
      </w:r>
      <w:r w:rsidRPr="006A0CED">
        <w:rPr>
          <w:rFonts w:ascii="Times New Roman" w:hAnsi="Times New Roman"/>
          <w:spacing w:val="-2"/>
          <w:sz w:val="24"/>
          <w:szCs w:val="24"/>
          <w:lang w:val="it-IT"/>
        </w:rPr>
        <w:t>m</w:t>
      </w:r>
      <w:r w:rsidRPr="006A0CED">
        <w:rPr>
          <w:rFonts w:ascii="Times New Roman" w:hAnsi="Times New Roman"/>
          <w:sz w:val="24"/>
          <w:szCs w:val="24"/>
          <w:lang w:val="it-IT"/>
        </w:rPr>
        <w:t>ento</w:t>
      </w:r>
      <w:r w:rsidRPr="006A0CED">
        <w:rPr>
          <w:rFonts w:ascii="Times New Roman" w:hAnsi="Times New Roman"/>
          <w:spacing w:val="55"/>
          <w:sz w:val="24"/>
          <w:szCs w:val="24"/>
          <w:lang w:val="it-IT"/>
        </w:rPr>
        <w:t xml:space="preserve"> </w:t>
      </w:r>
      <w:r w:rsidRPr="006A0CED">
        <w:rPr>
          <w:rFonts w:ascii="Times New Roman" w:hAnsi="Times New Roman"/>
          <w:sz w:val="24"/>
          <w:szCs w:val="24"/>
          <w:lang w:val="it-IT"/>
        </w:rPr>
        <w:t>‘</w:t>
      </w:r>
      <w:r w:rsidRPr="006A0CED">
        <w:rPr>
          <w:rFonts w:ascii="Times New Roman" w:hAnsi="Times New Roman"/>
          <w:spacing w:val="-2"/>
          <w:sz w:val="24"/>
          <w:szCs w:val="24"/>
          <w:lang w:val="it-IT"/>
        </w:rPr>
        <w:t>G</w:t>
      </w:r>
      <w:r w:rsidRPr="006A0CED">
        <w:rPr>
          <w:rFonts w:ascii="Times New Roman" w:hAnsi="Times New Roman"/>
          <w:sz w:val="24"/>
          <w:szCs w:val="24"/>
          <w:lang w:val="it-IT"/>
        </w:rPr>
        <w:t>ood</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Practice</w:t>
      </w:r>
      <w:r w:rsidRPr="006A0CED">
        <w:rPr>
          <w:rFonts w:ascii="Times New Roman" w:hAnsi="Times New Roman"/>
          <w:spacing w:val="54"/>
          <w:sz w:val="24"/>
          <w:szCs w:val="24"/>
          <w:lang w:val="it-IT"/>
        </w:rPr>
        <w:t xml:space="preserve"> </w:t>
      </w:r>
      <w:r w:rsidRPr="006A0CED">
        <w:rPr>
          <w:rFonts w:ascii="Times New Roman" w:hAnsi="Times New Roman"/>
          <w:sz w:val="24"/>
          <w:szCs w:val="24"/>
          <w:lang w:val="it-IT"/>
        </w:rPr>
        <w:t>Guide</w:t>
      </w:r>
      <w:r w:rsidRPr="006A0CED">
        <w:rPr>
          <w:rFonts w:ascii="Times New Roman" w:hAnsi="Times New Roman"/>
          <w:spacing w:val="53"/>
          <w:sz w:val="24"/>
          <w:szCs w:val="24"/>
          <w:lang w:val="it-IT"/>
        </w:rPr>
        <w:t xml:space="preserve"> </w:t>
      </w:r>
      <w:r w:rsidRPr="006A0CED">
        <w:rPr>
          <w:rFonts w:ascii="Times New Roman" w:hAnsi="Times New Roman"/>
          <w:sz w:val="24"/>
          <w:szCs w:val="24"/>
          <w:lang w:val="it-IT"/>
        </w:rPr>
        <w:t>for Strategic</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Noise</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Mapping</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and</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the</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Production</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of</w:t>
      </w:r>
      <w:r w:rsidRPr="006A0CED">
        <w:rPr>
          <w:rFonts w:ascii="Times New Roman" w:hAnsi="Times New Roman"/>
          <w:spacing w:val="44"/>
          <w:sz w:val="24"/>
          <w:szCs w:val="24"/>
          <w:lang w:val="it-IT"/>
        </w:rPr>
        <w:t xml:space="preserve"> </w:t>
      </w:r>
      <w:r w:rsidRPr="006A0CED">
        <w:rPr>
          <w:rFonts w:ascii="Times New Roman" w:hAnsi="Times New Roman"/>
          <w:sz w:val="24"/>
          <w:szCs w:val="24"/>
          <w:lang w:val="it-IT"/>
        </w:rPr>
        <w:t>Associated</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Data</w:t>
      </w:r>
      <w:r w:rsidRPr="006A0CED">
        <w:rPr>
          <w:rFonts w:ascii="Times New Roman" w:hAnsi="Times New Roman"/>
          <w:spacing w:val="46"/>
          <w:sz w:val="24"/>
          <w:szCs w:val="24"/>
          <w:lang w:val="it-IT"/>
        </w:rPr>
        <w:t xml:space="preserve"> </w:t>
      </w:r>
      <w:r w:rsidRPr="006A0CED">
        <w:rPr>
          <w:rFonts w:ascii="Times New Roman" w:hAnsi="Times New Roman"/>
          <w:sz w:val="24"/>
          <w:szCs w:val="24"/>
          <w:lang w:val="it-IT"/>
        </w:rPr>
        <w:t>on</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Noise</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Exposure’</w:t>
      </w:r>
      <w:r w:rsidRPr="006A0CED">
        <w:rPr>
          <w:rFonts w:ascii="Times New Roman" w:hAnsi="Times New Roman"/>
          <w:spacing w:val="45"/>
          <w:sz w:val="24"/>
          <w:szCs w:val="24"/>
          <w:lang w:val="it-IT"/>
        </w:rPr>
        <w:t xml:space="preserve"> </w:t>
      </w:r>
      <w:r w:rsidRPr="006A0CED">
        <w:rPr>
          <w:rFonts w:ascii="Times New Roman" w:hAnsi="Times New Roman"/>
          <w:sz w:val="24"/>
          <w:szCs w:val="24"/>
          <w:lang w:val="it-IT"/>
        </w:rPr>
        <w:t>(</w:t>
      </w:r>
      <w:r w:rsidRPr="006A0CED">
        <w:rPr>
          <w:rFonts w:ascii="Times New Roman" w:hAnsi="Times New Roman"/>
          <w:spacing w:val="-3"/>
          <w:sz w:val="24"/>
          <w:szCs w:val="24"/>
          <w:lang w:val="it-IT"/>
        </w:rPr>
        <w:t>W</w:t>
      </w:r>
      <w:r w:rsidRPr="006A0CED">
        <w:rPr>
          <w:rFonts w:ascii="Times New Roman" w:hAnsi="Times New Roman"/>
          <w:sz w:val="24"/>
          <w:szCs w:val="24"/>
          <w:lang w:val="it-IT"/>
        </w:rPr>
        <w:t>G- AEN/2007),</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che</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fornisce</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alcuni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stru</w:t>
      </w:r>
      <w:r w:rsidRPr="006A0CED">
        <w:rPr>
          <w:rFonts w:ascii="Times New Roman" w:hAnsi="Times New Roman"/>
          <w:spacing w:val="-2"/>
          <w:sz w:val="24"/>
          <w:szCs w:val="24"/>
          <w:lang w:val="it-IT"/>
        </w:rPr>
        <w:t>m</w:t>
      </w:r>
      <w:r w:rsidRPr="006A0CED">
        <w:rPr>
          <w:rFonts w:ascii="Times New Roman" w:hAnsi="Times New Roman"/>
          <w:sz w:val="24"/>
          <w:szCs w:val="24"/>
          <w:lang w:val="it-IT"/>
        </w:rPr>
        <w:t>enti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e</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suggeri</w:t>
      </w:r>
      <w:r w:rsidRPr="006A0CED">
        <w:rPr>
          <w:rFonts w:ascii="Times New Roman" w:hAnsi="Times New Roman"/>
          <w:spacing w:val="-5"/>
          <w:sz w:val="24"/>
          <w:szCs w:val="24"/>
          <w:lang w:val="it-IT"/>
        </w:rPr>
        <w:t>m</w:t>
      </w:r>
      <w:r w:rsidRPr="006A0CED">
        <w:rPr>
          <w:rFonts w:ascii="Times New Roman" w:hAnsi="Times New Roman"/>
          <w:sz w:val="24"/>
          <w:szCs w:val="24"/>
          <w:lang w:val="it-IT"/>
        </w:rPr>
        <w:t>enti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su</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co</w:t>
      </w:r>
      <w:r w:rsidRPr="006A0CED">
        <w:rPr>
          <w:rFonts w:ascii="Times New Roman" w:hAnsi="Times New Roman"/>
          <w:spacing w:val="-2"/>
          <w:sz w:val="24"/>
          <w:szCs w:val="24"/>
          <w:lang w:val="it-IT"/>
        </w:rPr>
        <w:t>m</w:t>
      </w:r>
      <w:r w:rsidRPr="006A0CED">
        <w:rPr>
          <w:rFonts w:ascii="Times New Roman" w:hAnsi="Times New Roman"/>
          <w:sz w:val="24"/>
          <w:szCs w:val="24"/>
          <w:lang w:val="it-IT"/>
        </w:rPr>
        <w:t>e</w:t>
      </w:r>
      <w:r w:rsidRPr="006A0CED">
        <w:rPr>
          <w:rFonts w:ascii="Times New Roman" w:hAnsi="Times New Roman"/>
          <w:spacing w:val="23"/>
          <w:sz w:val="24"/>
          <w:szCs w:val="24"/>
          <w:lang w:val="it-IT"/>
        </w:rPr>
        <w:t xml:space="preserve"> </w:t>
      </w:r>
      <w:r w:rsidRPr="006A0CED">
        <w:rPr>
          <w:rFonts w:ascii="Times New Roman" w:hAnsi="Times New Roman"/>
          <w:sz w:val="24"/>
          <w:szCs w:val="24"/>
          <w:lang w:val="it-IT"/>
        </w:rPr>
        <w:t>reperire</w:t>
      </w:r>
      <w:r w:rsidRPr="006A0CED">
        <w:rPr>
          <w:rFonts w:ascii="Times New Roman" w:hAnsi="Times New Roman"/>
          <w:spacing w:val="20"/>
          <w:sz w:val="24"/>
          <w:szCs w:val="24"/>
          <w:lang w:val="it-IT"/>
        </w:rPr>
        <w:t xml:space="preserve"> </w:t>
      </w:r>
      <w:r w:rsidRPr="006A0CED">
        <w:rPr>
          <w:rFonts w:ascii="Times New Roman" w:hAnsi="Times New Roman"/>
          <w:sz w:val="24"/>
          <w:szCs w:val="24"/>
          <w:lang w:val="it-IT"/>
        </w:rPr>
        <w:t>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dati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di</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ingresso</w:t>
      </w:r>
      <w:r w:rsidRPr="006A0CED">
        <w:rPr>
          <w:rFonts w:ascii="Times New Roman" w:hAnsi="Times New Roman"/>
          <w:spacing w:val="22"/>
          <w:sz w:val="24"/>
          <w:szCs w:val="24"/>
          <w:lang w:val="it-IT"/>
        </w:rPr>
        <w:t xml:space="preserve"> </w:t>
      </w:r>
      <w:r w:rsidRPr="006A0CED">
        <w:rPr>
          <w:rFonts w:ascii="Times New Roman" w:hAnsi="Times New Roman"/>
          <w:sz w:val="24"/>
          <w:szCs w:val="24"/>
          <w:lang w:val="it-IT"/>
        </w:rPr>
        <w:t>o sopperire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alla</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loro</w:t>
      </w:r>
      <w:r w:rsidRPr="006A0CED">
        <w:rPr>
          <w:rFonts w:ascii="Times New Roman" w:hAnsi="Times New Roman"/>
          <w:spacing w:val="-4"/>
          <w:sz w:val="24"/>
          <w:szCs w:val="24"/>
          <w:lang w:val="it-IT"/>
        </w:rPr>
        <w:t xml:space="preserve"> </w:t>
      </w:r>
      <w:r w:rsidRPr="006A0CED">
        <w:rPr>
          <w:rFonts w:ascii="Times New Roman" w:hAnsi="Times New Roman"/>
          <w:spacing w:val="-2"/>
          <w:sz w:val="24"/>
          <w:szCs w:val="24"/>
          <w:lang w:val="it-IT"/>
        </w:rPr>
        <w:t>m</w:t>
      </w:r>
      <w:r w:rsidRPr="006A0CED">
        <w:rPr>
          <w:rFonts w:ascii="Times New Roman" w:hAnsi="Times New Roman"/>
          <w:sz w:val="24"/>
          <w:szCs w:val="24"/>
          <w:lang w:val="it-IT"/>
        </w:rPr>
        <w:t>ancanza,</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d</w:t>
      </w:r>
      <w:r w:rsidRPr="006A0CED">
        <w:rPr>
          <w:rFonts w:ascii="Times New Roman" w:hAnsi="Times New Roman"/>
          <w:spacing w:val="-1"/>
          <w:sz w:val="24"/>
          <w:szCs w:val="24"/>
          <w:lang w:val="it-IT"/>
        </w:rPr>
        <w:t>a</w:t>
      </w:r>
      <w:r w:rsidRPr="006A0CED">
        <w:rPr>
          <w:rFonts w:ascii="Times New Roman" w:hAnsi="Times New Roman"/>
          <w:sz w:val="24"/>
          <w:szCs w:val="24"/>
          <w:lang w:val="it-IT"/>
        </w:rPr>
        <w:t>ndo</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anche</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utili</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suggeri</w:t>
      </w:r>
      <w:r w:rsidRPr="006A0CED">
        <w:rPr>
          <w:rFonts w:ascii="Times New Roman" w:hAnsi="Times New Roman"/>
          <w:spacing w:val="-2"/>
          <w:sz w:val="24"/>
          <w:szCs w:val="24"/>
          <w:lang w:val="it-IT"/>
        </w:rPr>
        <w:t>me</w:t>
      </w:r>
      <w:r w:rsidRPr="006A0CED">
        <w:rPr>
          <w:rFonts w:ascii="Times New Roman" w:hAnsi="Times New Roman"/>
          <w:sz w:val="24"/>
          <w:szCs w:val="24"/>
          <w:lang w:val="it-IT"/>
        </w:rPr>
        <w:t>nti</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su</w:t>
      </w:r>
      <w:r w:rsidRPr="006A0CED">
        <w:rPr>
          <w:rFonts w:ascii="Times New Roman" w:hAnsi="Times New Roman"/>
          <w:spacing w:val="-3"/>
          <w:sz w:val="24"/>
          <w:szCs w:val="24"/>
          <w:lang w:val="it-IT"/>
        </w:rPr>
        <w:t xml:space="preserve"> </w:t>
      </w:r>
      <w:r w:rsidRPr="006A0CED">
        <w:rPr>
          <w:rFonts w:ascii="Times New Roman" w:hAnsi="Times New Roman"/>
          <w:sz w:val="24"/>
          <w:szCs w:val="24"/>
          <w:lang w:val="it-IT"/>
        </w:rPr>
        <w:t>co</w:t>
      </w:r>
      <w:r w:rsidRPr="006A0CED">
        <w:rPr>
          <w:rFonts w:ascii="Times New Roman" w:hAnsi="Times New Roman"/>
          <w:spacing w:val="-2"/>
          <w:sz w:val="24"/>
          <w:szCs w:val="24"/>
          <w:lang w:val="it-IT"/>
        </w:rPr>
        <w:t>m</w:t>
      </w:r>
      <w:r w:rsidRPr="006A0CED">
        <w:rPr>
          <w:rFonts w:ascii="Times New Roman" w:hAnsi="Times New Roman"/>
          <w:sz w:val="24"/>
          <w:szCs w:val="24"/>
          <w:lang w:val="it-IT"/>
        </w:rPr>
        <w:t>e</w:t>
      </w:r>
      <w:r w:rsidRPr="006A0CED">
        <w:rPr>
          <w:rFonts w:ascii="Times New Roman" w:hAnsi="Times New Roman"/>
          <w:spacing w:val="-4"/>
          <w:sz w:val="24"/>
          <w:szCs w:val="24"/>
          <w:lang w:val="it-IT"/>
        </w:rPr>
        <w:t xml:space="preserve"> </w:t>
      </w:r>
      <w:r w:rsidRPr="006A0CED">
        <w:rPr>
          <w:rFonts w:ascii="Times New Roman" w:hAnsi="Times New Roman"/>
          <w:sz w:val="24"/>
          <w:szCs w:val="24"/>
          <w:lang w:val="it-IT"/>
        </w:rPr>
        <w:t>valutare</w:t>
      </w:r>
      <w:r w:rsidRPr="006A0CED">
        <w:rPr>
          <w:rFonts w:ascii="Times New Roman" w:hAnsi="Times New Roman"/>
          <w:spacing w:val="-5"/>
          <w:sz w:val="24"/>
          <w:szCs w:val="24"/>
          <w:lang w:val="it-IT"/>
        </w:rPr>
        <w:t xml:space="preserve"> </w:t>
      </w:r>
      <w:r w:rsidRPr="006A0CED">
        <w:rPr>
          <w:rFonts w:ascii="Times New Roman" w:hAnsi="Times New Roman"/>
          <w:spacing w:val="-1"/>
          <w:sz w:val="24"/>
          <w:szCs w:val="24"/>
          <w:lang w:val="it-IT"/>
        </w:rPr>
        <w:t>l</w:t>
      </w:r>
      <w:r w:rsidRPr="006A0CED">
        <w:rPr>
          <w:rFonts w:ascii="Times New Roman" w:hAnsi="Times New Roman"/>
          <w:sz w:val="24"/>
          <w:szCs w:val="24"/>
          <w:lang w:val="it-IT"/>
        </w:rPr>
        <w:t>e</w:t>
      </w:r>
      <w:r w:rsidRPr="006A0CED">
        <w:rPr>
          <w:rFonts w:ascii="Times New Roman" w:hAnsi="Times New Roman"/>
          <w:spacing w:val="-3"/>
          <w:sz w:val="24"/>
          <w:szCs w:val="24"/>
          <w:lang w:val="it-IT"/>
        </w:rPr>
        <w:t xml:space="preserve"> </w:t>
      </w:r>
      <w:r w:rsidRPr="006A0CED">
        <w:rPr>
          <w:rFonts w:ascii="Times New Roman" w:hAnsi="Times New Roman"/>
          <w:spacing w:val="-1"/>
          <w:sz w:val="24"/>
          <w:szCs w:val="24"/>
          <w:lang w:val="it-IT"/>
        </w:rPr>
        <w:t>incertezz</w:t>
      </w:r>
      <w:r w:rsidRPr="006A0CED">
        <w:rPr>
          <w:rFonts w:ascii="Times New Roman" w:hAnsi="Times New Roman"/>
          <w:sz w:val="24"/>
          <w:szCs w:val="24"/>
          <w:lang w:val="it-IT"/>
        </w:rPr>
        <w:t>e</w:t>
      </w:r>
      <w:r w:rsidRPr="006A0CED">
        <w:rPr>
          <w:rFonts w:ascii="Times New Roman" w:hAnsi="Times New Roman"/>
          <w:spacing w:val="-4"/>
          <w:sz w:val="24"/>
          <w:szCs w:val="24"/>
          <w:lang w:val="it-IT"/>
        </w:rPr>
        <w:t xml:space="preserve"> </w:t>
      </w:r>
      <w:r w:rsidRPr="006A0CED">
        <w:rPr>
          <w:rFonts w:ascii="Times New Roman" w:hAnsi="Times New Roman"/>
          <w:spacing w:val="-1"/>
          <w:sz w:val="24"/>
          <w:szCs w:val="24"/>
          <w:lang w:val="it-IT"/>
        </w:rPr>
        <w:t>delle</w:t>
      </w:r>
      <w:r w:rsidRPr="006A0CED">
        <w:rPr>
          <w:rFonts w:ascii="Times New Roman" w:hAnsi="Times New Roman"/>
          <w:spacing w:val="-1"/>
          <w:w w:val="99"/>
          <w:sz w:val="24"/>
          <w:szCs w:val="24"/>
          <w:lang w:val="it-IT"/>
        </w:rPr>
        <w:t xml:space="preserve"> </w:t>
      </w:r>
      <w:r w:rsidRPr="006A0CED">
        <w:rPr>
          <w:rFonts w:ascii="Times New Roman" w:hAnsi="Times New Roman"/>
          <w:sz w:val="24"/>
          <w:szCs w:val="24"/>
          <w:lang w:val="it-IT"/>
        </w:rPr>
        <w:t>ipotesi</w:t>
      </w:r>
      <w:r w:rsidRPr="006A0CED">
        <w:rPr>
          <w:rFonts w:ascii="Times New Roman" w:hAnsi="Times New Roman"/>
          <w:spacing w:val="-15"/>
          <w:sz w:val="24"/>
          <w:szCs w:val="24"/>
          <w:lang w:val="it-IT"/>
        </w:rPr>
        <w:t xml:space="preserve"> </w:t>
      </w:r>
      <w:r w:rsidRPr="006A0CED">
        <w:rPr>
          <w:rFonts w:ascii="Times New Roman" w:hAnsi="Times New Roman"/>
          <w:sz w:val="24"/>
          <w:szCs w:val="24"/>
          <w:lang w:val="it-IT"/>
        </w:rPr>
        <w:t>assunte.</w:t>
      </w:r>
    </w:p>
    <w:p w:rsidR="00066789" w:rsidRPr="00E62DA2" w:rsidRDefault="00066789" w:rsidP="005A1F96">
      <w:pPr>
        <w:pStyle w:val="Heading1"/>
        <w:rPr>
          <w:rFonts w:ascii="Times New Roman" w:hAnsi="Times New Roman"/>
          <w:spacing w:val="-1"/>
          <w:lang w:val="it-IT"/>
        </w:rPr>
      </w:pPr>
      <w:r w:rsidRPr="00E62DA2">
        <w:rPr>
          <w:rFonts w:ascii="Times New Roman" w:hAnsi="Times New Roman"/>
          <w:spacing w:val="-1"/>
          <w:lang w:val="it-IT"/>
        </w:rPr>
        <w:br w:type="page"/>
      </w:r>
      <w:bookmarkStart w:id="5" w:name="_Toc380752244"/>
      <w:bookmarkStart w:id="6" w:name="_Toc385849677"/>
      <w:r w:rsidRPr="00E62DA2">
        <w:rPr>
          <w:rFonts w:ascii="Times New Roman" w:hAnsi="Times New Roman"/>
          <w:spacing w:val="-1"/>
          <w:lang w:val="it-IT"/>
        </w:rPr>
        <w:lastRenderedPageBreak/>
        <w:t>Il Modello di Calcolo CITYMAP</w:t>
      </w:r>
      <w:bookmarkEnd w:id="5"/>
      <w:bookmarkEnd w:id="6"/>
    </w:p>
    <w:p w:rsidR="00066789" w:rsidRPr="00E62DA2" w:rsidRDefault="00066789" w:rsidP="00A543DF">
      <w:pPr>
        <w:pStyle w:val="BodyText"/>
        <w:ind w:left="0"/>
        <w:jc w:val="both"/>
        <w:rPr>
          <w:rFonts w:ascii="Times New Roman" w:hAnsi="Times New Roman"/>
          <w:lang w:val="it-IT"/>
        </w:rPr>
      </w:pP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Il programma Citymap è stato sviluppato dal prof. Angelo Farina dell’Università di Parma, a partire da un progetto di ricerca DISIA denominato “Inquinamento acustico nelle aree urbane”, organizzato dal Ministero dell’Ambiente nel 1995. Esso contiene l’intero data-base dei valori di emissione sonora derivanti dalle campagne di rilevamento fonometrico previste nell’ambito del suddetto progetto DISIA, ed è basato su algritmi di calcolo semplici e comunementi accettati, coerenti con i modelli di calcolo della propagazione sonora in vigore in altri paesi (quali il metodo di calcolo ufficiale francese «NMPB-Routes-96» per il rumore da traffico stradale, il metodo di calcolo ufficiale dei Paesi Bassi pubblicato in «Reken-en Meetvoorschrift Railverkeerslawaai '96 » per il rumore ferroviario, e la tradizionale norma UNI EN ISO 9613 per il rumore delle sorgenti puntuali o delle aree industriali). L’uso di tali metodi di calcolo è attualmente obbligatorio sulla base del decreto</w:t>
      </w:r>
      <w:r w:rsidRPr="00E62DA2">
        <w:rPr>
          <w:rFonts w:ascii="Times New Roman" w:hAnsi="Times New Roman"/>
          <w:spacing w:val="31"/>
          <w:sz w:val="24"/>
          <w:szCs w:val="24"/>
          <w:lang w:val="it-IT"/>
        </w:rPr>
        <w:t xml:space="preserve"> </w:t>
      </w:r>
      <w:r w:rsidRPr="00E62DA2">
        <w:rPr>
          <w:rFonts w:ascii="Times New Roman" w:hAnsi="Times New Roman"/>
          <w:sz w:val="24"/>
          <w:szCs w:val="24"/>
          <w:lang w:val="it-IT"/>
        </w:rPr>
        <w:t>legislat</w:t>
      </w:r>
      <w:r w:rsidRPr="00E62DA2">
        <w:rPr>
          <w:rFonts w:ascii="Times New Roman" w:hAnsi="Times New Roman"/>
          <w:spacing w:val="-2"/>
          <w:sz w:val="24"/>
          <w:szCs w:val="24"/>
          <w:lang w:val="it-IT"/>
        </w:rPr>
        <w:t>i</w:t>
      </w:r>
      <w:r w:rsidRPr="00E62DA2">
        <w:rPr>
          <w:rFonts w:ascii="Times New Roman" w:hAnsi="Times New Roman"/>
          <w:sz w:val="24"/>
          <w:szCs w:val="24"/>
          <w:lang w:val="it-IT"/>
        </w:rPr>
        <w:t>vo</w:t>
      </w:r>
      <w:r w:rsidRPr="00E62DA2">
        <w:rPr>
          <w:rFonts w:ascii="Times New Roman" w:hAnsi="Times New Roman"/>
          <w:spacing w:val="32"/>
          <w:sz w:val="24"/>
          <w:szCs w:val="24"/>
          <w:lang w:val="it-IT"/>
        </w:rPr>
        <w:t xml:space="preserve"> </w:t>
      </w:r>
      <w:r w:rsidRPr="00E62DA2">
        <w:rPr>
          <w:rFonts w:ascii="Times New Roman" w:hAnsi="Times New Roman"/>
          <w:sz w:val="24"/>
          <w:szCs w:val="24"/>
          <w:lang w:val="it-IT"/>
        </w:rPr>
        <w:t>n.194</w:t>
      </w:r>
      <w:r w:rsidRPr="00E62DA2">
        <w:rPr>
          <w:rFonts w:ascii="Times New Roman" w:hAnsi="Times New Roman"/>
          <w:spacing w:val="32"/>
          <w:sz w:val="24"/>
          <w:szCs w:val="24"/>
          <w:lang w:val="it-IT"/>
        </w:rPr>
        <w:t xml:space="preserve"> </w:t>
      </w:r>
      <w:r w:rsidRPr="00E62DA2">
        <w:rPr>
          <w:rFonts w:ascii="Times New Roman" w:hAnsi="Times New Roman"/>
          <w:sz w:val="24"/>
          <w:szCs w:val="24"/>
          <w:lang w:val="it-IT"/>
        </w:rPr>
        <w:t>del</w:t>
      </w:r>
      <w:r w:rsidRPr="00E62DA2">
        <w:rPr>
          <w:rFonts w:ascii="Times New Roman" w:hAnsi="Times New Roman"/>
          <w:spacing w:val="32"/>
          <w:sz w:val="24"/>
          <w:szCs w:val="24"/>
          <w:lang w:val="it-IT"/>
        </w:rPr>
        <w:t xml:space="preserve"> </w:t>
      </w:r>
      <w:r w:rsidRPr="00E62DA2">
        <w:rPr>
          <w:rFonts w:ascii="Times New Roman" w:hAnsi="Times New Roman"/>
          <w:sz w:val="24"/>
          <w:szCs w:val="24"/>
          <w:lang w:val="it-IT"/>
        </w:rPr>
        <w:t>2005, ed il loro uso integrato viene normalmente definito come “calcolo ad interim”.</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Nell’assieme, comunque, Citymap può fare impiego di 3 metodi di calcolo alternativi:</w:t>
      </w:r>
    </w:p>
    <w:p w:rsidR="00066789" w:rsidRPr="00E62DA2" w:rsidRDefault="00066789" w:rsidP="006A0808">
      <w:pPr>
        <w:widowControl/>
        <w:numPr>
          <w:ilvl w:val="0"/>
          <w:numId w:val="4"/>
        </w:numPr>
        <w:ind w:left="0" w:firstLine="0"/>
        <w:jc w:val="both"/>
        <w:rPr>
          <w:rFonts w:ascii="Times New Roman" w:hAnsi="Times New Roman"/>
          <w:sz w:val="24"/>
          <w:szCs w:val="24"/>
          <w:lang w:val="it-IT"/>
        </w:rPr>
      </w:pPr>
      <w:r w:rsidRPr="00E62DA2">
        <w:rPr>
          <w:rFonts w:ascii="Times New Roman" w:hAnsi="Times New Roman"/>
          <w:sz w:val="24"/>
          <w:szCs w:val="24"/>
          <w:lang w:val="it-IT"/>
        </w:rPr>
        <w:t>Algoritmo “DISIA”, coerente al D.M.Amb. 29/11/2000 (piani di risanamento acustico delle infrastrutture di trasporto)</w:t>
      </w:r>
    </w:p>
    <w:p w:rsidR="00066789" w:rsidRPr="00E62DA2" w:rsidRDefault="00066789" w:rsidP="006A0808">
      <w:pPr>
        <w:widowControl/>
        <w:numPr>
          <w:ilvl w:val="0"/>
          <w:numId w:val="4"/>
        </w:numPr>
        <w:ind w:left="0" w:firstLine="0"/>
        <w:jc w:val="both"/>
        <w:rPr>
          <w:rFonts w:ascii="Times New Roman" w:hAnsi="Times New Roman"/>
          <w:sz w:val="24"/>
          <w:szCs w:val="24"/>
          <w:lang w:val="it-IT"/>
        </w:rPr>
      </w:pPr>
      <w:r w:rsidRPr="00E62DA2">
        <w:rPr>
          <w:rFonts w:ascii="Times New Roman" w:hAnsi="Times New Roman"/>
          <w:sz w:val="24"/>
          <w:szCs w:val="24"/>
          <w:lang w:val="it-IT"/>
        </w:rPr>
        <w:t>Algoritmo “ad interim”, coerente con il citato D.L. n. 194 del 19/08/2005</w:t>
      </w:r>
    </w:p>
    <w:p w:rsidR="00066789" w:rsidRPr="00E62DA2" w:rsidRDefault="00066789" w:rsidP="006A0808">
      <w:pPr>
        <w:widowControl/>
        <w:numPr>
          <w:ilvl w:val="0"/>
          <w:numId w:val="4"/>
        </w:numPr>
        <w:ind w:left="0" w:firstLine="0"/>
        <w:jc w:val="both"/>
        <w:rPr>
          <w:rFonts w:ascii="Times New Roman" w:hAnsi="Times New Roman"/>
          <w:sz w:val="24"/>
          <w:szCs w:val="24"/>
          <w:lang w:val="it-IT"/>
        </w:rPr>
      </w:pPr>
      <w:r w:rsidRPr="00E62DA2">
        <w:rPr>
          <w:rFonts w:ascii="Times New Roman" w:hAnsi="Times New Roman"/>
          <w:sz w:val="24"/>
          <w:szCs w:val="24"/>
          <w:lang w:val="it-IT"/>
        </w:rPr>
        <w:t xml:space="preserve">Algoritmo “Harmoise-Imagine”, sviluppata nel corso dei corrispondenti plurimilionari progetti di ricerca finanziati dalla CEE, anche se di fatto questa metodica di calcolo si è poi rivelata lentissima ed assai poco accurata. </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Il programma è attualmente a disposizione gratuitamente per le strutture pubbliche (Comuni, Provincie, Regioni, ARPA, ANPA, USL, Università, etc.), e non è in vendita per i privati.</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Si precisa che la versione attualmente in uso pubblico è la 2.5, che opera il calcolo unicamente secondo il primo dei tre algoritmi citati, in quanto allo stato attuale i limiti vigenti in Italia sono tuttora quelli previsti dal DPCM 14/11/1997 (L</w:t>
      </w:r>
      <w:r w:rsidRPr="00E62DA2">
        <w:rPr>
          <w:rFonts w:ascii="Times New Roman" w:hAnsi="Times New Roman"/>
          <w:sz w:val="24"/>
          <w:szCs w:val="24"/>
          <w:vertAlign w:val="subscript"/>
          <w:lang w:val="it-IT"/>
        </w:rPr>
        <w:t>eq,day</w:t>
      </w:r>
      <w:r w:rsidRPr="00E62DA2">
        <w:rPr>
          <w:rFonts w:ascii="Times New Roman" w:hAnsi="Times New Roman"/>
          <w:sz w:val="24"/>
          <w:szCs w:val="24"/>
          <w:lang w:val="it-IT"/>
        </w:rPr>
        <w:t xml:space="preserve"> ed L</w:t>
      </w:r>
      <w:r w:rsidRPr="00E62DA2">
        <w:rPr>
          <w:rFonts w:ascii="Times New Roman" w:hAnsi="Times New Roman"/>
          <w:sz w:val="24"/>
          <w:szCs w:val="24"/>
          <w:vertAlign w:val="subscript"/>
          <w:lang w:val="it-IT"/>
        </w:rPr>
        <w:t>eq,night</w:t>
      </w:r>
      <w:r w:rsidRPr="00E62DA2">
        <w:rPr>
          <w:rFonts w:ascii="Times New Roman" w:hAnsi="Times New Roman"/>
          <w:sz w:val="24"/>
          <w:szCs w:val="24"/>
          <w:lang w:val="it-IT"/>
        </w:rPr>
        <w:t>).</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Ai fini della redazione delle mappe acustiche strategiche, invece, è stata impiegata la versione 3.2 del programma Citymap, che calcola anche i parametri L</w:t>
      </w:r>
      <w:r w:rsidRPr="00E62DA2">
        <w:rPr>
          <w:rFonts w:ascii="Times New Roman" w:hAnsi="Times New Roman"/>
          <w:sz w:val="24"/>
          <w:szCs w:val="24"/>
          <w:vertAlign w:val="subscript"/>
          <w:lang w:val="it-IT"/>
        </w:rPr>
        <w:t>den</w:t>
      </w:r>
      <w:r w:rsidRPr="00E62DA2">
        <w:rPr>
          <w:rFonts w:ascii="Times New Roman" w:hAnsi="Times New Roman"/>
          <w:sz w:val="24"/>
          <w:szCs w:val="24"/>
          <w:lang w:val="it-IT"/>
        </w:rPr>
        <w:t xml:space="preserve"> ed L</w:t>
      </w:r>
      <w:r w:rsidRPr="00E62DA2">
        <w:rPr>
          <w:rFonts w:ascii="Times New Roman" w:hAnsi="Times New Roman"/>
          <w:sz w:val="24"/>
          <w:szCs w:val="24"/>
          <w:vertAlign w:val="subscript"/>
          <w:lang w:val="it-IT"/>
        </w:rPr>
        <w:t>evening</w:t>
      </w:r>
      <w:r w:rsidRPr="00E62DA2">
        <w:rPr>
          <w:rFonts w:ascii="Times New Roman" w:hAnsi="Times New Roman"/>
          <w:sz w:val="24"/>
          <w:szCs w:val="24"/>
          <w:lang w:val="it-IT"/>
        </w:rPr>
        <w:t>, e consente di usare i modelli di calcolo “ad interim” ed “Imagine”.</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In questo capitolo viene descritto il programma di calcolo, assieme con i rilievi sperimentali utilizzati per la caratterizzazione delle sorgenti di rumore urbano. Viene poi spiegato in dettaglio l’algoritmo di calcolo, e vengono illustrate l’interfaccia utente del programma e la sua interazione con altri programmi (CAD, GIS, programmi di mappatura). </w:t>
      </w:r>
    </w:p>
    <w:p w:rsidR="00066789" w:rsidRPr="00E62DA2" w:rsidRDefault="00066789" w:rsidP="00A543DF">
      <w:pPr>
        <w:pStyle w:val="relazione"/>
        <w:ind w:left="0" w:firstLine="0"/>
        <w:rPr>
          <w:rFonts w:ascii="Times New Roman" w:hAnsi="Times New Roman"/>
          <w:szCs w:val="24"/>
        </w:rPr>
      </w:pPr>
    </w:p>
    <w:p w:rsidR="00066789" w:rsidRPr="00E62DA2" w:rsidRDefault="00066789" w:rsidP="005A1F96">
      <w:pPr>
        <w:pStyle w:val="Heading2"/>
        <w:rPr>
          <w:rFonts w:ascii="Times New Roman" w:hAnsi="Times New Roman"/>
          <w:lang w:val="it-IT"/>
        </w:rPr>
      </w:pPr>
      <w:bookmarkStart w:id="7" w:name="_Toc536870219"/>
      <w:bookmarkStart w:id="8" w:name="_Toc30783198"/>
      <w:bookmarkStart w:id="9" w:name="_Toc380752245"/>
      <w:bookmarkStart w:id="10" w:name="_Toc385849678"/>
      <w:r w:rsidRPr="00E62DA2">
        <w:rPr>
          <w:rFonts w:ascii="Times New Roman" w:hAnsi="Times New Roman"/>
          <w:lang w:val="it-IT"/>
        </w:rPr>
        <w:t>Introduzione e scopi dell’algoritmo di simulazione</w:t>
      </w:r>
      <w:bookmarkEnd w:id="7"/>
      <w:bookmarkEnd w:id="8"/>
      <w:bookmarkEnd w:id="9"/>
      <w:bookmarkEnd w:id="10"/>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In passato è risultato evidente come l’impiego dei modelli di calcolo, anche i più raffinati, porti a stime della rumorosità estremamente disperse in assenza di qualsiasi forma di taratura del modello mediante rilievi sperimentali: in occasione di un </w:t>
      </w:r>
      <w:r w:rsidRPr="00E62DA2">
        <w:rPr>
          <w:rFonts w:ascii="Times New Roman" w:hAnsi="Times New Roman"/>
          <w:i/>
          <w:sz w:val="24"/>
          <w:szCs w:val="24"/>
          <w:lang w:val="it-IT"/>
        </w:rPr>
        <w:t>Round Robin</w:t>
      </w:r>
      <w:r w:rsidRPr="00E62DA2">
        <w:rPr>
          <w:rFonts w:ascii="Times New Roman" w:hAnsi="Times New Roman"/>
          <w:sz w:val="24"/>
          <w:szCs w:val="24"/>
          <w:lang w:val="it-IT"/>
        </w:rPr>
        <w:t xml:space="preserve"> fra modelli di calcolo europei, alla cui organizzazione ha partecipato anche l’autore del programma Citymap</w:t>
      </w:r>
      <w:r w:rsidRPr="00E62DA2">
        <w:rPr>
          <w:rStyle w:val="FootnoteReference"/>
          <w:rFonts w:ascii="Times New Roman" w:hAnsi="Times New Roman"/>
          <w:sz w:val="24"/>
          <w:szCs w:val="24"/>
        </w:rPr>
        <w:footnoteReference w:id="1"/>
      </w:r>
      <w:r w:rsidRPr="00E62DA2">
        <w:rPr>
          <w:rFonts w:ascii="Times New Roman" w:hAnsi="Times New Roman"/>
          <w:sz w:val="24"/>
          <w:szCs w:val="24"/>
          <w:lang w:val="it-IT"/>
        </w:rPr>
        <w:t xml:space="preserve">, è risultato che anche in casi geometricamente molto semplici si verificano differenze di 4-5 dB(A) fra i vari programmi di calcolo, e che nel caso la situazione geometrica si complichi anche di poco, queste variazioni arrivano fino a 12 dB(A). Si noti poi che le differenze riscontrate non riguardano solo la modellazione di fenomeni di propagazione a lunga distanza (che in ambito urbano sono comunque poco rilevanti), ma anche la vera e propria </w:t>
      </w:r>
      <w:r w:rsidRPr="00E62DA2">
        <w:rPr>
          <w:rFonts w:ascii="Times New Roman" w:hAnsi="Times New Roman"/>
          <w:b/>
          <w:sz w:val="24"/>
          <w:szCs w:val="24"/>
          <w:lang w:val="it-IT"/>
        </w:rPr>
        <w:t>emissione</w:t>
      </w:r>
      <w:r w:rsidRPr="00E62DA2">
        <w:rPr>
          <w:rFonts w:ascii="Times New Roman" w:hAnsi="Times New Roman"/>
          <w:sz w:val="24"/>
          <w:szCs w:val="24"/>
          <w:lang w:val="it-IT"/>
        </w:rPr>
        <w:t xml:space="preserve"> da parte delle sorgenti sonore. Considerando che il </w:t>
      </w:r>
      <w:r w:rsidRPr="00E62DA2">
        <w:rPr>
          <w:rFonts w:ascii="Times New Roman" w:hAnsi="Times New Roman"/>
          <w:i/>
          <w:sz w:val="24"/>
          <w:szCs w:val="24"/>
          <w:lang w:val="it-IT"/>
        </w:rPr>
        <w:t>Round Robin</w:t>
      </w:r>
      <w:r w:rsidRPr="00E62DA2">
        <w:rPr>
          <w:rFonts w:ascii="Times New Roman" w:hAnsi="Times New Roman"/>
          <w:sz w:val="24"/>
          <w:szCs w:val="24"/>
          <w:lang w:val="it-IT"/>
        </w:rPr>
        <w:t xml:space="preserve"> di cui sopra teneva in considerazione solo sorgenti di rumore legate al traffico stradale fluente (tipo autostrada), ci si aspetta una situazione ancora peggiore applicando simili modelli semplificati di emissione in campo urbano, in presenza di traffico non fluente, e magari </w:t>
      </w:r>
      <w:r w:rsidRPr="00E62DA2">
        <w:rPr>
          <w:rFonts w:ascii="Times New Roman" w:hAnsi="Times New Roman"/>
          <w:sz w:val="24"/>
          <w:szCs w:val="24"/>
          <w:lang w:val="it-IT"/>
        </w:rPr>
        <w:lastRenderedPageBreak/>
        <w:t>anche in presenza di linee ferroviarie che attraversano la città.</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Si è pertanto deciso di realizzare un sistema di calcolo che privilegiasse l’accuratezza nella stima delle emissioni sonore, descrivendo con grande dettaglio i tipi di sorgente e le loro modalità di emissione. E’ stata dunque realizzata una imponente campagna di rilievi sperimentali, onde disporre di un data-base di emissione, tarato sulla realtà italiana, e comunque sempre modificabile ed aggiornabile in funzione di ulteriori rilievi. In tal modo il modello di calcolo non contiene al suo interno le informazioni legate all’emissione sonora, che sono viceversa disponibili come dati di ingresso, eventualmente modificabili onde adattare il funzionamento del modello a realtà urbane diverse da quelle in cui è stata condotta la sperimentazione.</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Ai fini di realizzare con tempi di calcolo ragionevoli la mappatura di una intera città, si è scelto poi di impiegare i dati di emissione come </w:t>
      </w:r>
      <w:r w:rsidRPr="00E62DA2">
        <w:rPr>
          <w:rFonts w:ascii="Times New Roman" w:hAnsi="Times New Roman"/>
          <w:i/>
          <w:sz w:val="24"/>
          <w:szCs w:val="24"/>
          <w:lang w:val="it-IT"/>
        </w:rPr>
        <w:t>input</w:t>
      </w:r>
      <w:r w:rsidRPr="00E62DA2">
        <w:rPr>
          <w:rFonts w:ascii="Times New Roman" w:hAnsi="Times New Roman"/>
          <w:sz w:val="24"/>
          <w:szCs w:val="24"/>
          <w:lang w:val="it-IT"/>
        </w:rPr>
        <w:t xml:space="preserve"> di un algoritmo di calcolo molto semplificato, tenuto conto del fatto che all’interno delle aree urbane non sono solitamente molto importanti i fenomeni di propagazione su lunga distanza</w:t>
      </w:r>
      <w:r w:rsidRPr="00E62DA2">
        <w:rPr>
          <w:rStyle w:val="FootnoteReference"/>
          <w:rFonts w:ascii="Times New Roman" w:hAnsi="Times New Roman"/>
          <w:sz w:val="24"/>
          <w:szCs w:val="24"/>
        </w:rPr>
        <w:footnoteReference w:id="2"/>
      </w:r>
      <w:r w:rsidRPr="00E62DA2">
        <w:rPr>
          <w:rFonts w:ascii="Times New Roman" w:hAnsi="Times New Roman"/>
          <w:sz w:val="24"/>
          <w:szCs w:val="24"/>
          <w:lang w:val="it-IT"/>
        </w:rPr>
        <w:t>. E’ ovviamente possibile (e necessario) disporre di un modello molto più raffinato allorchè, anzichè mappare l’intera città, si decide di studiare in dettaglio un singolo gruppo di edifici, onde ad esempio verificare l’efficacia di diversi sistemi di contenimento del rumore: a questo scopo è stato realizzato un diverso programma di calcolo</w:t>
      </w:r>
      <w:r w:rsidRPr="00E62DA2">
        <w:rPr>
          <w:rStyle w:val="FootnoteReference"/>
          <w:rFonts w:ascii="Times New Roman" w:hAnsi="Times New Roman"/>
          <w:sz w:val="24"/>
          <w:szCs w:val="24"/>
        </w:rPr>
        <w:footnoteReference w:id="3"/>
      </w:r>
      <w:r w:rsidRPr="00E62DA2">
        <w:rPr>
          <w:rFonts w:ascii="Times New Roman" w:hAnsi="Times New Roman"/>
          <w:sz w:val="24"/>
          <w:szCs w:val="24"/>
          <w:lang w:val="it-IT"/>
        </w:rPr>
        <w:t>, che non è stato impiegato in questo lavoro.</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Affinchè l’operazione di mappatura dell’area urbana possa venire intrapresa in tempi ragionevoli ed a costi contenuti, è necessario che la base cartografica ed i dati di input del modello siano disponibili in forma informatizzata: pertanto il programma di mappatura del livello sonoro nelle aree urbane, che è stato battezzato CITYMAP, è stato dotato di idonea interfaccia software verso i sistemi CAD comunemente usati per applicazioni di G.I.S. (Geographical Information Services). Tramite questo collegamento, è possibile creare all’interno dei sistemi CAD l’assieme di dati geometrici (tracciato delle strade e dei binari, sorgenti di tipo industriale), agganciare alle entità geometriche i dati di emissione (traffico stradale e ferroviario, emissione delle sorgenti industriali) ed ottenere all’uscita del modello di calcolo una mappatura isolivello acustico perfettamente sovrapponibile alla cartografia digitale.</w:t>
      </w:r>
    </w:p>
    <w:p w:rsidR="00066789" w:rsidRPr="00E62DA2" w:rsidRDefault="00066789" w:rsidP="00A543DF">
      <w:pPr>
        <w:rPr>
          <w:rFonts w:ascii="Times New Roman" w:hAnsi="Times New Roman"/>
          <w:lang w:val="it-IT"/>
        </w:rPr>
      </w:pPr>
    </w:p>
    <w:p w:rsidR="00066789" w:rsidRPr="00E62DA2" w:rsidRDefault="00066789" w:rsidP="00A543DF">
      <w:pPr>
        <w:rPr>
          <w:rFonts w:ascii="Times New Roman" w:hAnsi="Times New Roman"/>
          <w:lang w:val="it-IT"/>
        </w:rPr>
      </w:pPr>
    </w:p>
    <w:p w:rsidR="00066789" w:rsidRPr="00E62DA2" w:rsidRDefault="00066789" w:rsidP="005A1F96">
      <w:pPr>
        <w:pStyle w:val="Heading2"/>
        <w:rPr>
          <w:rFonts w:ascii="Times New Roman" w:hAnsi="Times New Roman"/>
          <w:lang w:val="it-IT"/>
        </w:rPr>
      </w:pPr>
      <w:bookmarkStart w:id="11" w:name="_Toc536870220"/>
      <w:bookmarkStart w:id="12" w:name="_Toc30783199"/>
      <w:bookmarkStart w:id="13" w:name="_Toc380752246"/>
      <w:bookmarkStart w:id="14" w:name="_Toc385849679"/>
      <w:r w:rsidRPr="00E62DA2">
        <w:rPr>
          <w:rFonts w:ascii="Times New Roman" w:hAnsi="Times New Roman"/>
          <w:lang w:val="it-IT"/>
        </w:rPr>
        <w:t>Rilievi sperimentali per la determinazione delle emissioni sonore</w:t>
      </w:r>
      <w:bookmarkEnd w:id="11"/>
      <w:bookmarkEnd w:id="12"/>
      <w:bookmarkEnd w:id="13"/>
      <w:bookmarkEnd w:id="14"/>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Il modello previsionale sviluppato si basa in primo luogo sull’esistenza di una banca dati di input relativa ai livelli di emissione. Questa banca dati è infatti il frutto di regressioni effettuate su una ampia famiglia di dati di emissione rilevati al transito di veicoli isolati.</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Parametrizzando le condizioni di transito è stato possibile quantificare gli effetti acustici associati ad alcune variabili: pendenza della strada, tipo di pavimentazione, velocità del flusso, tipo di veicolo. Dall’emissione dei singoli veicoli, e dal numero degli stessi che transita nel periodo di riferimento considerato (diurno o notturno), il modello calcola un valore di emissione da associare alla strada, tenendo anche conto delle caratteristiche di quest’ultima.</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Per far ciò è necessario conoscere il SEL (livello di singolo evento) relativo al transito di un veicolo di ciascun tipo. Pertanto la banca dati di emissione altro non è che una raccolta di valori di SEL, relativi ai diversi tipi di veicolo, alle diverse fascie di velocità, ed agli effetti delle variabili di cui sopra.</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Pertanto i rilievi sperimentali sono consistiti nella misurazione di un grande numero di passaggi singoli di veicoli (sia stradali che ferroviari), di ciascuno dei quali è stato misurato il profilo temporale, e dunque il SEL. Ovviamente ciò è possibile soltanto in presenza di transiti isolati in contesti ambientali standardizzati. </w:t>
      </w:r>
    </w:p>
    <w:p w:rsidR="00066789" w:rsidRPr="00E62DA2" w:rsidRDefault="00066789" w:rsidP="006A0808">
      <w:pPr>
        <w:tabs>
          <w:tab w:val="left" w:pos="0"/>
        </w:tabs>
        <w:jc w:val="both"/>
        <w:rPr>
          <w:rFonts w:ascii="Times New Roman" w:hAnsi="Times New Roman"/>
          <w:sz w:val="24"/>
          <w:szCs w:val="24"/>
          <w:lang w:val="it-IT"/>
        </w:rPr>
      </w:pPr>
    </w:p>
    <w:p w:rsidR="00066789" w:rsidRPr="00E62DA2" w:rsidRDefault="00066789" w:rsidP="008D0D68">
      <w:pPr>
        <w:pStyle w:val="Heading2"/>
        <w:rPr>
          <w:rFonts w:ascii="Times New Roman" w:hAnsi="Times New Roman"/>
          <w:lang w:val="it-IT"/>
        </w:rPr>
      </w:pPr>
      <w:bookmarkStart w:id="15" w:name="_Toc380752247"/>
      <w:bookmarkStart w:id="16" w:name="_Toc385849680"/>
      <w:r w:rsidRPr="00E62DA2">
        <w:rPr>
          <w:rFonts w:ascii="Times New Roman" w:hAnsi="Times New Roman"/>
          <w:lang w:val="it-IT"/>
        </w:rPr>
        <w:t>Rumore da traffico stradale</w:t>
      </w:r>
      <w:bookmarkEnd w:id="15"/>
      <w:bookmarkEnd w:id="16"/>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La distinzione tra rilievi urbani ed extraurbani è in questo caso finalizzata essenzialmente alla possibilità di individuare in questi diversi contesti transiti a velocità medio-basse (ambiente urbano, classi di velocità C1-C4) e transiti a velocità medio-alte (ambiente extra-urbano, classi C5-C8), anche se in realtà tutti questi dati servono poi per calcoli del rumore soltanto in ambito urbano.</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In entrambi i casi viene caratterizzato l’effetto pendenza della sede stradale (+5% e -5%). Nel caso urbano viene inoltre caratterizzato l’effetto della superficie stradale in pavé; nel caso autostradale viene caratterizzata la superficie stradale con pavimentazione di tipo drenante-fonoassorbente.</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Per la gestione del database di input del modello si è reso necessario uniformare la classificazione dei transiti rilevati. Ne risulta come riferimento lo schema che segue per il riconoscimento delle tipologie di superficie stradale, per la classificazione dei veicoli e per l’identificazione delle classi di velocità.</w:t>
      </w:r>
    </w:p>
    <w:p w:rsidR="00066789" w:rsidRPr="00E62DA2" w:rsidRDefault="00066789" w:rsidP="006A0808">
      <w:pPr>
        <w:jc w:val="both"/>
        <w:rPr>
          <w:rFonts w:ascii="Times New Roman" w:hAnsi="Times New Roman"/>
          <w:sz w:val="24"/>
          <w:szCs w:val="24"/>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TIPO DI SEDE STRADALE</w:t>
      </w:r>
    </w:p>
    <w:p w:rsidR="00066789" w:rsidRPr="00E62DA2" w:rsidRDefault="00066789" w:rsidP="00A543DF">
      <w:pPr>
        <w:rPr>
          <w:rFonts w:ascii="Times New Roman" w:hAnsi="Times New Roman"/>
          <w:sz w:val="24"/>
          <w:szCs w:val="24"/>
          <w:lang w:val="it-IT"/>
        </w:rPr>
      </w:pPr>
      <w:r w:rsidRPr="00E62DA2">
        <w:rPr>
          <w:rFonts w:ascii="Times New Roman" w:hAnsi="Times New Roman"/>
          <w:lang w:val="it-IT"/>
        </w:rPr>
        <w:t xml:space="preserve">A1 - </w:t>
      </w:r>
      <w:r w:rsidRPr="00E62DA2">
        <w:rPr>
          <w:rFonts w:ascii="Times New Roman" w:hAnsi="Times New Roman"/>
          <w:sz w:val="24"/>
          <w:szCs w:val="24"/>
          <w:lang w:val="it-IT"/>
        </w:rPr>
        <w:t>condizione standard 1:pavimentazione bituminosa tradizionale, pendenza nulla;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A2 - condizione parametrica 2-pavimentazione bituminosa tradizionale, pendenza +5%;</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A3 - condizione parametrica 3- pavimentazione bituminosa tradizionale, pendenza -5%;</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A4 - condizione parametrica 4- pavimentazione in pavé, pendenza nulla;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A5 -condizione parametrica 5- pavimentazione bituminosa fonoassorbente, pendenza nulla.</w:t>
      </w:r>
    </w:p>
    <w:p w:rsidR="00066789" w:rsidRPr="00E62DA2" w:rsidRDefault="00066789" w:rsidP="00A543DF">
      <w:pPr>
        <w:tabs>
          <w:tab w:val="left" w:pos="0"/>
        </w:tabs>
        <w:rPr>
          <w:rFonts w:ascii="Times New Roman" w:hAnsi="Times New Roman"/>
          <w:sz w:val="24"/>
          <w:szCs w:val="24"/>
          <w:lang w:val="it-IT"/>
        </w:rPr>
      </w:pPr>
    </w:p>
    <w:p w:rsidR="00066789" w:rsidRPr="00E62DA2" w:rsidRDefault="00066789" w:rsidP="00A543DF">
      <w:pPr>
        <w:tabs>
          <w:tab w:val="left" w:pos="0"/>
        </w:tabs>
        <w:rPr>
          <w:rFonts w:ascii="Times New Roman" w:hAnsi="Times New Roman"/>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CATEGORIA DI VEICOLI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V1 - autovetture e veicoli commerciali fino a 5 t;</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V2 - veicoli commerciali medi, con 2 assi più di 4 ruote, autobus extraurbani;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V3 - veicoli commerciali medio-pesanti, con 3 o più assi e peso totale fino a 10 t;</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V4 - veicoli pesanti con più di 3 assi, con rimorchi o semirimorchi;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V5 - motocicli.</w:t>
      </w:r>
    </w:p>
    <w:p w:rsidR="00066789" w:rsidRPr="00E62DA2" w:rsidRDefault="00066789" w:rsidP="00A543DF">
      <w:pPr>
        <w:rPr>
          <w:rFonts w:ascii="Times New Roman" w:hAnsi="Times New Roman"/>
          <w:lang w:val="it-IT"/>
        </w:rPr>
      </w:pPr>
    </w:p>
    <w:p w:rsidR="00066789" w:rsidRPr="00E62DA2" w:rsidRDefault="00066789" w:rsidP="00A543DF">
      <w:pPr>
        <w:rPr>
          <w:rFonts w:ascii="Times New Roman" w:hAnsi="Times New Roman"/>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FASCE DI VELOCITA’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C1 - </w:t>
      </w:r>
      <w:r w:rsidRPr="00E62DA2">
        <w:rPr>
          <w:rFonts w:ascii="Times New Roman" w:hAnsi="Times New Roman"/>
          <w:position w:val="-6"/>
          <w:sz w:val="24"/>
          <w:szCs w:val="24"/>
          <w:lang w:val="it-IT"/>
        </w:rPr>
        <w:object w:dxaOrig="11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4.55pt" o:ole="" fillcolor="window">
            <v:imagedata r:id="rId13" o:title=""/>
          </v:shape>
          <o:OLEObject Type="Embed" ProgID="Equation.3" ShapeID="_x0000_i1025" DrawAspect="Content" ObjectID="_1459594322" r:id="rId14"/>
        </w:object>
      </w:r>
      <w:r w:rsidRPr="00E62DA2">
        <w:rPr>
          <w:rFonts w:ascii="Times New Roman" w:hAnsi="Times New Roman"/>
          <w:sz w:val="24"/>
          <w:szCs w:val="24"/>
          <w:lang w:val="it-IT"/>
        </w:rPr>
        <w:tab/>
        <w:t>km/h in accelerazione;</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C2 - </w:t>
      </w:r>
      <w:r w:rsidRPr="00E62DA2">
        <w:rPr>
          <w:rFonts w:ascii="Times New Roman" w:hAnsi="Times New Roman"/>
          <w:position w:val="-6"/>
          <w:sz w:val="24"/>
          <w:szCs w:val="24"/>
          <w:lang w:val="it-IT"/>
        </w:rPr>
        <w:object w:dxaOrig="1219" w:dyaOrig="279">
          <v:shape id="_x0000_i1026" type="#_x0000_t75" style="width:59.85pt;height:14.55pt" o:ole="" fillcolor="window">
            <v:imagedata r:id="rId15" o:title=""/>
          </v:shape>
          <o:OLEObject Type="Embed" ProgID="Equation.3" ShapeID="_x0000_i1026" DrawAspect="Content" ObjectID="_1459594323" r:id="rId16"/>
        </w:object>
      </w:r>
      <w:r w:rsidRPr="00E62DA2">
        <w:rPr>
          <w:rFonts w:ascii="Times New Roman" w:hAnsi="Times New Roman"/>
          <w:sz w:val="24"/>
          <w:szCs w:val="24"/>
          <w:lang w:val="it-IT"/>
        </w:rPr>
        <w:tab/>
        <w:t>km/h in accelerazione;</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C3 - </w:t>
      </w:r>
      <w:r w:rsidRPr="00E62DA2">
        <w:rPr>
          <w:rFonts w:ascii="Times New Roman" w:hAnsi="Times New Roman"/>
          <w:position w:val="-6"/>
          <w:sz w:val="24"/>
          <w:szCs w:val="24"/>
          <w:lang w:val="it-IT"/>
        </w:rPr>
        <w:object w:dxaOrig="1100" w:dyaOrig="279">
          <v:shape id="_x0000_i1027" type="#_x0000_t75" style="width:55pt;height:14.55pt" o:ole="" fillcolor="window">
            <v:imagedata r:id="rId17" o:title=""/>
          </v:shape>
          <o:OLEObject Type="Embed" ProgID="Equation.3" ShapeID="_x0000_i1027" DrawAspect="Content" ObjectID="_1459594324" r:id="rId18"/>
        </w:object>
      </w:r>
      <w:r w:rsidRPr="00E62DA2">
        <w:rPr>
          <w:rFonts w:ascii="Times New Roman" w:hAnsi="Times New Roman"/>
          <w:sz w:val="24"/>
          <w:szCs w:val="24"/>
          <w:lang w:val="it-IT"/>
        </w:rPr>
        <w:tab/>
        <w:t>km/h in decelerazione;</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C4 - </w:t>
      </w:r>
      <w:r w:rsidRPr="00E62DA2">
        <w:rPr>
          <w:rFonts w:ascii="Times New Roman" w:hAnsi="Times New Roman"/>
          <w:position w:val="-6"/>
          <w:sz w:val="24"/>
          <w:szCs w:val="24"/>
          <w:lang w:val="it-IT"/>
        </w:rPr>
        <w:object w:dxaOrig="1219" w:dyaOrig="279">
          <v:shape id="_x0000_i1028" type="#_x0000_t75" style="width:59.85pt;height:14.55pt" o:ole="" fillcolor="window">
            <v:imagedata r:id="rId19" o:title=""/>
          </v:shape>
          <o:OLEObject Type="Embed" ProgID="Equation.3" ShapeID="_x0000_i1028" DrawAspect="Content" ObjectID="_1459594325" r:id="rId20"/>
        </w:object>
      </w:r>
      <w:r w:rsidRPr="00E62DA2">
        <w:rPr>
          <w:rFonts w:ascii="Times New Roman" w:hAnsi="Times New Roman"/>
          <w:sz w:val="24"/>
          <w:szCs w:val="24"/>
          <w:lang w:val="it-IT"/>
        </w:rPr>
        <w:tab/>
        <w:t>km/h in decelerazione;</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C5 - </w:t>
      </w:r>
      <w:r w:rsidRPr="00E62DA2">
        <w:rPr>
          <w:rFonts w:ascii="Times New Roman" w:hAnsi="Times New Roman"/>
          <w:position w:val="-6"/>
          <w:sz w:val="24"/>
          <w:szCs w:val="24"/>
        </w:rPr>
        <w:object w:dxaOrig="1219" w:dyaOrig="279">
          <v:shape id="_x0000_i1029" type="#_x0000_t75" style="width:59.85pt;height:14.55pt" o:ole="" fillcolor="window">
            <v:imagedata r:id="rId21" o:title=""/>
          </v:shape>
          <o:OLEObject Type="Embed" ProgID="Equation.3" ShapeID="_x0000_i1029" DrawAspect="Content" ObjectID="_1459594326" r:id="rId22"/>
        </w:object>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C6 - </w:t>
      </w:r>
      <w:r w:rsidRPr="00E62DA2">
        <w:rPr>
          <w:rFonts w:ascii="Times New Roman" w:hAnsi="Times New Roman"/>
          <w:position w:val="-6"/>
          <w:sz w:val="24"/>
          <w:szCs w:val="24"/>
        </w:rPr>
        <w:object w:dxaOrig="1219" w:dyaOrig="279">
          <v:shape id="_x0000_i1030" type="#_x0000_t75" style="width:59.85pt;height:14.55pt" o:ole="" fillcolor="window">
            <v:imagedata r:id="rId23" o:title=""/>
          </v:shape>
          <o:OLEObject Type="Embed" ProgID="Equation.3" ShapeID="_x0000_i1030" DrawAspect="Content" ObjectID="_1459594327" r:id="rId24"/>
        </w:object>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C7 - </w:t>
      </w:r>
      <w:r w:rsidRPr="00E62DA2">
        <w:rPr>
          <w:rFonts w:ascii="Times New Roman" w:hAnsi="Times New Roman"/>
          <w:position w:val="-6"/>
          <w:sz w:val="24"/>
          <w:szCs w:val="24"/>
        </w:rPr>
        <w:object w:dxaOrig="1340" w:dyaOrig="279">
          <v:shape id="_x0000_i1031" type="#_x0000_t75" style="width:66.35pt;height:14.55pt" o:ole="" fillcolor="window">
            <v:imagedata r:id="rId25" o:title=""/>
          </v:shape>
          <o:OLEObject Type="Embed" ProgID="Equation.3" ShapeID="_x0000_i1031" DrawAspect="Content" ObjectID="_1459594328" r:id="rId26"/>
        </w:object>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C8 - V &gt; 110 </w:t>
      </w:r>
      <w:r w:rsidRPr="00E62DA2">
        <w:rPr>
          <w:rFonts w:ascii="Times New Roman" w:hAnsi="Times New Roman"/>
          <w:sz w:val="24"/>
          <w:szCs w:val="24"/>
          <w:lang w:val="it-IT"/>
        </w:rPr>
        <w:tab/>
      </w:r>
      <w:r w:rsidRPr="00E62DA2">
        <w:rPr>
          <w:rFonts w:ascii="Times New Roman" w:hAnsi="Times New Roman"/>
          <w:sz w:val="24"/>
          <w:szCs w:val="24"/>
          <w:lang w:val="it-IT"/>
        </w:rPr>
        <w:tab/>
        <w:t>km/h.</w:t>
      </w:r>
    </w:p>
    <w:p w:rsidR="00066789" w:rsidRPr="00E62DA2" w:rsidRDefault="00066789" w:rsidP="00A543DF">
      <w:pPr>
        <w:rPr>
          <w:rFonts w:ascii="Times New Roman" w:hAnsi="Times New Roman"/>
          <w:lang w:val="it-IT"/>
        </w:rPr>
      </w:pPr>
    </w:p>
    <w:p w:rsidR="00066789" w:rsidRPr="00E62DA2" w:rsidRDefault="00066789" w:rsidP="006A0808">
      <w:pPr>
        <w:pStyle w:val="BodyText2"/>
        <w:spacing w:after="0" w:line="240" w:lineRule="auto"/>
        <w:jc w:val="both"/>
        <w:rPr>
          <w:rFonts w:ascii="Times New Roman" w:hAnsi="Times New Roman"/>
          <w:lang w:val="it-IT"/>
        </w:rPr>
      </w:pPr>
      <w:r w:rsidRPr="00E62DA2">
        <w:rPr>
          <w:rFonts w:ascii="Times New Roman" w:hAnsi="Times New Roman"/>
          <w:sz w:val="24"/>
          <w:szCs w:val="24"/>
          <w:lang w:val="it-IT"/>
        </w:rPr>
        <w:t>La metodologia di rilievo prevede l’utilizzo di un microfono posizionato a 7.5m dal centro della corsia di misura, ed 1.2 m al di sopra del piano stradale. Il sito presenta un tratto rettilineo, omogeneo, privo di ostacoli o superfici riflettenti lungo almeno 100m, al cui centro è collocata la postazione di rilievo. Ad essa è associato un sistema di cronometraggio a fotocellula per la determinazione della velocità di ciascun veicolo in transito. La seguente figura riporta un tracciato temporale relativo al passaggio di un veicolo, utilizzato per il calcolo del SEL</w:t>
      </w:r>
      <w:r w:rsidRPr="00E62DA2">
        <w:rPr>
          <w:rFonts w:ascii="Times New Roman" w:hAnsi="Times New Roman"/>
          <w:lang w:val="it-IT"/>
        </w:rPr>
        <w:t>.</w:t>
      </w:r>
    </w:p>
    <w:p w:rsidR="00066789" w:rsidRPr="00E62DA2" w:rsidRDefault="00066789" w:rsidP="00A543DF">
      <w:pPr>
        <w:tabs>
          <w:tab w:val="left" w:pos="0"/>
        </w:tabs>
        <w:jc w:val="center"/>
        <w:rPr>
          <w:rFonts w:ascii="Times New Roman" w:hAnsi="Times New Roman"/>
        </w:rPr>
      </w:pPr>
      <w:r w:rsidRPr="00E62DA2">
        <w:rPr>
          <w:rFonts w:ascii="Times New Roman" w:hAnsi="Times New Roman"/>
        </w:rPr>
        <w:object w:dxaOrig="6972" w:dyaOrig="4896">
          <v:shape id="_x0000_i1032" type="#_x0000_t75" style="width:348.65pt;height:242.7pt" o:ole="" fillcolor="window">
            <v:imagedata r:id="rId27" o:title=""/>
          </v:shape>
          <o:OLEObject Type="Embed" ProgID="MSGraph.Chart.8" ShapeID="_x0000_i1032" DrawAspect="Content" ObjectID="_1459594329" r:id="rId28">
            <o:FieldCodes>\s</o:FieldCodes>
          </o:OLEObject>
        </w:object>
      </w:r>
    </w:p>
    <w:p w:rsidR="00066789" w:rsidRPr="00F4210C" w:rsidRDefault="00066789" w:rsidP="00A543DF">
      <w:pPr>
        <w:tabs>
          <w:tab w:val="left" w:pos="0"/>
        </w:tabs>
        <w:jc w:val="center"/>
        <w:rPr>
          <w:rFonts w:ascii="Times New Roman" w:hAnsi="Times New Roman"/>
          <w:i/>
          <w:lang w:val="it-IT"/>
        </w:rPr>
      </w:pPr>
      <w:r w:rsidRPr="00F4210C">
        <w:rPr>
          <w:rFonts w:ascii="Times New Roman" w:hAnsi="Times New Roman"/>
          <w:i/>
          <w:lang w:val="it-IT"/>
        </w:rPr>
        <w:t>Figura 1 - Profilo temporale del passaggio di un autoveicolo - d=7.5 m</w:t>
      </w:r>
    </w:p>
    <w:p w:rsidR="00066789" w:rsidRPr="00E62DA2" w:rsidRDefault="00066789" w:rsidP="00A543DF">
      <w:pPr>
        <w:tabs>
          <w:tab w:val="left" w:pos="0"/>
        </w:tabs>
        <w:rPr>
          <w:rFonts w:ascii="Times New Roman" w:hAnsi="Times New Roman"/>
          <w:sz w:val="16"/>
          <w:lang w:val="it-IT"/>
        </w:rPr>
      </w:pP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I dati di emissione acquisiti sono stati organizzati in forma parametrizzata estraendo per ogni tipo di veicolo ed ogni classe di velocità un valore medio di SEL ottenuto come media logaritmica dei valori corrispondenti dei singoli transiti. In corrispondenza  di ciascun SEL medio sono inoltre riportate le corrispondenti correzioni medie associate agli effetti considerati: correzione pavé, asfalto fonoassorbente, discesa e salita. In realtà oltre che misurare soltanto il SEL in dB(A), ciascun rilievo, effettuato tramite analizzatore di spettro in tempo reale, ha fornito un </w:t>
      </w:r>
      <w:r w:rsidRPr="00E62DA2">
        <w:rPr>
          <w:rFonts w:ascii="Times New Roman" w:hAnsi="Times New Roman"/>
          <w:b/>
          <w:sz w:val="24"/>
          <w:szCs w:val="24"/>
          <w:lang w:val="it-IT"/>
        </w:rPr>
        <w:t>spettro di SEL</w:t>
      </w:r>
      <w:r w:rsidRPr="00E62DA2">
        <w:rPr>
          <w:rFonts w:ascii="Times New Roman" w:hAnsi="Times New Roman"/>
          <w:sz w:val="24"/>
          <w:szCs w:val="24"/>
          <w:lang w:val="it-IT"/>
        </w:rPr>
        <w:t>, ed analogamente è stato ottenuto un spettro per ciascuna delle 4 correzioni di cui sopra. Ovviamente il programma Citymap utilizza soltanto il valore in dB(A) sia del SEL medio di emissione, sia delle 4 correzioni.</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La seguente tabella riporta il numero di passaggi singoli di cui è stata prevista la misura per ciascuna categoria di veicoli e per ciascuna classe di velocità:</w:t>
      </w:r>
    </w:p>
    <w:p w:rsidR="00066789" w:rsidRPr="00E62DA2" w:rsidRDefault="00066789" w:rsidP="00A543DF">
      <w:pPr>
        <w:pStyle w:val="Header"/>
        <w:jc w:val="center"/>
        <w:rPr>
          <w:rFonts w:ascii="Times New Roman" w:hAnsi="Times New Roman"/>
          <w:lang w:val="it-IT"/>
        </w:rPr>
      </w:pPr>
    </w:p>
    <w:p w:rsidR="00066789" w:rsidRPr="00E62DA2" w:rsidRDefault="00066789" w:rsidP="00A543DF">
      <w:pPr>
        <w:pStyle w:val="Header"/>
        <w:jc w:val="center"/>
        <w:rPr>
          <w:rFonts w:ascii="Times New Roman" w:hAnsi="Times New Roman"/>
        </w:rPr>
      </w:pPr>
      <w:r w:rsidRPr="00E62DA2">
        <w:rPr>
          <w:rFonts w:ascii="Times New Roman" w:hAnsi="Times New Roman"/>
          <w:lang w:val="it-IT"/>
        </w:rPr>
        <w:br w:type="page"/>
      </w:r>
      <w:r w:rsidRPr="00E62DA2">
        <w:rPr>
          <w:rFonts w:ascii="Times New Roman" w:hAnsi="Times New Roman"/>
        </w:rPr>
        <w:lastRenderedPageBreak/>
        <w:t>Numero di rilevamenti rum. stradale</w:t>
      </w:r>
    </w:p>
    <w:p w:rsidR="00066789" w:rsidRDefault="00390AB8" w:rsidP="00A543DF">
      <w:pPr>
        <w:tabs>
          <w:tab w:val="left" w:pos="0"/>
        </w:tabs>
        <w:jc w:val="center"/>
        <w:rPr>
          <w:rFonts w:ascii="Times New Roman" w:hAnsi="Times New Roman"/>
        </w:rPr>
      </w:pPr>
      <w:r>
        <w:rPr>
          <w:rFonts w:ascii="Times New Roman" w:hAnsi="Times New Roman"/>
          <w:noProof/>
          <w:lang w:val="it-IT" w:eastAsia="it-IT"/>
        </w:rPr>
        <w:drawing>
          <wp:inline distT="0" distB="0" distL="0" distR="0">
            <wp:extent cx="5291455" cy="3544570"/>
            <wp:effectExtent l="0" t="0" r="444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455" cy="3544570"/>
                    </a:xfrm>
                    <a:prstGeom prst="rect">
                      <a:avLst/>
                    </a:prstGeom>
                    <a:noFill/>
                    <a:ln>
                      <a:noFill/>
                    </a:ln>
                  </pic:spPr>
                </pic:pic>
              </a:graphicData>
            </a:graphic>
          </wp:inline>
        </w:drawing>
      </w:r>
    </w:p>
    <w:p w:rsidR="00066789" w:rsidRPr="00F914B2" w:rsidRDefault="00066789" w:rsidP="00A543DF">
      <w:pPr>
        <w:tabs>
          <w:tab w:val="left" w:pos="0"/>
        </w:tabs>
        <w:jc w:val="center"/>
        <w:rPr>
          <w:rFonts w:ascii="Times New Roman" w:hAnsi="Times New Roman"/>
          <w:i/>
          <w:lang w:val="it-IT"/>
        </w:rPr>
      </w:pPr>
      <w:r w:rsidRPr="00F914B2">
        <w:rPr>
          <w:rFonts w:ascii="Times New Roman" w:hAnsi="Times New Roman"/>
          <w:i/>
          <w:lang w:val="it-IT"/>
        </w:rPr>
        <w:t>Tabella 1 – Numero di rilevamenti rumore stradale</w:t>
      </w:r>
    </w:p>
    <w:p w:rsidR="00066789" w:rsidRPr="00F4210C" w:rsidRDefault="00066789" w:rsidP="00A543DF">
      <w:pPr>
        <w:tabs>
          <w:tab w:val="left" w:pos="0"/>
        </w:tabs>
        <w:jc w:val="center"/>
        <w:rPr>
          <w:rFonts w:ascii="Times New Roman" w:hAnsi="Times New Roman"/>
          <w:lang w:val="it-IT"/>
        </w:rPr>
      </w:pPr>
    </w:p>
    <w:p w:rsidR="00066789" w:rsidRPr="00E62DA2" w:rsidRDefault="00066789" w:rsidP="006A0808">
      <w:pPr>
        <w:tabs>
          <w:tab w:val="left" w:pos="0"/>
        </w:tabs>
        <w:jc w:val="both"/>
        <w:rPr>
          <w:rFonts w:ascii="Times New Roman" w:hAnsi="Times New Roman"/>
          <w:sz w:val="24"/>
          <w:szCs w:val="24"/>
          <w:lang w:val="it-IT"/>
        </w:rPr>
      </w:pPr>
      <w:r w:rsidRPr="00E62DA2">
        <w:rPr>
          <w:rFonts w:ascii="Times New Roman" w:hAnsi="Times New Roman"/>
          <w:sz w:val="24"/>
          <w:szCs w:val="24"/>
          <w:lang w:val="it-IT"/>
        </w:rPr>
        <w:t>Rispetto al numero complessivo di rilievi previsti, alcune combinazioni parametriche meno usuali (transiti veloci di mezzi pesanti su strada con pavé o di veicoli in accelerazione su pavimentazione drenante) sono risultate prive di rilievi validi. In questi casi i dati mancanti per la costruzione del data-base sono stati ottenuti mediante tecniche numeriche di interpolazione e/o estrapolazione, sulla base dei dati validi ottenuti nelle classi di velocità contigue. Questo fatto sta peraltro a significare che c’è ancora spazio per un raffinamento del data-base di emissione, non appena i risultati di nuove campagne di rilievo saranno disponibili.</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 xml:space="preserve">Ciascun spettro di SEL con le relative 4 correzioni è organizzato in un file .TXT utilizzato come input da entrambi i modelli di calcolo. Il singolo file è denominato SELSCiVj.txt dove SEL indica la grandezza acustica, S sta per </w:t>
      </w:r>
      <w:r w:rsidRPr="00E62DA2">
        <w:rPr>
          <w:rFonts w:ascii="Times New Roman" w:hAnsi="Times New Roman"/>
          <w:i/>
          <w:sz w:val="24"/>
          <w:szCs w:val="24"/>
          <w:lang w:val="it-IT"/>
        </w:rPr>
        <w:t>strada</w:t>
      </w:r>
      <w:r w:rsidRPr="00E62DA2">
        <w:rPr>
          <w:rFonts w:ascii="Times New Roman" w:hAnsi="Times New Roman"/>
          <w:sz w:val="24"/>
          <w:szCs w:val="24"/>
          <w:lang w:val="it-IT"/>
        </w:rPr>
        <w:t>, C</w:t>
      </w:r>
      <w:r w:rsidRPr="00E62DA2">
        <w:rPr>
          <w:rFonts w:ascii="Times New Roman" w:hAnsi="Times New Roman"/>
          <w:position w:val="-4"/>
          <w:sz w:val="24"/>
          <w:szCs w:val="24"/>
          <w:lang w:val="it-IT"/>
        </w:rPr>
        <w:t>i</w:t>
      </w:r>
      <w:r w:rsidRPr="00E62DA2">
        <w:rPr>
          <w:rFonts w:ascii="Times New Roman" w:hAnsi="Times New Roman"/>
          <w:sz w:val="24"/>
          <w:szCs w:val="24"/>
          <w:lang w:val="it-IT"/>
        </w:rPr>
        <w:t xml:space="preserve"> è la i-esima fascia di velocità, V</w:t>
      </w:r>
      <w:r w:rsidRPr="00E62DA2">
        <w:rPr>
          <w:rFonts w:ascii="Times New Roman" w:hAnsi="Times New Roman"/>
          <w:position w:val="-4"/>
          <w:sz w:val="24"/>
          <w:szCs w:val="24"/>
          <w:lang w:val="it-IT"/>
        </w:rPr>
        <w:t>j</w:t>
      </w:r>
      <w:r w:rsidRPr="00E62DA2">
        <w:rPr>
          <w:rFonts w:ascii="Times New Roman" w:hAnsi="Times New Roman"/>
          <w:sz w:val="24"/>
          <w:szCs w:val="24"/>
          <w:lang w:val="it-IT"/>
        </w:rPr>
        <w:t xml:space="preserve"> è la j-esima categoria di veicoli. In totale sono stati ottenuti 40 di questi files (8 fascie di velocità x 5 classi di veicoli), ciascuno dei quali contiene 5 spettri in bande d’ottava + banda “A”. La seguente tabella riporta a titolo di esempio i valori contenuti nel file SELSC8V1.TXT (autoveicoli alla massima velocità):</w:t>
      </w:r>
    </w:p>
    <w:p w:rsidR="00066789" w:rsidRPr="00E62DA2" w:rsidRDefault="00066789" w:rsidP="006A0808">
      <w:pPr>
        <w:pStyle w:val="Header"/>
        <w:jc w:val="both"/>
        <w:rPr>
          <w:rFonts w:ascii="Times New Roman" w:hAnsi="Times New Roman"/>
          <w:sz w:val="24"/>
          <w:szCs w:val="24"/>
          <w:lang w:val="it-IT"/>
        </w:rPr>
      </w:pPr>
    </w:p>
    <w:tbl>
      <w:tblPr>
        <w:tblW w:w="0" w:type="auto"/>
        <w:jc w:val="center"/>
        <w:tblLayout w:type="fixed"/>
        <w:tblCellMar>
          <w:left w:w="30" w:type="dxa"/>
          <w:right w:w="30" w:type="dxa"/>
        </w:tblCellMar>
        <w:tblLook w:val="0000" w:firstRow="0" w:lastRow="0" w:firstColumn="0" w:lastColumn="0" w:noHBand="0" w:noVBand="0"/>
      </w:tblPr>
      <w:tblGrid>
        <w:gridCol w:w="1935"/>
        <w:gridCol w:w="730"/>
        <w:gridCol w:w="864"/>
        <w:gridCol w:w="864"/>
        <w:gridCol w:w="864"/>
        <w:gridCol w:w="730"/>
        <w:gridCol w:w="730"/>
        <w:gridCol w:w="730"/>
        <w:gridCol w:w="730"/>
        <w:gridCol w:w="797"/>
      </w:tblGrid>
      <w:tr w:rsidR="00066789" w:rsidRPr="00E62DA2" w:rsidTr="003F719F">
        <w:trPr>
          <w:cantSplit/>
          <w:trHeight w:val="250"/>
          <w:jc w:val="center"/>
        </w:trPr>
        <w:tc>
          <w:tcPr>
            <w:tcW w:w="1935" w:type="dxa"/>
            <w:tcBorders>
              <w:top w:val="single" w:sz="12" w:space="0" w:color="000000"/>
              <w:left w:val="single" w:sz="12" w:space="0" w:color="000000"/>
              <w:bottom w:val="single" w:sz="12"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SC8V1</w:t>
            </w:r>
          </w:p>
        </w:tc>
        <w:tc>
          <w:tcPr>
            <w:tcW w:w="730"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A543DF">
            <w:pPr>
              <w:jc w:val="right"/>
              <w:rPr>
                <w:rFonts w:ascii="Times New Roman" w:hAnsi="Times New Roman"/>
              </w:rPr>
            </w:pPr>
          </w:p>
        </w:tc>
        <w:tc>
          <w:tcPr>
            <w:tcW w:w="797" w:type="dxa"/>
            <w:tcBorders>
              <w:top w:val="single" w:sz="12" w:space="0" w:color="000000"/>
              <w:bottom w:val="single" w:sz="12" w:space="0" w:color="000000"/>
              <w:right w:val="single" w:sz="12" w:space="0" w:color="000000"/>
            </w:tcBorders>
          </w:tcPr>
          <w:p w:rsidR="00066789" w:rsidRPr="00E62DA2" w:rsidRDefault="00066789" w:rsidP="00A543DF">
            <w:pPr>
              <w:jc w:val="right"/>
              <w:rPr>
                <w:rFonts w:ascii="Times New Roman" w:hAnsi="Times New Roman"/>
              </w:rPr>
            </w:pPr>
          </w:p>
        </w:tc>
      </w:tr>
      <w:tr w:rsidR="00066789" w:rsidRPr="00E62DA2" w:rsidTr="003F719F">
        <w:trPr>
          <w:cantSplit/>
          <w:trHeight w:val="250"/>
          <w:jc w:val="center"/>
        </w:trPr>
        <w:tc>
          <w:tcPr>
            <w:tcW w:w="1935" w:type="dxa"/>
            <w:tcBorders>
              <w:left w:val="single" w:sz="12" w:space="0" w:color="000000"/>
              <w:bottom w:val="single" w:sz="6"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Condizione</w:t>
            </w:r>
          </w:p>
        </w:tc>
        <w:tc>
          <w:tcPr>
            <w:tcW w:w="730"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63Hz</w:t>
            </w:r>
          </w:p>
        </w:tc>
        <w:tc>
          <w:tcPr>
            <w:tcW w:w="864"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125Hz</w:t>
            </w:r>
          </w:p>
        </w:tc>
        <w:tc>
          <w:tcPr>
            <w:tcW w:w="864"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250Hz</w:t>
            </w:r>
          </w:p>
        </w:tc>
        <w:tc>
          <w:tcPr>
            <w:tcW w:w="864"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500Hz</w:t>
            </w:r>
          </w:p>
        </w:tc>
        <w:tc>
          <w:tcPr>
            <w:tcW w:w="730"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1kHz</w:t>
            </w:r>
          </w:p>
        </w:tc>
        <w:tc>
          <w:tcPr>
            <w:tcW w:w="730"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2kHz</w:t>
            </w:r>
          </w:p>
        </w:tc>
        <w:tc>
          <w:tcPr>
            <w:tcW w:w="730"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4kHz</w:t>
            </w:r>
          </w:p>
        </w:tc>
        <w:tc>
          <w:tcPr>
            <w:tcW w:w="730" w:type="dxa"/>
            <w:tcBorders>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8kHz</w:t>
            </w:r>
          </w:p>
        </w:tc>
        <w:tc>
          <w:tcPr>
            <w:tcW w:w="797" w:type="dxa"/>
            <w:tcBorders>
              <w:left w:val="single" w:sz="6" w:space="0" w:color="000000"/>
              <w:bottom w:val="single" w:sz="6"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dB(A)</w:t>
            </w:r>
          </w:p>
        </w:tc>
      </w:tr>
      <w:tr w:rsidR="00066789" w:rsidRPr="00E62DA2" w:rsidTr="003F719F">
        <w:trPr>
          <w:cantSplit/>
          <w:trHeight w:val="250"/>
          <w:jc w:val="center"/>
        </w:trPr>
        <w:tc>
          <w:tcPr>
            <w:tcW w:w="1935" w:type="dxa"/>
            <w:tcBorders>
              <w:top w:val="single" w:sz="6" w:space="0" w:color="000000"/>
              <w:left w:val="single" w:sz="12" w:space="0" w:color="000000"/>
              <w:bottom w:val="single" w:sz="6"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Asfalto Liscio</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81.7</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87.4</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81.4</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76.2</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75.1</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73.8</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70.6</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71.1</w:t>
            </w:r>
          </w:p>
        </w:tc>
        <w:tc>
          <w:tcPr>
            <w:tcW w:w="797" w:type="dxa"/>
            <w:tcBorders>
              <w:top w:val="single" w:sz="6" w:space="0" w:color="000000"/>
              <w:left w:val="single" w:sz="6" w:space="0" w:color="000000"/>
              <w:bottom w:val="single" w:sz="6"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81.3</w:t>
            </w:r>
          </w:p>
        </w:tc>
      </w:tr>
      <w:tr w:rsidR="00066789" w:rsidRPr="00E62DA2" w:rsidTr="003F719F">
        <w:trPr>
          <w:cantSplit/>
          <w:trHeight w:val="250"/>
          <w:jc w:val="center"/>
        </w:trPr>
        <w:tc>
          <w:tcPr>
            <w:tcW w:w="1935" w:type="dxa"/>
            <w:tcBorders>
              <w:top w:val="single" w:sz="6" w:space="0" w:color="000000"/>
              <w:left w:val="single" w:sz="12" w:space="0" w:color="000000"/>
              <w:bottom w:val="single" w:sz="6"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Corr. Pave'</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+1.2</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+2.3</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+1.5</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+1.6</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+1.8</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+1.3</w:t>
            </w:r>
          </w:p>
        </w:tc>
        <w:tc>
          <w:tcPr>
            <w:tcW w:w="797" w:type="dxa"/>
            <w:tcBorders>
              <w:top w:val="single" w:sz="6" w:space="0" w:color="000000"/>
              <w:left w:val="single" w:sz="6" w:space="0" w:color="000000"/>
              <w:bottom w:val="single" w:sz="6"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+1.9</w:t>
            </w:r>
          </w:p>
        </w:tc>
      </w:tr>
      <w:tr w:rsidR="00066789" w:rsidRPr="00E62DA2" w:rsidTr="003F719F">
        <w:trPr>
          <w:cantSplit/>
          <w:trHeight w:val="250"/>
          <w:jc w:val="center"/>
        </w:trPr>
        <w:tc>
          <w:tcPr>
            <w:tcW w:w="1935" w:type="dxa"/>
            <w:tcBorders>
              <w:top w:val="single" w:sz="6" w:space="0" w:color="000000"/>
              <w:left w:val="single" w:sz="12" w:space="0" w:color="000000"/>
              <w:bottom w:val="single" w:sz="6"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Corr. Asf.Ass.</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-0.3</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-1.8</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-2.4</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-2.1</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-1.2</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-1.3</w:t>
            </w:r>
          </w:p>
        </w:tc>
        <w:tc>
          <w:tcPr>
            <w:tcW w:w="797" w:type="dxa"/>
            <w:tcBorders>
              <w:top w:val="single" w:sz="6" w:space="0" w:color="000000"/>
              <w:left w:val="single" w:sz="6" w:space="0" w:color="000000"/>
              <w:bottom w:val="single" w:sz="6"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-1.4</w:t>
            </w:r>
          </w:p>
        </w:tc>
      </w:tr>
      <w:tr w:rsidR="00066789" w:rsidRPr="00E62DA2" w:rsidTr="003F719F">
        <w:trPr>
          <w:cantSplit/>
          <w:trHeight w:val="250"/>
          <w:jc w:val="center"/>
        </w:trPr>
        <w:tc>
          <w:tcPr>
            <w:tcW w:w="1935" w:type="dxa"/>
            <w:tcBorders>
              <w:top w:val="single" w:sz="6" w:space="0" w:color="000000"/>
              <w:left w:val="single" w:sz="12" w:space="0" w:color="000000"/>
              <w:bottom w:val="single" w:sz="6"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Corr. Salita 5°</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+2.2</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+2.4</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+3.1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+2.1</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+2.0</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+1.3</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+1.6</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+1.4</w:t>
            </w:r>
          </w:p>
        </w:tc>
        <w:tc>
          <w:tcPr>
            <w:tcW w:w="797" w:type="dxa"/>
            <w:tcBorders>
              <w:top w:val="single" w:sz="6" w:space="0" w:color="000000"/>
              <w:left w:val="single" w:sz="6" w:space="0" w:color="000000"/>
              <w:bottom w:val="single" w:sz="6"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+2.2</w:t>
            </w:r>
          </w:p>
        </w:tc>
      </w:tr>
      <w:tr w:rsidR="00066789" w:rsidRPr="00E62DA2" w:rsidTr="003F719F">
        <w:trPr>
          <w:cantSplit/>
          <w:trHeight w:val="250"/>
          <w:jc w:val="center"/>
        </w:trPr>
        <w:tc>
          <w:tcPr>
            <w:tcW w:w="1935" w:type="dxa"/>
            <w:tcBorders>
              <w:top w:val="single" w:sz="6" w:space="0" w:color="000000"/>
              <w:left w:val="single" w:sz="12" w:space="0" w:color="000000"/>
              <w:bottom w:val="single" w:sz="12" w:space="0" w:color="000000"/>
              <w:right w:val="single" w:sz="6" w:space="0" w:color="000000"/>
            </w:tcBorders>
          </w:tcPr>
          <w:p w:rsidR="00066789" w:rsidRPr="00E62DA2" w:rsidRDefault="00066789" w:rsidP="00A543DF">
            <w:pPr>
              <w:rPr>
                <w:rFonts w:ascii="Times New Roman" w:hAnsi="Times New Roman"/>
              </w:rPr>
            </w:pPr>
            <w:r w:rsidRPr="00E62DA2">
              <w:rPr>
                <w:rFonts w:ascii="Times New Roman" w:hAnsi="Times New Roman"/>
              </w:rPr>
              <w:t>Corr. Discesa 5°</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-1.2</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-1.3</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-0.8</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-1.1</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+1.0</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-0.2</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+0.7</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+0.8</w:t>
            </w:r>
          </w:p>
        </w:tc>
        <w:tc>
          <w:tcPr>
            <w:tcW w:w="797" w:type="dxa"/>
            <w:tcBorders>
              <w:top w:val="single" w:sz="6" w:space="0" w:color="000000"/>
              <w:left w:val="single" w:sz="6" w:space="0" w:color="000000"/>
              <w:bottom w:val="single" w:sz="12" w:space="0" w:color="000000"/>
              <w:right w:val="single" w:sz="12" w:space="0" w:color="000000"/>
            </w:tcBorders>
          </w:tcPr>
          <w:p w:rsidR="00066789" w:rsidRPr="00E62DA2" w:rsidRDefault="00066789" w:rsidP="00A543DF">
            <w:pPr>
              <w:jc w:val="center"/>
              <w:rPr>
                <w:rFonts w:ascii="Times New Roman" w:hAnsi="Times New Roman"/>
              </w:rPr>
            </w:pPr>
            <w:r w:rsidRPr="00E62DA2">
              <w:rPr>
                <w:rFonts w:ascii="Times New Roman" w:hAnsi="Times New Roman"/>
              </w:rPr>
              <w:t>+0.1</w:t>
            </w:r>
          </w:p>
        </w:tc>
      </w:tr>
    </w:tbl>
    <w:p w:rsidR="00066789" w:rsidRDefault="00066789" w:rsidP="00A543DF">
      <w:pPr>
        <w:tabs>
          <w:tab w:val="left" w:pos="0"/>
        </w:tabs>
        <w:rPr>
          <w:rFonts w:ascii="Times New Roman" w:hAnsi="Times New Roman"/>
          <w:b/>
        </w:rPr>
      </w:pPr>
    </w:p>
    <w:p w:rsidR="00066789" w:rsidRPr="00F914B2" w:rsidRDefault="00066789" w:rsidP="00F914B2">
      <w:pPr>
        <w:tabs>
          <w:tab w:val="left" w:pos="0"/>
        </w:tabs>
        <w:jc w:val="center"/>
        <w:rPr>
          <w:rFonts w:ascii="Times New Roman" w:hAnsi="Times New Roman"/>
          <w:i/>
          <w:lang w:val="it-IT"/>
        </w:rPr>
      </w:pPr>
      <w:r w:rsidRPr="00F914B2">
        <w:rPr>
          <w:rFonts w:ascii="Times New Roman" w:hAnsi="Times New Roman"/>
          <w:i/>
          <w:lang w:val="it-IT"/>
        </w:rPr>
        <w:t>Tabella 2 - File SELSC8V1.TXT</w:t>
      </w:r>
    </w:p>
    <w:p w:rsidR="00066789" w:rsidRPr="00F4210C" w:rsidRDefault="00066789" w:rsidP="00A543DF">
      <w:pPr>
        <w:tabs>
          <w:tab w:val="left" w:pos="0"/>
        </w:tabs>
        <w:rPr>
          <w:rFonts w:ascii="Times New Roman" w:hAnsi="Times New Roman"/>
          <w:b/>
          <w:lang w:val="it-IT"/>
        </w:rPr>
      </w:pPr>
    </w:p>
    <w:p w:rsidR="00066789" w:rsidRPr="00F4210C" w:rsidRDefault="00066789" w:rsidP="00A543DF">
      <w:pPr>
        <w:tabs>
          <w:tab w:val="left" w:pos="0"/>
        </w:tabs>
        <w:rPr>
          <w:rFonts w:ascii="Times New Roman" w:hAnsi="Times New Roman"/>
          <w:b/>
          <w:lang w:val="it-IT"/>
        </w:rPr>
      </w:pPr>
    </w:p>
    <w:p w:rsidR="00066789" w:rsidRPr="00F4210C" w:rsidRDefault="00066789" w:rsidP="008D0D68">
      <w:pPr>
        <w:pStyle w:val="Heading2"/>
        <w:rPr>
          <w:rFonts w:ascii="Times New Roman" w:hAnsi="Times New Roman"/>
          <w:b w:val="0"/>
          <w:lang w:val="it-IT"/>
        </w:rPr>
      </w:pPr>
      <w:r w:rsidRPr="00F4210C">
        <w:rPr>
          <w:rFonts w:ascii="Times New Roman" w:hAnsi="Times New Roman"/>
          <w:lang w:val="it-IT"/>
        </w:rPr>
        <w:br w:type="page"/>
      </w:r>
      <w:bookmarkStart w:id="17" w:name="_Toc380752248"/>
      <w:bookmarkStart w:id="18" w:name="_Toc385849681"/>
      <w:r w:rsidRPr="00E62DA2">
        <w:rPr>
          <w:rFonts w:ascii="Times New Roman" w:hAnsi="Times New Roman"/>
          <w:lang w:val="it-IT"/>
        </w:rPr>
        <w:lastRenderedPageBreak/>
        <w:t>Rumore da traffico ferroviario</w:t>
      </w:r>
      <w:bookmarkEnd w:id="17"/>
      <w:bookmarkEnd w:id="18"/>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Anche in questo caso sono stati condotti rilievi su singoli passaggi, ma si è dovuto tenere conto della lunghezza variabile dei singoli convogli, normalizzando i valori di SEL rilevati ad una lunghezza standard del convoglio di 100m tramite la relazione:</w:t>
      </w:r>
    </w:p>
    <w:p w:rsidR="00066789" w:rsidRPr="00E62DA2" w:rsidRDefault="00066789" w:rsidP="00A543DF">
      <w:pPr>
        <w:jc w:val="center"/>
        <w:rPr>
          <w:rFonts w:ascii="Times New Roman" w:hAnsi="Times New Roman"/>
        </w:rPr>
      </w:pPr>
      <w:r w:rsidRPr="00E62DA2">
        <w:rPr>
          <w:rFonts w:ascii="Times New Roman" w:hAnsi="Times New Roman"/>
          <w:position w:val="-30"/>
        </w:rPr>
        <w:object w:dxaOrig="3519" w:dyaOrig="760">
          <v:shape id="_x0000_i1033" type="#_x0000_t75" style="width:176.35pt;height:38pt" o:ole="" fillcolor="window">
            <v:imagedata r:id="rId30" o:title=""/>
          </v:shape>
          <o:OLEObject Type="Embed" ProgID="Equation.3" ShapeID="_x0000_i1033" DrawAspect="Content" ObjectID="_1459594330" r:id="rId31"/>
        </w:objec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In questo modo è stato possibile mediare energeticamente i valori di SEL ottenuti da passaggi di convogli dello stesso tipo, nella stessa fascia di velocità ma di lunghezza diversa.</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Per quanto riguarda il tipo di sede ferroviaria viene caratterizzato l’effetto dovuto a due distinte tipologie di armamento: rotaie lunghe saldate su traversine in c.l.s. + ballast, e rotaie corte con presenza di scambi/deviatoi/incroci. Ne risulta come riferimento lo schema che segue per il riconoscimento delle tipologie di armamento, per la classificazione dei convogli e per l’identificazione delle classi di velocità.</w:t>
      </w:r>
    </w:p>
    <w:p w:rsidR="00066789" w:rsidRPr="00E62DA2" w:rsidRDefault="00066789" w:rsidP="00A543DF">
      <w:pPr>
        <w:tabs>
          <w:tab w:val="left" w:pos="0"/>
        </w:tabs>
        <w:rPr>
          <w:rFonts w:ascii="Times New Roman" w:hAnsi="Times New Roman"/>
          <w:sz w:val="24"/>
          <w:szCs w:val="24"/>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TIPOLOGIA DI ARMAMENTO</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A1 - rotaie lunghe saldate su traversine in c.l.s. e ballast;</w:t>
      </w:r>
    </w:p>
    <w:p w:rsidR="00066789" w:rsidRPr="00E62DA2" w:rsidRDefault="00066789" w:rsidP="00A543DF">
      <w:pPr>
        <w:rPr>
          <w:rFonts w:ascii="Times New Roman" w:hAnsi="Times New Roman"/>
          <w:lang w:val="it-IT"/>
        </w:rPr>
      </w:pPr>
      <w:r w:rsidRPr="00E62DA2">
        <w:rPr>
          <w:rFonts w:ascii="Times New Roman" w:hAnsi="Times New Roman"/>
          <w:sz w:val="24"/>
          <w:szCs w:val="24"/>
          <w:lang w:val="it-IT"/>
        </w:rPr>
        <w:t>A2 - rotaie corte con presenza di scambi/deviatoi/incroci.</w:t>
      </w:r>
    </w:p>
    <w:p w:rsidR="00066789" w:rsidRPr="00E62DA2" w:rsidRDefault="00066789" w:rsidP="00A543DF">
      <w:pPr>
        <w:rPr>
          <w:rFonts w:ascii="Times New Roman" w:hAnsi="Times New Roman"/>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CATEGORIA DI VEICOLI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V1 - treni merci;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V2 - treni passeggeri a breve percorso (composizione bloccata);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V3 - treni passeggeri a lungo percorso (composizione variabile);</w:t>
      </w:r>
    </w:p>
    <w:p w:rsidR="00066789" w:rsidRPr="00E62DA2" w:rsidRDefault="00066789" w:rsidP="00A543DF">
      <w:pPr>
        <w:rPr>
          <w:rFonts w:ascii="Times New Roman" w:hAnsi="Times New Roman"/>
          <w:lang w:val="it-IT"/>
        </w:rPr>
      </w:pPr>
    </w:p>
    <w:p w:rsidR="00066789" w:rsidRPr="00E62DA2" w:rsidRDefault="00066789" w:rsidP="00A543DF">
      <w:pPr>
        <w:rPr>
          <w:rFonts w:ascii="Times New Roman" w:hAnsi="Times New Roman"/>
          <w:lang w:val="it-IT"/>
        </w:rPr>
      </w:pPr>
      <w:r w:rsidRPr="00E62DA2">
        <w:rPr>
          <w:rFonts w:ascii="Times New Roman" w:hAnsi="Times New Roman"/>
          <w:lang w:val="it-IT"/>
        </w:rPr>
        <w:t>FASCE DI VELOCITA’</w:t>
      </w:r>
    </w:p>
    <w:p w:rsidR="00066789" w:rsidRPr="007921A2" w:rsidRDefault="00066789" w:rsidP="00A543DF">
      <w:pPr>
        <w:rPr>
          <w:rFonts w:ascii="Times New Roman" w:hAnsi="Times New Roman"/>
          <w:sz w:val="24"/>
          <w:szCs w:val="24"/>
          <w:lang w:val="en-GB"/>
        </w:rPr>
      </w:pPr>
      <w:r w:rsidRPr="007921A2">
        <w:rPr>
          <w:rFonts w:ascii="Times New Roman" w:hAnsi="Times New Roman"/>
          <w:sz w:val="24"/>
          <w:szCs w:val="24"/>
          <w:lang w:val="en-GB"/>
        </w:rPr>
        <w:t xml:space="preserve">C1 -  </w:t>
      </w:r>
      <w:r w:rsidRPr="00E62DA2">
        <w:rPr>
          <w:rFonts w:ascii="Times New Roman" w:hAnsi="Times New Roman"/>
          <w:position w:val="-6"/>
          <w:sz w:val="24"/>
          <w:szCs w:val="24"/>
          <w:lang w:val="it-IT"/>
        </w:rPr>
        <w:object w:dxaOrig="740" w:dyaOrig="279">
          <v:shape id="_x0000_i1034" type="#_x0000_t75" style="width:37.2pt;height:14.55pt" o:ole="" fillcolor="window">
            <v:imagedata r:id="rId32" o:title=""/>
          </v:shape>
          <o:OLEObject Type="Embed" ProgID="Equation.3" ShapeID="_x0000_i1034" DrawAspect="Content" ObjectID="_1459594331" r:id="rId33"/>
        </w:object>
      </w:r>
      <w:r w:rsidRPr="007921A2">
        <w:rPr>
          <w:rFonts w:ascii="Times New Roman" w:hAnsi="Times New Roman"/>
          <w:sz w:val="24"/>
          <w:szCs w:val="24"/>
          <w:lang w:val="en-GB"/>
        </w:rPr>
        <w:tab/>
      </w:r>
      <w:r w:rsidRPr="007921A2">
        <w:rPr>
          <w:rFonts w:ascii="Times New Roman" w:hAnsi="Times New Roman"/>
          <w:sz w:val="24"/>
          <w:szCs w:val="24"/>
          <w:lang w:val="en-GB"/>
        </w:rPr>
        <w:tab/>
      </w:r>
      <w:r w:rsidRPr="007921A2">
        <w:rPr>
          <w:rFonts w:ascii="Times New Roman" w:hAnsi="Times New Roman"/>
          <w:sz w:val="24"/>
          <w:szCs w:val="24"/>
          <w:lang w:val="en-GB"/>
        </w:rPr>
        <w:tab/>
        <w:t>Km/h;</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C2 - </w:t>
      </w:r>
      <w:r w:rsidRPr="00E62DA2">
        <w:rPr>
          <w:rFonts w:ascii="Times New Roman" w:hAnsi="Times New Roman"/>
          <w:position w:val="-6"/>
          <w:sz w:val="24"/>
          <w:szCs w:val="24"/>
        </w:rPr>
        <w:object w:dxaOrig="1219" w:dyaOrig="279">
          <v:shape id="_x0000_i1035" type="#_x0000_t75" style="width:59.85pt;height:14.55pt" o:ole="" fillcolor="window">
            <v:imagedata r:id="rId34" o:title=""/>
          </v:shape>
          <o:OLEObject Type="Embed" ProgID="Equation.3" ShapeID="_x0000_i1035" DrawAspect="Content" ObjectID="_1459594332" r:id="rId35"/>
        </w:object>
      </w:r>
      <w:r w:rsidRPr="00E62DA2">
        <w:rPr>
          <w:rFonts w:ascii="Times New Roman" w:hAnsi="Times New Roman"/>
          <w:sz w:val="24"/>
          <w:szCs w:val="24"/>
        </w:rPr>
        <w:tab/>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C3 - </w:t>
      </w:r>
      <w:r w:rsidRPr="00E62DA2">
        <w:rPr>
          <w:rFonts w:ascii="Times New Roman" w:hAnsi="Times New Roman"/>
          <w:position w:val="-6"/>
          <w:sz w:val="24"/>
          <w:szCs w:val="24"/>
        </w:rPr>
        <w:object w:dxaOrig="1300" w:dyaOrig="279">
          <v:shape id="_x0000_i1036" type="#_x0000_t75" style="width:65.55pt;height:14.55pt" o:ole="" fillcolor="window">
            <v:imagedata r:id="rId36" o:title=""/>
          </v:shape>
          <o:OLEObject Type="Embed" ProgID="Equation.3" ShapeID="_x0000_i1036" DrawAspect="Content" ObjectID="_1459594333" r:id="rId37"/>
        </w:object>
      </w:r>
      <w:r w:rsidRPr="00E62DA2">
        <w:rPr>
          <w:rFonts w:ascii="Times New Roman" w:hAnsi="Times New Roman"/>
          <w:sz w:val="24"/>
          <w:szCs w:val="24"/>
        </w:rPr>
        <w:tab/>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rPr>
      </w:pPr>
      <w:r w:rsidRPr="00E62DA2">
        <w:rPr>
          <w:rFonts w:ascii="Times New Roman" w:hAnsi="Times New Roman"/>
          <w:sz w:val="24"/>
          <w:szCs w:val="24"/>
        </w:rPr>
        <w:t xml:space="preserve">C4 -  V &gt; 120 </w:t>
      </w:r>
      <w:r w:rsidRPr="00E62DA2">
        <w:rPr>
          <w:rFonts w:ascii="Times New Roman" w:hAnsi="Times New Roman"/>
          <w:sz w:val="24"/>
          <w:szCs w:val="24"/>
        </w:rPr>
        <w:tab/>
      </w:r>
      <w:r w:rsidRPr="00E62DA2">
        <w:rPr>
          <w:rFonts w:ascii="Times New Roman" w:hAnsi="Times New Roman"/>
          <w:sz w:val="24"/>
          <w:szCs w:val="24"/>
        </w:rPr>
        <w:tab/>
        <w:t>Km/h.</w:t>
      </w:r>
    </w:p>
    <w:p w:rsidR="00066789" w:rsidRPr="00E62DA2" w:rsidRDefault="00066789" w:rsidP="00A543DF">
      <w:pPr>
        <w:rPr>
          <w:rFonts w:ascii="Times New Roman" w:hAnsi="Times New Roman"/>
          <w:sz w:val="24"/>
          <w:szCs w:val="24"/>
        </w:rPr>
      </w:pP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La seguente tabella riporta il numero di passaggi singoli elaborati per ciascuna categoria di veicoli e per ciascuna classe di velocità:</w:t>
      </w:r>
    </w:p>
    <w:p w:rsidR="00066789" w:rsidRPr="00E62DA2" w:rsidRDefault="00066789" w:rsidP="00A543DF">
      <w:pPr>
        <w:rPr>
          <w:rFonts w:ascii="Times New Roman" w:hAnsi="Times New Roman"/>
          <w:lang w:val="it-IT"/>
        </w:rPr>
      </w:pPr>
    </w:p>
    <w:p w:rsidR="00066789" w:rsidRDefault="00390AB8" w:rsidP="00A543DF">
      <w:pPr>
        <w:pStyle w:val="Footer"/>
        <w:tabs>
          <w:tab w:val="left" w:pos="0"/>
        </w:tabs>
        <w:rPr>
          <w:rFonts w:ascii="Times New Roman" w:hAnsi="Times New Roman"/>
        </w:rPr>
      </w:pPr>
      <w:r>
        <w:rPr>
          <w:rFonts w:ascii="Times New Roman" w:hAnsi="Times New Roman"/>
          <w:noProof/>
          <w:lang w:val="it-IT"/>
        </w:rPr>
        <w:drawing>
          <wp:inline distT="0" distB="0" distL="0" distR="0">
            <wp:extent cx="5702300" cy="1243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2300" cy="1243330"/>
                    </a:xfrm>
                    <a:prstGeom prst="rect">
                      <a:avLst/>
                    </a:prstGeom>
                    <a:noFill/>
                    <a:ln>
                      <a:noFill/>
                    </a:ln>
                  </pic:spPr>
                </pic:pic>
              </a:graphicData>
            </a:graphic>
          </wp:inline>
        </w:drawing>
      </w:r>
    </w:p>
    <w:p w:rsidR="00066789" w:rsidRPr="00F914B2" w:rsidRDefault="00066789" w:rsidP="00F914B2">
      <w:pPr>
        <w:tabs>
          <w:tab w:val="left" w:pos="0"/>
        </w:tabs>
        <w:jc w:val="center"/>
        <w:rPr>
          <w:rFonts w:ascii="Times New Roman" w:hAnsi="Times New Roman"/>
          <w:i/>
          <w:lang w:val="it-IT"/>
        </w:rPr>
      </w:pPr>
      <w:r w:rsidRPr="00F914B2">
        <w:rPr>
          <w:rFonts w:ascii="Times New Roman" w:hAnsi="Times New Roman"/>
          <w:i/>
          <w:lang w:val="it-IT"/>
        </w:rPr>
        <w:t>Tabella 3</w:t>
      </w:r>
      <w:r>
        <w:rPr>
          <w:rFonts w:ascii="Times New Roman" w:hAnsi="Times New Roman"/>
          <w:i/>
          <w:lang w:val="it-IT"/>
        </w:rPr>
        <w:t xml:space="preserve"> -</w:t>
      </w:r>
      <w:r w:rsidRPr="00F914B2">
        <w:rPr>
          <w:rFonts w:ascii="Times New Roman" w:hAnsi="Times New Roman"/>
          <w:i/>
          <w:lang w:val="it-IT"/>
        </w:rPr>
        <w:t xml:space="preserve"> Numero di rilevamenti rum. ferroviario</w:t>
      </w:r>
    </w:p>
    <w:p w:rsidR="00066789" w:rsidRPr="00F914B2" w:rsidRDefault="00066789" w:rsidP="00A543DF">
      <w:pPr>
        <w:pStyle w:val="Footer"/>
        <w:tabs>
          <w:tab w:val="left" w:pos="0"/>
        </w:tabs>
        <w:rPr>
          <w:rFonts w:ascii="Times New Roman" w:hAnsi="Times New Roman"/>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Default="00066789" w:rsidP="00A543DF">
      <w:pPr>
        <w:tabs>
          <w:tab w:val="left" w:pos="0"/>
        </w:tabs>
        <w:rPr>
          <w:rFonts w:ascii="Times New Roman" w:hAnsi="Times New Roman"/>
          <w:sz w:val="24"/>
          <w:szCs w:val="24"/>
          <w:lang w:val="it-IT"/>
        </w:rPr>
      </w:pPr>
    </w:p>
    <w:p w:rsidR="00066789" w:rsidRPr="00E62DA2" w:rsidRDefault="00066789" w:rsidP="00A543DF">
      <w:pPr>
        <w:tabs>
          <w:tab w:val="left" w:pos="0"/>
        </w:tabs>
        <w:rPr>
          <w:rFonts w:ascii="Times New Roman" w:hAnsi="Times New Roman"/>
          <w:sz w:val="24"/>
          <w:szCs w:val="24"/>
          <w:lang w:val="it-IT"/>
        </w:rPr>
      </w:pPr>
      <w:r w:rsidRPr="00E62DA2">
        <w:rPr>
          <w:rFonts w:ascii="Times New Roman" w:hAnsi="Times New Roman"/>
          <w:sz w:val="24"/>
          <w:szCs w:val="24"/>
          <w:lang w:val="it-IT"/>
        </w:rPr>
        <w:lastRenderedPageBreak/>
        <w:t xml:space="preserve">Ciascun spettro di SEL con le relative correzioni è organizzato in un file .TXT utilizzato come input da entrambi i modelli di calcolo (ovviamente Citymap impiega solo il valore complessivo in dBA di ciascuno spettro). Il singolo file è denominato SELTCiVj.txt dove SEL indica la grandezza acustica, T sta per </w:t>
      </w:r>
      <w:r w:rsidRPr="00E62DA2">
        <w:rPr>
          <w:rFonts w:ascii="Times New Roman" w:hAnsi="Times New Roman"/>
          <w:i/>
          <w:sz w:val="24"/>
          <w:szCs w:val="24"/>
          <w:lang w:val="it-IT"/>
        </w:rPr>
        <w:t>treno</w:t>
      </w:r>
      <w:r w:rsidRPr="00E62DA2">
        <w:rPr>
          <w:rFonts w:ascii="Times New Roman" w:hAnsi="Times New Roman"/>
          <w:sz w:val="24"/>
          <w:szCs w:val="24"/>
          <w:lang w:val="it-IT"/>
        </w:rPr>
        <w:t>, C</w:t>
      </w:r>
      <w:r w:rsidRPr="00E62DA2">
        <w:rPr>
          <w:rFonts w:ascii="Times New Roman" w:hAnsi="Times New Roman"/>
          <w:position w:val="-4"/>
          <w:sz w:val="24"/>
          <w:szCs w:val="24"/>
          <w:lang w:val="it-IT"/>
        </w:rPr>
        <w:t>i</w:t>
      </w:r>
      <w:r w:rsidRPr="00E62DA2">
        <w:rPr>
          <w:rFonts w:ascii="Times New Roman" w:hAnsi="Times New Roman"/>
          <w:sz w:val="24"/>
          <w:szCs w:val="24"/>
          <w:lang w:val="it-IT"/>
        </w:rPr>
        <w:t xml:space="preserve"> è la i-esima fascia di velocità, V</w:t>
      </w:r>
      <w:r w:rsidRPr="00E62DA2">
        <w:rPr>
          <w:rFonts w:ascii="Times New Roman" w:hAnsi="Times New Roman"/>
          <w:position w:val="-4"/>
          <w:sz w:val="24"/>
          <w:szCs w:val="24"/>
          <w:lang w:val="it-IT"/>
        </w:rPr>
        <w:t>j</w:t>
      </w:r>
      <w:r w:rsidRPr="00E62DA2">
        <w:rPr>
          <w:rFonts w:ascii="Times New Roman" w:hAnsi="Times New Roman"/>
          <w:sz w:val="24"/>
          <w:szCs w:val="24"/>
          <w:lang w:val="it-IT"/>
        </w:rPr>
        <w:t xml:space="preserve"> è la j-esima categoria di veicoli. In totale sono stati ottenuti 12 di questi files (4 fascie di velocità x 3 classi di veicoli), ciascuno dei quali contiene 3 spettri in bande d’ottava + banda “A”. La seguente tabella riporta a titolo di esempio i valori contenuti nel file SELTC1V3.TXT (treni passeggeri lunga percorrenza alla velocità più bassa):</w:t>
      </w:r>
    </w:p>
    <w:tbl>
      <w:tblPr>
        <w:tblpPr w:leftFromText="141" w:rightFromText="141" w:vertAnchor="text" w:horzAnchor="margin" w:tblpXSpec="center" w:tblpY="454"/>
        <w:tblW w:w="0" w:type="auto"/>
        <w:tblLayout w:type="fixed"/>
        <w:tblCellMar>
          <w:left w:w="30" w:type="dxa"/>
          <w:right w:w="30" w:type="dxa"/>
        </w:tblCellMar>
        <w:tblLook w:val="0000" w:firstRow="0" w:lastRow="0" w:firstColumn="0" w:lastColumn="0" w:noHBand="0" w:noVBand="0"/>
      </w:tblPr>
      <w:tblGrid>
        <w:gridCol w:w="1718"/>
        <w:gridCol w:w="730"/>
        <w:gridCol w:w="864"/>
        <w:gridCol w:w="864"/>
        <w:gridCol w:w="864"/>
        <w:gridCol w:w="730"/>
        <w:gridCol w:w="730"/>
        <w:gridCol w:w="730"/>
        <w:gridCol w:w="730"/>
        <w:gridCol w:w="797"/>
      </w:tblGrid>
      <w:tr w:rsidR="00066789" w:rsidRPr="00E62DA2" w:rsidTr="00F914B2">
        <w:trPr>
          <w:cantSplit/>
          <w:trHeight w:val="250"/>
        </w:trPr>
        <w:tc>
          <w:tcPr>
            <w:tcW w:w="1718" w:type="dxa"/>
            <w:tcBorders>
              <w:top w:val="single" w:sz="12" w:space="0" w:color="000000"/>
              <w:left w:val="single" w:sz="12" w:space="0" w:color="000000"/>
              <w:bottom w:val="single" w:sz="12" w:space="0" w:color="000000"/>
              <w:right w:val="single" w:sz="6" w:space="0" w:color="000000"/>
            </w:tcBorders>
          </w:tcPr>
          <w:p w:rsidR="00066789" w:rsidRPr="00E62DA2" w:rsidRDefault="00066789" w:rsidP="00F914B2">
            <w:pPr>
              <w:rPr>
                <w:rFonts w:ascii="Times New Roman" w:hAnsi="Times New Roman"/>
              </w:rPr>
            </w:pPr>
            <w:r w:rsidRPr="00E62DA2">
              <w:rPr>
                <w:rFonts w:ascii="Times New Roman" w:hAnsi="Times New Roman"/>
              </w:rPr>
              <w:t>TC1V3</w:t>
            </w:r>
          </w:p>
        </w:tc>
        <w:tc>
          <w:tcPr>
            <w:tcW w:w="730"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864"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730" w:type="dxa"/>
            <w:tcBorders>
              <w:top w:val="single" w:sz="12" w:space="0" w:color="000000"/>
              <w:bottom w:val="single" w:sz="12" w:space="0" w:color="000000"/>
            </w:tcBorders>
          </w:tcPr>
          <w:p w:rsidR="00066789" w:rsidRPr="00E62DA2" w:rsidRDefault="00066789" w:rsidP="00F914B2">
            <w:pPr>
              <w:jc w:val="center"/>
              <w:rPr>
                <w:rFonts w:ascii="Times New Roman" w:hAnsi="Times New Roman"/>
              </w:rPr>
            </w:pPr>
          </w:p>
        </w:tc>
        <w:tc>
          <w:tcPr>
            <w:tcW w:w="797" w:type="dxa"/>
            <w:tcBorders>
              <w:top w:val="single" w:sz="12" w:space="0" w:color="000000"/>
              <w:bottom w:val="single" w:sz="12" w:space="0" w:color="000000"/>
              <w:right w:val="single" w:sz="12" w:space="0" w:color="000000"/>
            </w:tcBorders>
          </w:tcPr>
          <w:p w:rsidR="00066789" w:rsidRPr="00E62DA2" w:rsidRDefault="00066789" w:rsidP="00F914B2">
            <w:pPr>
              <w:jc w:val="center"/>
              <w:rPr>
                <w:rFonts w:ascii="Times New Roman" w:hAnsi="Times New Roman"/>
              </w:rPr>
            </w:pPr>
          </w:p>
        </w:tc>
      </w:tr>
      <w:tr w:rsidR="00066789" w:rsidRPr="00E62DA2" w:rsidTr="00F914B2">
        <w:trPr>
          <w:cantSplit/>
          <w:trHeight w:val="250"/>
        </w:trPr>
        <w:tc>
          <w:tcPr>
            <w:tcW w:w="1718" w:type="dxa"/>
            <w:tcBorders>
              <w:left w:val="single" w:sz="12" w:space="0" w:color="000000"/>
              <w:bottom w:val="single" w:sz="6" w:space="0" w:color="000000"/>
              <w:right w:val="single" w:sz="6" w:space="0" w:color="000000"/>
            </w:tcBorders>
          </w:tcPr>
          <w:p w:rsidR="00066789" w:rsidRPr="00E62DA2" w:rsidRDefault="00066789" w:rsidP="00F914B2">
            <w:pPr>
              <w:rPr>
                <w:rFonts w:ascii="Times New Roman" w:hAnsi="Times New Roman"/>
              </w:rPr>
            </w:pPr>
            <w:r w:rsidRPr="00E62DA2">
              <w:rPr>
                <w:rFonts w:ascii="Times New Roman" w:hAnsi="Times New Roman"/>
              </w:rPr>
              <w:t>Condizione</w:t>
            </w:r>
          </w:p>
        </w:tc>
        <w:tc>
          <w:tcPr>
            <w:tcW w:w="730"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63Hz</w:t>
            </w:r>
          </w:p>
        </w:tc>
        <w:tc>
          <w:tcPr>
            <w:tcW w:w="864"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125Hz</w:t>
            </w:r>
          </w:p>
        </w:tc>
        <w:tc>
          <w:tcPr>
            <w:tcW w:w="864"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250Hz</w:t>
            </w:r>
          </w:p>
        </w:tc>
        <w:tc>
          <w:tcPr>
            <w:tcW w:w="864"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500Hz</w:t>
            </w:r>
          </w:p>
        </w:tc>
        <w:tc>
          <w:tcPr>
            <w:tcW w:w="730"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1kHz</w:t>
            </w:r>
          </w:p>
        </w:tc>
        <w:tc>
          <w:tcPr>
            <w:tcW w:w="730"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2kHz</w:t>
            </w:r>
          </w:p>
        </w:tc>
        <w:tc>
          <w:tcPr>
            <w:tcW w:w="730"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4kHz</w:t>
            </w:r>
          </w:p>
        </w:tc>
        <w:tc>
          <w:tcPr>
            <w:tcW w:w="730" w:type="dxa"/>
            <w:tcBorders>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8kHz</w:t>
            </w:r>
          </w:p>
        </w:tc>
        <w:tc>
          <w:tcPr>
            <w:tcW w:w="797" w:type="dxa"/>
            <w:tcBorders>
              <w:left w:val="single" w:sz="6" w:space="0" w:color="000000"/>
              <w:bottom w:val="single" w:sz="6" w:space="0" w:color="000000"/>
              <w:right w:val="single" w:sz="12"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dB(A)</w:t>
            </w:r>
          </w:p>
        </w:tc>
      </w:tr>
      <w:tr w:rsidR="00066789" w:rsidRPr="00E62DA2" w:rsidTr="00F914B2">
        <w:trPr>
          <w:cantSplit/>
          <w:trHeight w:val="250"/>
        </w:trPr>
        <w:tc>
          <w:tcPr>
            <w:tcW w:w="1718" w:type="dxa"/>
            <w:tcBorders>
              <w:top w:val="single" w:sz="6" w:space="0" w:color="000000"/>
              <w:left w:val="single" w:sz="12" w:space="0" w:color="000000"/>
              <w:bottom w:val="single" w:sz="6" w:space="0" w:color="000000"/>
              <w:right w:val="single" w:sz="6" w:space="0" w:color="000000"/>
            </w:tcBorders>
          </w:tcPr>
          <w:p w:rsidR="00066789" w:rsidRPr="00E62DA2" w:rsidRDefault="00066789" w:rsidP="00F914B2">
            <w:pPr>
              <w:rPr>
                <w:rFonts w:ascii="Times New Roman" w:hAnsi="Times New Roman"/>
              </w:rPr>
            </w:pPr>
            <w:r w:rsidRPr="00E62DA2">
              <w:rPr>
                <w:rFonts w:ascii="Times New Roman" w:hAnsi="Times New Roman"/>
              </w:rPr>
              <w:t>BASE</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84.1</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81.7</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87.3</w:t>
            </w:r>
          </w:p>
        </w:tc>
        <w:tc>
          <w:tcPr>
            <w:tcW w:w="864"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86.2</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86.2</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83.5</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80.5</w:t>
            </w:r>
          </w:p>
        </w:tc>
        <w:tc>
          <w:tcPr>
            <w:tcW w:w="730" w:type="dxa"/>
            <w:tcBorders>
              <w:top w:val="single" w:sz="6" w:space="0" w:color="000000"/>
              <w:left w:val="single" w:sz="6" w:space="0" w:color="000000"/>
              <w:bottom w:val="single" w:sz="6"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72.9</w:t>
            </w:r>
          </w:p>
        </w:tc>
        <w:tc>
          <w:tcPr>
            <w:tcW w:w="797" w:type="dxa"/>
            <w:tcBorders>
              <w:top w:val="single" w:sz="6" w:space="0" w:color="000000"/>
              <w:left w:val="single" w:sz="6" w:space="0" w:color="000000"/>
              <w:bottom w:val="single" w:sz="6" w:space="0" w:color="000000"/>
              <w:right w:val="single" w:sz="12"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93.3</w:t>
            </w:r>
          </w:p>
        </w:tc>
      </w:tr>
      <w:tr w:rsidR="00066789" w:rsidRPr="00E62DA2" w:rsidTr="00F914B2">
        <w:trPr>
          <w:cantSplit/>
          <w:trHeight w:val="250"/>
        </w:trPr>
        <w:tc>
          <w:tcPr>
            <w:tcW w:w="1718" w:type="dxa"/>
            <w:tcBorders>
              <w:top w:val="single" w:sz="6" w:space="0" w:color="000000"/>
              <w:left w:val="single" w:sz="12" w:space="0" w:color="000000"/>
              <w:bottom w:val="single" w:sz="12" w:space="0" w:color="000000"/>
              <w:right w:val="single" w:sz="6" w:space="0" w:color="000000"/>
            </w:tcBorders>
          </w:tcPr>
          <w:p w:rsidR="00066789" w:rsidRPr="00E62DA2" w:rsidRDefault="00066789" w:rsidP="00F914B2">
            <w:pPr>
              <w:rPr>
                <w:rFonts w:ascii="Times New Roman" w:hAnsi="Times New Roman"/>
              </w:rPr>
            </w:pPr>
            <w:r w:rsidRPr="00E62DA2">
              <w:rPr>
                <w:rFonts w:ascii="Times New Roman" w:hAnsi="Times New Roman"/>
              </w:rPr>
              <w:t>Corr. Scambio</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+3.1</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+4.7</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+2.6</w:t>
            </w:r>
          </w:p>
        </w:tc>
        <w:tc>
          <w:tcPr>
            <w:tcW w:w="864"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+1.7</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+1</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+0.8</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+2.3</w:t>
            </w:r>
          </w:p>
        </w:tc>
        <w:tc>
          <w:tcPr>
            <w:tcW w:w="730" w:type="dxa"/>
            <w:tcBorders>
              <w:top w:val="single" w:sz="6" w:space="0" w:color="000000"/>
              <w:left w:val="single" w:sz="6" w:space="0" w:color="000000"/>
              <w:bottom w:val="single" w:sz="12" w:space="0" w:color="000000"/>
              <w:right w:val="single" w:sz="6"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+3.6</w:t>
            </w:r>
          </w:p>
        </w:tc>
        <w:tc>
          <w:tcPr>
            <w:tcW w:w="797" w:type="dxa"/>
            <w:tcBorders>
              <w:top w:val="single" w:sz="6" w:space="0" w:color="000000"/>
              <w:left w:val="single" w:sz="6" w:space="0" w:color="000000"/>
              <w:bottom w:val="single" w:sz="12" w:space="0" w:color="000000"/>
              <w:right w:val="single" w:sz="12" w:space="0" w:color="000000"/>
            </w:tcBorders>
          </w:tcPr>
          <w:p w:rsidR="00066789" w:rsidRPr="00E62DA2" w:rsidRDefault="00066789" w:rsidP="00F914B2">
            <w:pPr>
              <w:jc w:val="center"/>
              <w:rPr>
                <w:rFonts w:ascii="Times New Roman" w:hAnsi="Times New Roman"/>
              </w:rPr>
            </w:pPr>
            <w:r w:rsidRPr="00E62DA2">
              <w:rPr>
                <w:rFonts w:ascii="Times New Roman" w:hAnsi="Times New Roman"/>
              </w:rPr>
              <w:t>+1.0</w:t>
            </w:r>
          </w:p>
        </w:tc>
      </w:tr>
    </w:tbl>
    <w:p w:rsidR="00066789" w:rsidRDefault="00066789" w:rsidP="00F914B2">
      <w:pPr>
        <w:rPr>
          <w:rFonts w:ascii="Times New Roman" w:hAnsi="Times New Roman"/>
          <w:lang w:val="it-IT"/>
        </w:rPr>
      </w:pPr>
    </w:p>
    <w:p w:rsidR="00DE3611" w:rsidRDefault="00DE3611" w:rsidP="00F914B2">
      <w:pPr>
        <w:tabs>
          <w:tab w:val="left" w:pos="0"/>
        </w:tabs>
        <w:jc w:val="center"/>
        <w:rPr>
          <w:rFonts w:ascii="Times New Roman" w:hAnsi="Times New Roman"/>
          <w:i/>
          <w:lang w:val="it-IT"/>
        </w:rPr>
      </w:pPr>
    </w:p>
    <w:p w:rsidR="00066789" w:rsidRPr="00F914B2" w:rsidRDefault="00066789" w:rsidP="00F914B2">
      <w:pPr>
        <w:tabs>
          <w:tab w:val="left" w:pos="0"/>
        </w:tabs>
        <w:jc w:val="center"/>
        <w:rPr>
          <w:rFonts w:ascii="Times New Roman" w:hAnsi="Times New Roman"/>
          <w:i/>
          <w:lang w:val="it-IT"/>
        </w:rPr>
      </w:pPr>
      <w:r w:rsidRPr="00F914B2">
        <w:rPr>
          <w:rFonts w:ascii="Times New Roman" w:hAnsi="Times New Roman"/>
          <w:i/>
          <w:lang w:val="it-IT"/>
        </w:rPr>
        <w:t>Tabella 4 - File SELTC1V3.TXT</w:t>
      </w:r>
    </w:p>
    <w:p w:rsidR="00066789" w:rsidRPr="00F914B2" w:rsidRDefault="00066789" w:rsidP="00F914B2">
      <w:pPr>
        <w:rPr>
          <w:rFonts w:ascii="Times New Roman" w:hAnsi="Times New Roman"/>
          <w:lang w:val="it-IT"/>
        </w:rPr>
      </w:pPr>
    </w:p>
    <w:p w:rsidR="00066789" w:rsidRPr="00F914B2" w:rsidRDefault="00066789" w:rsidP="00F914B2">
      <w:pPr>
        <w:rPr>
          <w:rFonts w:ascii="Times New Roman" w:hAnsi="Times New Roman"/>
          <w:lang w:val="it-IT"/>
        </w:rPr>
      </w:pPr>
    </w:p>
    <w:p w:rsidR="00066789" w:rsidRPr="00F914B2" w:rsidRDefault="00066789" w:rsidP="00F914B2">
      <w:pPr>
        <w:rPr>
          <w:rFonts w:ascii="Times New Roman" w:hAnsi="Times New Roman"/>
          <w:lang w:val="it-IT"/>
        </w:rPr>
      </w:pPr>
    </w:p>
    <w:p w:rsidR="00066789" w:rsidRPr="00F914B2" w:rsidRDefault="00066789" w:rsidP="00F914B2">
      <w:pPr>
        <w:tabs>
          <w:tab w:val="left" w:pos="0"/>
        </w:tabs>
        <w:rPr>
          <w:rFonts w:ascii="Times New Roman" w:hAnsi="Times New Roman"/>
        </w:rPr>
      </w:pPr>
    </w:p>
    <w:p w:rsidR="00066789" w:rsidRPr="00E62DA2" w:rsidRDefault="00BA1523" w:rsidP="005A1F96">
      <w:pPr>
        <w:pStyle w:val="Heading2"/>
        <w:rPr>
          <w:rFonts w:ascii="Times New Roman" w:hAnsi="Times New Roman"/>
          <w:lang w:val="it-IT"/>
        </w:rPr>
      </w:pPr>
      <w:bookmarkStart w:id="19" w:name="_Toc536870223"/>
      <w:bookmarkStart w:id="20" w:name="_Toc30783200"/>
      <w:bookmarkStart w:id="21" w:name="_Toc380752249"/>
      <w:r>
        <w:rPr>
          <w:rFonts w:ascii="Times New Roman" w:hAnsi="Times New Roman"/>
          <w:lang w:val="it-IT"/>
        </w:rPr>
        <w:br w:type="page"/>
      </w:r>
      <w:bookmarkStart w:id="22" w:name="_Toc385849682"/>
      <w:r w:rsidR="00066789" w:rsidRPr="00E62DA2">
        <w:rPr>
          <w:rFonts w:ascii="Times New Roman" w:hAnsi="Times New Roman"/>
          <w:lang w:val="it-IT"/>
        </w:rPr>
        <w:lastRenderedPageBreak/>
        <w:t>Algoritmo di calcolo del programma CITYMAP</w:t>
      </w:r>
      <w:bookmarkEnd w:id="19"/>
      <w:bookmarkEnd w:id="20"/>
      <w:r w:rsidR="00066789" w:rsidRPr="00E62DA2">
        <w:rPr>
          <w:rFonts w:ascii="Times New Roman" w:hAnsi="Times New Roman"/>
          <w:lang w:val="it-IT"/>
        </w:rPr>
        <w:t xml:space="preserve"> – valori di emissione</w:t>
      </w:r>
      <w:bookmarkEnd w:id="21"/>
      <w:bookmarkEnd w:id="22"/>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Ogni tratto stradale (o ferroviario) è costituito da una “polyline” (o 3DPOLY) tracciata sul </w:t>
      </w:r>
      <w:r w:rsidRPr="00E62DA2">
        <w:rPr>
          <w:rFonts w:ascii="Times New Roman" w:hAnsi="Times New Roman"/>
          <w:i/>
          <w:sz w:val="24"/>
          <w:szCs w:val="24"/>
          <w:lang w:val="it-IT"/>
        </w:rPr>
        <w:t>layer</w:t>
      </w:r>
      <w:r w:rsidRPr="00E62DA2">
        <w:rPr>
          <w:rFonts w:ascii="Times New Roman" w:hAnsi="Times New Roman"/>
          <w:sz w:val="24"/>
          <w:szCs w:val="24"/>
          <w:lang w:val="it-IT"/>
        </w:rPr>
        <w:t xml:space="preserve"> “STRADE” (o “BINARI”), divisa in numerosi tratti. Dal punto di vista geometrico, ciscun tratto è caratterizzato dalle coordinate dei suoi due estremi, nonchè dalla larghezza (se la larghezza iniziale è diversa da quella finale, viene assunto il valore medio). Le informazioni suddette sono desunte dal file .DXF.</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All’interno di CityMap vengono poi aggiunte le informazioni di rilevanza acustica, che sono differenti per le strade e le ferrovie. In particolare, per ciascuna categoria di veicoli, viene assegnato il numero degli stessi che transita nel periodo diurno e notturno, la classe di velocità, nonchè alcune informazioni morfologiche (pendenza, tipo di pavimentazione o di armamento, altezza degli edifici, etc.). </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Il primo problema è dunque calcolare il livello equivalente medio a 7.5m dalla strada (o dalla ferrovia) a partire dai SEL unitari esistenti nel data-base di emissione. A tal proposito si ha questa relazione, valida per il periodo diurno:</w:t>
      </w:r>
    </w:p>
    <w:p w:rsidR="00066789" w:rsidRPr="00E62DA2" w:rsidRDefault="00066789" w:rsidP="00A543DF">
      <w:pPr>
        <w:jc w:val="center"/>
        <w:rPr>
          <w:rFonts w:ascii="Times New Roman" w:hAnsi="Times New Roman"/>
          <w:sz w:val="24"/>
          <w:szCs w:val="24"/>
        </w:rPr>
      </w:pPr>
      <w:r w:rsidRPr="00E62DA2">
        <w:rPr>
          <w:rFonts w:ascii="Times New Roman" w:hAnsi="Times New Roman"/>
          <w:position w:val="-50"/>
          <w:sz w:val="24"/>
          <w:szCs w:val="24"/>
        </w:rPr>
        <w:object w:dxaOrig="6220" w:dyaOrig="1120">
          <v:shape id="_x0000_i1037" type="#_x0000_t75" style="width:311.45pt;height:55.8pt" o:ole="" fillcolor="window">
            <v:imagedata r:id="rId39" o:title=""/>
          </v:shape>
          <o:OLEObject Type="Embed" ProgID="Equation.3" ShapeID="_x0000_i1037" DrawAspect="Content" ObjectID="_1459594334" r:id="rId40"/>
        </w:objec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Chiaramente nel periodo notturno il numero di ore è pari ad 8 anzichè a 16. Si deve inoltre tenere conto che sia i valori di SEL per i 5 tipi di veicoli, sia i corrispondenti termini correttivi per tipo di asfalto e/o pendenza della strada, sono in generale dipendenti dalla classe di velocità assegnata al corrispondente tipo di veicoli. Pertanto essi andranno letti dal file relativo alla opportuna classe di velocità.</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Per quanto riguarda il rumore ferroviario, va osservato che i valori di SEL sono normalizzati ad una lunghezza fissa dei convogli, pari a 100 m. Pertanto è necessario tenere conto della lunghezza effettiva dei convogli, in rapporto al valore fisso pari a 100 m:</w:t>
      </w:r>
    </w:p>
    <w:p w:rsidR="00066789" w:rsidRPr="00E62DA2" w:rsidRDefault="00066789" w:rsidP="00A543DF">
      <w:pPr>
        <w:jc w:val="center"/>
        <w:rPr>
          <w:rFonts w:ascii="Times New Roman" w:hAnsi="Times New Roman"/>
          <w:sz w:val="24"/>
          <w:szCs w:val="24"/>
        </w:rPr>
      </w:pPr>
      <w:r w:rsidRPr="00E62DA2">
        <w:rPr>
          <w:rFonts w:ascii="Times New Roman" w:hAnsi="Times New Roman"/>
          <w:position w:val="-50"/>
          <w:sz w:val="24"/>
          <w:szCs w:val="24"/>
        </w:rPr>
        <w:object w:dxaOrig="6780" w:dyaOrig="1120">
          <v:shape id="_x0000_i1038" type="#_x0000_t75" style="width:332.5pt;height:55.8pt" o:ole="" fillcolor="window">
            <v:imagedata r:id="rId41" o:title=""/>
          </v:shape>
          <o:OLEObject Type="Embed" ProgID="Equation.3" ShapeID="_x0000_i1038" DrawAspect="Content" ObjectID="_1459594335" r:id="rId42"/>
        </w:objec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Una volta ottenuto il Livello equivalente a 7.5 m, non viene considerata alcuna altra differenza fra strade e binari, e la trattazione del rumore emesso da entrambi è dunque unificata. CityMap non tiene conto nè della composizione in frequenza del rumore emesso, nè della direttività dei diversi tipi di sorgenti sonore.</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Per operare il calcolo del livello sonoro in ciascun punto della griglia di calcolo, si considera il contributo di tutti i singoli tratti di tutte le strade e binari.</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Si verifica anzitutto che la distanza dal centro del tratto al punto di calcolo considerato sia almeno doppia della lunghezza L del tratto; se così non è, si procede suddividendo il tratto in due sottotratti uguali, per ciascuno dei quali viene ripetuto tale controllo, eventualmente suddividendo ulteriormente i sottotratti finchè essi non divengono abbastanza corti. In questo modo il </w:t>
      </w:r>
      <w:r w:rsidR="00BA1523" w:rsidRPr="00BA1523">
        <w:rPr>
          <w:rFonts w:ascii="Times New Roman" w:hAnsi="Times New Roman"/>
          <w:sz w:val="24"/>
          <w:szCs w:val="24"/>
          <w:lang w:val="it-IT"/>
        </w:rPr>
        <w:t>re-i</w:t>
      </w:r>
      <w:r w:rsidRPr="00BA1523">
        <w:rPr>
          <w:rFonts w:ascii="Times New Roman" w:hAnsi="Times New Roman"/>
          <w:sz w:val="24"/>
          <w:szCs w:val="24"/>
          <w:lang w:val="it-IT"/>
        </w:rPr>
        <w:t>nfittimento</w:t>
      </w:r>
      <w:r w:rsidRPr="00E62DA2">
        <w:rPr>
          <w:rFonts w:ascii="Times New Roman" w:hAnsi="Times New Roman"/>
          <w:sz w:val="24"/>
          <w:szCs w:val="24"/>
          <w:lang w:val="it-IT"/>
        </w:rPr>
        <w:t xml:space="preserve"> viene operato soltanto per i tratti più vicini al punto di calcolo.</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A questo punto il calcolo della propagazione viene operato in modo differente a seconda dell’algoritmo di calcolo scelto (DISIA, “ad Interim”, Imagine), utilizzando la formulazione propria di ciascuna metodica.</w:t>
      </w:r>
    </w:p>
    <w:p w:rsidR="00066789" w:rsidRPr="00BA1523" w:rsidRDefault="00066789" w:rsidP="00BA1523">
      <w:pPr>
        <w:rPr>
          <w:rFonts w:ascii="Times New Roman" w:hAnsi="Times New Roman"/>
          <w:sz w:val="24"/>
          <w:szCs w:val="24"/>
          <w:lang w:val="it-IT"/>
        </w:rPr>
      </w:pPr>
      <w:r w:rsidRPr="00E62DA2">
        <w:rPr>
          <w:rFonts w:ascii="Times New Roman" w:hAnsi="Times New Roman"/>
          <w:sz w:val="24"/>
          <w:szCs w:val="24"/>
          <w:lang w:val="it-IT"/>
        </w:rPr>
        <w:t>Per la verità, mentre le formule di calcolo del metodo DISIA e dei tre sottometodi facenti parte del metodo “ad interim” sono pubblicate e ben note, la metodica di calcolo di propagazione del modello Imagine non è mai stata pubblicata in modo chiaro: tuttavia è stata resa disponibile una subroutine di calcolo, in formato DLL, che viene chiamata da Citymap per eseguire il calcolo della propagazione</w:t>
      </w:r>
      <w:r w:rsidR="00BA1523">
        <w:rPr>
          <w:rFonts w:ascii="Times New Roman" w:hAnsi="Times New Roman"/>
          <w:sz w:val="24"/>
          <w:szCs w:val="24"/>
          <w:lang w:val="it-IT"/>
        </w:rPr>
        <w:t>.</w:t>
      </w:r>
    </w:p>
    <w:p w:rsidR="00066789" w:rsidRPr="00E62DA2" w:rsidRDefault="00066789" w:rsidP="005A1F96">
      <w:pPr>
        <w:pStyle w:val="Heading2"/>
        <w:rPr>
          <w:rFonts w:ascii="Times New Roman" w:hAnsi="Times New Roman"/>
          <w:lang w:val="it-IT"/>
        </w:rPr>
      </w:pPr>
      <w:bookmarkStart w:id="23" w:name="_Toc536870224"/>
      <w:bookmarkStart w:id="24" w:name="_Toc30783201"/>
      <w:bookmarkStart w:id="25" w:name="_Toc380752250"/>
      <w:bookmarkStart w:id="26" w:name="_Toc385849683"/>
      <w:r w:rsidRPr="00E62DA2">
        <w:rPr>
          <w:rFonts w:ascii="Times New Roman" w:hAnsi="Times New Roman"/>
          <w:lang w:val="it-IT"/>
        </w:rPr>
        <w:lastRenderedPageBreak/>
        <w:t>Interfaccia con l’utente e con altri programmi</w:t>
      </w:r>
      <w:bookmarkEnd w:id="23"/>
      <w:bookmarkEnd w:id="24"/>
      <w:bookmarkEnd w:id="25"/>
      <w:bookmarkEnd w:id="26"/>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Il seguente diagramma di flusso illustra schematicamente le interazioni fra Citymap e gli altri programmi di calcolo:</w:t>
      </w:r>
    </w:p>
    <w:p w:rsidR="00066789" w:rsidRPr="00E62DA2" w:rsidRDefault="00066789" w:rsidP="00A543DF">
      <w:pPr>
        <w:rPr>
          <w:rFonts w:ascii="Times New Roman" w:hAnsi="Times New Roman"/>
          <w:sz w:val="24"/>
          <w:szCs w:val="24"/>
          <w:lang w:val="it-IT"/>
        </w:rPr>
      </w:pPr>
    </w:p>
    <w:p w:rsidR="00066789" w:rsidRPr="00E62DA2" w:rsidRDefault="00C314A4" w:rsidP="006A0808">
      <w:pPr>
        <w:jc w:val="both"/>
        <w:rPr>
          <w:rFonts w:ascii="Times New Roman" w:hAnsi="Times New Roman"/>
          <w:sz w:val="24"/>
          <w:szCs w:val="24"/>
          <w:lang w:val="it-IT"/>
        </w:rPr>
      </w:pPr>
      <w:r>
        <w:rPr>
          <w:noProof/>
          <w:lang w:val="it-IT" w:eastAsia="it-IT"/>
        </w:rPr>
        <w:object w:dxaOrig="1440" w:dyaOrig="1440">
          <v:shape id="_x0000_s1036" type="#_x0000_t75" style="position:absolute;left:0;text-align:left;margin-left:-1.95pt;margin-top:4.6pt;width:281.4pt;height:391.2pt;z-index:251657728" fillcolor="window">
            <v:imagedata r:id="rId43" o:title=""/>
            <w10:wrap type="square"/>
          </v:shape>
          <o:OLEObject Type="Embed" ProgID="Word.Picture.8" ShapeID="_x0000_s1036" DrawAspect="Content" ObjectID="_1459594338" r:id="rId44"/>
        </w:object>
      </w:r>
      <w:r w:rsidR="00066789" w:rsidRPr="00E62DA2">
        <w:rPr>
          <w:rFonts w:ascii="Times New Roman" w:hAnsi="Times New Roman"/>
          <w:sz w:val="24"/>
          <w:szCs w:val="24"/>
          <w:lang w:val="it-IT"/>
        </w:rPr>
        <w:t>Come si nota, numerosi programmi sono chiamati ad interagire: di essi due sono programmi commerciali (Autocad™ e Surfer™), mentre gli altri sono stati realizzati in proprio.</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Si parte da Autocad, che serve per tradurre le informazioni cartografiche in un file DXF leggibile da Citymap. All’interno di Citymap, avviene l’introduzione dei dati di traffico stradale e ferroviario, che vengono “agganciati” alle entità geografiche (strade, binari, sorgenti concentrate). Si provvede poi al calcolo del Livello Equivalente di Emissione, sulla base dei dati di emissione unitari (SEL) dei veicoli. Si salva infine l’insieme delle informazioni geometriche ed acustiche in un file .CMP (ASCII ed autodocumentato), che può ovviamente venire riletto da Citymap.</w:t>
      </w:r>
    </w:p>
    <w:p w:rsidR="00066789" w:rsidRPr="00E62DA2" w:rsidRDefault="00066789" w:rsidP="006A0808">
      <w:pPr>
        <w:jc w:val="both"/>
        <w:rPr>
          <w:rFonts w:ascii="Times New Roman" w:hAnsi="Times New Roman"/>
          <w:sz w:val="24"/>
          <w:szCs w:val="24"/>
          <w:lang w:val="it-IT"/>
        </w:rPr>
      </w:pPr>
    </w:p>
    <w:p w:rsidR="00066789"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A questo punto, volendo operare un calcolo della mappa del rumore con l’algoritmo semplificato, si impiega ancora Citymap, che produce un file .GRD leggibile da Surfer, e contene</w:t>
      </w:r>
      <w:r>
        <w:rPr>
          <w:rFonts w:ascii="Times New Roman" w:hAnsi="Times New Roman"/>
          <w:sz w:val="24"/>
          <w:szCs w:val="24"/>
          <w:lang w:val="it-IT"/>
        </w:rPr>
        <w:t xml:space="preserve">nte i valori del livello sonoro </w:t>
      </w:r>
      <w:r w:rsidRPr="00E62DA2">
        <w:rPr>
          <w:rFonts w:ascii="Times New Roman" w:hAnsi="Times New Roman"/>
          <w:sz w:val="24"/>
          <w:szCs w:val="24"/>
          <w:lang w:val="it-IT"/>
        </w:rPr>
        <w:t xml:space="preserve">su una griglia rettangolare </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sidRPr="00E62DA2">
        <w:rPr>
          <w:rFonts w:ascii="Times New Roman" w:hAnsi="Times New Roman"/>
          <w:sz w:val="24"/>
          <w:szCs w:val="24"/>
          <w:lang w:val="it-IT"/>
        </w:rPr>
        <w:t>equispaziata</w:t>
      </w:r>
    </w:p>
    <w:p w:rsidR="00066789" w:rsidRDefault="00066789" w:rsidP="006A0808">
      <w:pPr>
        <w:jc w:val="both"/>
        <w:rPr>
          <w:rFonts w:ascii="Times New Roman" w:hAnsi="Times New Roman"/>
          <w:sz w:val="24"/>
          <w:szCs w:val="24"/>
          <w:lang w:val="it-IT"/>
        </w:rPr>
      </w:pPr>
    </w:p>
    <w:p w:rsidR="00066789" w:rsidRDefault="00066789" w:rsidP="0049144D">
      <w:pPr>
        <w:tabs>
          <w:tab w:val="left" w:pos="0"/>
        </w:tabs>
        <w:rPr>
          <w:rFonts w:ascii="Times New Roman" w:hAnsi="Times New Roman"/>
          <w:i/>
          <w:lang w:val="it-IT"/>
        </w:rPr>
      </w:pPr>
      <w:r w:rsidRPr="0049144D">
        <w:rPr>
          <w:rFonts w:ascii="Times New Roman" w:hAnsi="Times New Roman"/>
          <w:i/>
          <w:lang w:val="it-IT"/>
        </w:rPr>
        <w:t xml:space="preserve">Figura 2 – Diagramma di flusso interazioni Citymap </w:t>
      </w:r>
    </w:p>
    <w:p w:rsidR="00066789" w:rsidRPr="0049144D" w:rsidRDefault="00066789" w:rsidP="0049144D">
      <w:pPr>
        <w:tabs>
          <w:tab w:val="left" w:pos="0"/>
        </w:tabs>
        <w:rPr>
          <w:rFonts w:ascii="Times New Roman" w:hAnsi="Times New Roman"/>
          <w:i/>
          <w:lang w:val="it-IT"/>
        </w:rPr>
      </w:pPr>
      <w:r>
        <w:rPr>
          <w:rFonts w:ascii="Times New Roman" w:hAnsi="Times New Roman"/>
          <w:i/>
          <w:lang w:val="it-IT"/>
        </w:rPr>
        <w:t xml:space="preserve">                 </w:t>
      </w:r>
      <w:r w:rsidRPr="0049144D">
        <w:rPr>
          <w:rFonts w:ascii="Times New Roman" w:hAnsi="Times New Roman"/>
          <w:i/>
          <w:lang w:val="it-IT"/>
        </w:rPr>
        <w:t>con altri programmi</w:t>
      </w:r>
    </w:p>
    <w:p w:rsidR="00066789" w:rsidRPr="0049144D" w:rsidRDefault="00066789" w:rsidP="0049144D">
      <w:pPr>
        <w:tabs>
          <w:tab w:val="left" w:pos="0"/>
        </w:tabs>
        <w:jc w:val="center"/>
        <w:rPr>
          <w:rFonts w:ascii="Times New Roman" w:hAnsi="Times New Roman"/>
          <w:i/>
          <w:lang w:val="it-IT"/>
        </w:rPr>
      </w:pPr>
      <w:r w:rsidRPr="0049144D">
        <w:rPr>
          <w:rFonts w:ascii="Times New Roman" w:hAnsi="Times New Roman"/>
          <w:i/>
          <w:lang w:val="it-IT"/>
        </w:rPr>
        <w:t>.</w:t>
      </w:r>
    </w:p>
    <w:p w:rsidR="00066789" w:rsidRPr="00E62DA2" w:rsidRDefault="00066789" w:rsidP="006A0808">
      <w:pPr>
        <w:jc w:val="both"/>
        <w:rPr>
          <w:rFonts w:ascii="Times New Roman" w:hAnsi="Times New Roman"/>
          <w:sz w:val="24"/>
          <w:szCs w:val="24"/>
          <w:lang w:val="it-IT"/>
        </w:rPr>
      </w:pPr>
      <w:r w:rsidRPr="00E62DA2">
        <w:rPr>
          <w:rFonts w:ascii="Times New Roman" w:hAnsi="Times New Roman"/>
          <w:sz w:val="24"/>
          <w:szCs w:val="24"/>
          <w:lang w:val="it-IT"/>
        </w:rPr>
        <w:t>Viene qui di seguito brevemente presentata la sequenza delle operazioni suddette. Innanzitutto si parte dalla rappresentazione digitale della cartografia del sito, in questo caso utilizzando Autocad. All’interno di tale ambiente, occorre organizzare le informazioni contenute nella cartografia digitalizzata affinchè esse risultino acusticamente congrue: in particolare le sorgenti sonore (strade e binari) vanno descritte mediante segmenti di polilinea omogenei, ovvero caratterizzati da traffico e caratteristiche morfologiche uniformi. La seguente figura mostra una cartografia digitalizzata con evidenziate le entità di rilevanza acustica che andranno esportate nel file .DXF (strade, binari, case, barriere, sorgenti concentrate, punti di calcolo, etc.).</w:t>
      </w:r>
    </w:p>
    <w:p w:rsidR="00066789" w:rsidRPr="00E62DA2" w:rsidRDefault="00066789" w:rsidP="006A0808">
      <w:pPr>
        <w:jc w:val="both"/>
        <w:rPr>
          <w:rFonts w:ascii="Times New Roman" w:hAnsi="Times New Roman"/>
          <w:sz w:val="24"/>
          <w:szCs w:val="24"/>
          <w:lang w:val="it-IT"/>
        </w:rPr>
      </w:pPr>
    </w:p>
    <w:p w:rsidR="00066789" w:rsidRDefault="00390AB8" w:rsidP="0049144D">
      <w:pPr>
        <w:jc w:val="center"/>
        <w:rPr>
          <w:rFonts w:ascii="Times New Roman" w:hAnsi="Times New Roman"/>
          <w:noProof/>
          <w:lang w:eastAsia="it-IT"/>
        </w:rPr>
      </w:pPr>
      <w:r>
        <w:rPr>
          <w:rFonts w:ascii="Times New Roman" w:hAnsi="Times New Roman"/>
          <w:noProof/>
          <w:lang w:val="it-IT" w:eastAsia="it-IT"/>
        </w:rPr>
        <w:lastRenderedPageBreak/>
        <w:drawing>
          <wp:inline distT="0" distB="0" distL="0" distR="0">
            <wp:extent cx="4911090" cy="4089400"/>
            <wp:effectExtent l="0" t="0" r="381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1090" cy="4089400"/>
                    </a:xfrm>
                    <a:prstGeom prst="rect">
                      <a:avLst/>
                    </a:prstGeom>
                    <a:noFill/>
                    <a:ln>
                      <a:noFill/>
                    </a:ln>
                  </pic:spPr>
                </pic:pic>
              </a:graphicData>
            </a:graphic>
          </wp:inline>
        </w:drawing>
      </w:r>
    </w:p>
    <w:p w:rsidR="00066789" w:rsidRPr="0049144D" w:rsidRDefault="00066789" w:rsidP="0049144D">
      <w:pPr>
        <w:tabs>
          <w:tab w:val="left" w:pos="0"/>
        </w:tabs>
        <w:jc w:val="center"/>
        <w:rPr>
          <w:rFonts w:ascii="Times New Roman" w:hAnsi="Times New Roman"/>
          <w:i/>
          <w:lang w:val="it-IT"/>
        </w:rPr>
      </w:pPr>
      <w:r w:rsidRPr="0049144D">
        <w:rPr>
          <w:rFonts w:ascii="Times New Roman" w:hAnsi="Times New Roman"/>
          <w:i/>
          <w:lang w:val="it-IT"/>
        </w:rPr>
        <w:t xml:space="preserve">Figura 3 – </w:t>
      </w:r>
      <w:r>
        <w:rPr>
          <w:rFonts w:ascii="Times New Roman" w:hAnsi="Times New Roman"/>
          <w:i/>
          <w:lang w:val="it-IT"/>
        </w:rPr>
        <w:t>File Autocad con e</w:t>
      </w:r>
      <w:r w:rsidRPr="0049144D">
        <w:rPr>
          <w:rFonts w:ascii="Times New Roman" w:hAnsi="Times New Roman"/>
          <w:i/>
          <w:lang w:val="it-IT"/>
        </w:rPr>
        <w:t>ntità geometriche di rilevanza acustica</w:t>
      </w:r>
    </w:p>
    <w:p w:rsidR="00066789" w:rsidRPr="0049144D" w:rsidRDefault="00066789" w:rsidP="00A543DF">
      <w:pPr>
        <w:rPr>
          <w:rFonts w:ascii="Times New Roman" w:hAnsi="Times New Roman"/>
          <w:sz w:val="12"/>
          <w:lang w:val="it-IT"/>
        </w:rPr>
      </w:pP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 xml:space="preserve">Una volta salvate le informazione geometriche, si lancia il programma Citymap, che consente di rileggerle dal file .DXF. </w:t>
      </w:r>
    </w:p>
    <w:p w:rsidR="00066789" w:rsidRPr="00E62DA2" w:rsidRDefault="00066789" w:rsidP="00A543DF">
      <w:pPr>
        <w:rPr>
          <w:rFonts w:ascii="Times New Roman" w:hAnsi="Times New Roman"/>
          <w:sz w:val="12"/>
          <w:lang w:val="it-IT"/>
        </w:rPr>
      </w:pPr>
    </w:p>
    <w:p w:rsidR="00066789" w:rsidRPr="00E62DA2" w:rsidRDefault="00390AB8" w:rsidP="00A543DF">
      <w:pPr>
        <w:jc w:val="center"/>
        <w:rPr>
          <w:rFonts w:ascii="Times New Roman" w:hAnsi="Times New Roman"/>
        </w:rPr>
      </w:pPr>
      <w:r>
        <w:rPr>
          <w:rFonts w:ascii="Times New Roman" w:hAnsi="Times New Roman"/>
          <w:noProof/>
          <w:lang w:val="it-IT" w:eastAsia="it-IT"/>
        </w:rPr>
        <w:drawing>
          <wp:inline distT="0" distB="0" distL="0" distR="0">
            <wp:extent cx="4962525" cy="372935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2525" cy="3729355"/>
                    </a:xfrm>
                    <a:prstGeom prst="rect">
                      <a:avLst/>
                    </a:prstGeom>
                    <a:noFill/>
                    <a:ln>
                      <a:noFill/>
                    </a:ln>
                  </pic:spPr>
                </pic:pic>
              </a:graphicData>
            </a:graphic>
          </wp:inline>
        </w:drawing>
      </w:r>
    </w:p>
    <w:p w:rsidR="00066789" w:rsidRPr="00E62DA2" w:rsidRDefault="00066789" w:rsidP="00A543DF">
      <w:pPr>
        <w:rPr>
          <w:rFonts w:ascii="Times New Roman" w:hAnsi="Times New Roman"/>
          <w:sz w:val="12"/>
        </w:rPr>
      </w:pPr>
    </w:p>
    <w:p w:rsidR="00066789" w:rsidRPr="0049144D" w:rsidRDefault="00066789" w:rsidP="0049144D">
      <w:pPr>
        <w:tabs>
          <w:tab w:val="left" w:pos="0"/>
        </w:tabs>
        <w:jc w:val="center"/>
        <w:rPr>
          <w:rFonts w:ascii="Times New Roman" w:hAnsi="Times New Roman"/>
          <w:i/>
          <w:lang w:val="it-IT"/>
        </w:rPr>
      </w:pPr>
      <w:r w:rsidRPr="0049144D">
        <w:rPr>
          <w:rFonts w:ascii="Times New Roman" w:hAnsi="Times New Roman"/>
          <w:i/>
          <w:lang w:val="it-IT"/>
        </w:rPr>
        <w:t>Figura 4 – File Citymap con entità geometriche di rilevanza acustica</w:t>
      </w:r>
      <w:r>
        <w:rPr>
          <w:rFonts w:ascii="Times New Roman" w:hAnsi="Times New Roman"/>
          <w:i/>
          <w:lang w:val="it-IT"/>
        </w:rPr>
        <w:t xml:space="preserve"> importate</w:t>
      </w:r>
    </w:p>
    <w:p w:rsidR="00066789" w:rsidRPr="00E62DA2" w:rsidRDefault="00066789" w:rsidP="00A543DF">
      <w:pPr>
        <w:rPr>
          <w:rFonts w:ascii="Times New Roman" w:hAnsi="Times New Roman"/>
          <w:b/>
          <w:sz w:val="24"/>
          <w:szCs w:val="24"/>
          <w:lang w:val="it-IT"/>
        </w:rPr>
      </w:pPr>
      <w:r w:rsidRPr="00E62DA2">
        <w:rPr>
          <w:rFonts w:ascii="Times New Roman" w:hAnsi="Times New Roman"/>
          <w:sz w:val="24"/>
          <w:szCs w:val="24"/>
          <w:lang w:val="it-IT"/>
        </w:rPr>
        <w:lastRenderedPageBreak/>
        <w:t>Dopo aver letto il file .DXF, è possibile effettuare l’aggancio dei dati di traffico alle sorgenti di rumore stradale e ferroviario. Per far ciò si può semplicemente “clickare” su ciascuna entità grafica, oppure si attiva una apposita tendina, che provvede ad evidenziare in sequenza i singoli tratti omogenei di strada o di binario, come mostrato dalla precedente figura.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Contemporaneamente appare sullo schermo una seconda finestra, all’interno della quale occorre specificare i dati di flusso relativi al tratto evidenziato. L’aspetto di questa seconda finestra è diverso a seconda che il tratto evidenziato sia una strada oppure un binario, come mostrato dalla figura:</w:t>
      </w:r>
    </w:p>
    <w:p w:rsidR="00066789" w:rsidRPr="00E62DA2" w:rsidRDefault="00066789" w:rsidP="00A543DF">
      <w:pPr>
        <w:rPr>
          <w:rFonts w:ascii="Times New Roman" w:hAnsi="Times New Roman"/>
          <w:lang w:val="it-IT"/>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1"/>
        <w:gridCol w:w="4590"/>
      </w:tblGrid>
      <w:tr w:rsidR="00066789" w:rsidRPr="00E62DA2" w:rsidTr="003F719F">
        <w:trPr>
          <w:cantSplit/>
          <w:jc w:val="center"/>
        </w:trPr>
        <w:tc>
          <w:tcPr>
            <w:tcW w:w="4591" w:type="dxa"/>
            <w:tcBorders>
              <w:top w:val="single" w:sz="4" w:space="0" w:color="auto"/>
              <w:bottom w:val="single" w:sz="4" w:space="0" w:color="auto"/>
            </w:tcBorders>
          </w:tcPr>
          <w:p w:rsidR="00066789" w:rsidRPr="00E62DA2" w:rsidRDefault="00390AB8" w:rsidP="00A543DF">
            <w:pPr>
              <w:jc w:val="center"/>
              <w:rPr>
                <w:rFonts w:ascii="Times New Roman" w:hAnsi="Times New Roman"/>
                <w:b/>
              </w:rPr>
            </w:pPr>
            <w:r>
              <w:rPr>
                <w:rFonts w:ascii="Times New Roman" w:hAnsi="Times New Roman"/>
                <w:noProof/>
                <w:lang w:val="it-IT" w:eastAsia="it-IT"/>
              </w:rPr>
              <w:drawing>
                <wp:inline distT="0" distB="0" distL="0" distR="0">
                  <wp:extent cx="2722880" cy="525018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2880" cy="5250180"/>
                          </a:xfrm>
                          <a:prstGeom prst="rect">
                            <a:avLst/>
                          </a:prstGeom>
                          <a:noFill/>
                          <a:ln>
                            <a:noFill/>
                          </a:ln>
                        </pic:spPr>
                      </pic:pic>
                    </a:graphicData>
                  </a:graphic>
                </wp:inline>
              </w:drawing>
            </w:r>
          </w:p>
        </w:tc>
        <w:tc>
          <w:tcPr>
            <w:tcW w:w="4590" w:type="dxa"/>
            <w:tcBorders>
              <w:top w:val="single" w:sz="4" w:space="0" w:color="auto"/>
              <w:bottom w:val="single" w:sz="4" w:space="0" w:color="auto"/>
            </w:tcBorders>
          </w:tcPr>
          <w:p w:rsidR="00066789" w:rsidRPr="00E62DA2" w:rsidRDefault="00390AB8" w:rsidP="00A543DF">
            <w:pPr>
              <w:jc w:val="center"/>
              <w:rPr>
                <w:rFonts w:ascii="Times New Roman" w:hAnsi="Times New Roman"/>
                <w:b/>
              </w:rPr>
            </w:pPr>
            <w:r>
              <w:rPr>
                <w:rFonts w:ascii="Times New Roman" w:hAnsi="Times New Roman"/>
                <w:noProof/>
                <w:lang w:val="it-IT" w:eastAsia="it-IT"/>
              </w:rPr>
              <w:drawing>
                <wp:inline distT="0" distB="0" distL="0" distR="0">
                  <wp:extent cx="2753360" cy="4140200"/>
                  <wp:effectExtent l="0" t="0" r="889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3360" cy="4140200"/>
                          </a:xfrm>
                          <a:prstGeom prst="rect">
                            <a:avLst/>
                          </a:prstGeom>
                          <a:noFill/>
                          <a:ln>
                            <a:noFill/>
                          </a:ln>
                        </pic:spPr>
                      </pic:pic>
                    </a:graphicData>
                  </a:graphic>
                </wp:inline>
              </w:drawing>
            </w:r>
          </w:p>
        </w:tc>
      </w:tr>
    </w:tbl>
    <w:p w:rsidR="00066789" w:rsidRPr="00703E09" w:rsidRDefault="00066789" w:rsidP="00703E09">
      <w:pPr>
        <w:tabs>
          <w:tab w:val="left" w:pos="0"/>
        </w:tabs>
        <w:jc w:val="center"/>
        <w:rPr>
          <w:rFonts w:ascii="Times New Roman" w:hAnsi="Times New Roman"/>
          <w:i/>
          <w:lang w:val="it-IT"/>
        </w:rPr>
      </w:pPr>
      <w:r w:rsidRPr="00703E09">
        <w:rPr>
          <w:rFonts w:ascii="Times New Roman" w:hAnsi="Times New Roman"/>
          <w:i/>
          <w:lang w:val="it-IT"/>
        </w:rPr>
        <w:t>Figura 5 – Finestre Cytimap con dati flusso stradale e ferroviario</w:t>
      </w:r>
    </w:p>
    <w:p w:rsidR="00066789" w:rsidRPr="0049144D" w:rsidRDefault="00066789" w:rsidP="00A543DF">
      <w:pPr>
        <w:rPr>
          <w:rFonts w:ascii="Times New Roman" w:hAnsi="Times New Roman"/>
          <w:b/>
          <w:lang w:val="it-IT"/>
        </w:rPr>
      </w:pP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Come si nota, per le strade sono disponibili 6 “bottoni” che impostano automaticamente i dati di traffico “tipici” di 6 diversi tipi di strade. Per le sorgenti lineari di tipo industriale (caso tipico il perimetro di uno stabilimento), è necessario aver preventivamente disegnato un tratto “pseudo-stradale” o “pseudo-ferroviario” 7.5m all’interno del confine dell’area stessa. A tale tratto si assegnerà poi un livello di emissione fisso (non calcolato sulla base di dati traffico), pari al livello sonoro che è stato rilevato sperimentalmente al confine dello stabilimento.</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Dopo aver introdotto i dati di traffico di tutte le sorgenti sonore, è possibile salvare l’assieme dei dati geometrici e di emissione in un unico file ASCII autodocumentato, con estensione .CMP, che può poi venire riletto da Citymap stesso.</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lastRenderedPageBreak/>
        <w:t>Si possono anche inserire i dati di sorgenti puntiformi, poichè Citymap le considera assieme alle sorgenti lineari. Per far ciò si impiega l’apposita tendina, che evidenzia sul disegno le entità di questo tipo, e fa comparire la mascherina qui riportata.</w:t>
      </w:r>
    </w:p>
    <w:p w:rsidR="00066789" w:rsidRPr="00E62DA2" w:rsidRDefault="00066789" w:rsidP="00A543DF">
      <w:pPr>
        <w:pStyle w:val="relazione"/>
        <w:ind w:left="0" w:firstLine="0"/>
        <w:jc w:val="center"/>
        <w:rPr>
          <w:rFonts w:ascii="Times New Roman" w:hAnsi="Times New Roman"/>
          <w:sz w:val="12"/>
        </w:rPr>
      </w:pPr>
    </w:p>
    <w:p w:rsidR="00066789" w:rsidRDefault="00390AB8" w:rsidP="00A543DF">
      <w:pPr>
        <w:jc w:val="center"/>
        <w:rPr>
          <w:rFonts w:ascii="Times New Roman" w:hAnsi="Times New Roman"/>
          <w:noProof/>
          <w:lang w:eastAsia="it-IT"/>
        </w:rPr>
      </w:pPr>
      <w:r>
        <w:rPr>
          <w:rFonts w:ascii="Times New Roman" w:hAnsi="Times New Roman"/>
          <w:noProof/>
          <w:lang w:val="it-IT" w:eastAsia="it-IT"/>
        </w:rPr>
        <w:drawing>
          <wp:inline distT="0" distB="0" distL="0" distR="0">
            <wp:extent cx="3677920" cy="1910715"/>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7920" cy="1910715"/>
                    </a:xfrm>
                    <a:prstGeom prst="rect">
                      <a:avLst/>
                    </a:prstGeom>
                    <a:noFill/>
                    <a:ln>
                      <a:noFill/>
                    </a:ln>
                  </pic:spPr>
                </pic:pic>
              </a:graphicData>
            </a:graphic>
          </wp:inline>
        </w:drawing>
      </w:r>
    </w:p>
    <w:p w:rsidR="00066789" w:rsidRPr="00703E09" w:rsidRDefault="00066789" w:rsidP="00703E09">
      <w:pPr>
        <w:tabs>
          <w:tab w:val="left" w:pos="0"/>
        </w:tabs>
        <w:jc w:val="center"/>
        <w:rPr>
          <w:rFonts w:ascii="Times New Roman" w:hAnsi="Times New Roman"/>
          <w:i/>
          <w:lang w:val="it-IT"/>
        </w:rPr>
      </w:pPr>
      <w:r w:rsidRPr="00703E09">
        <w:rPr>
          <w:rFonts w:ascii="Times New Roman" w:hAnsi="Times New Roman"/>
          <w:i/>
          <w:lang w:val="it-IT"/>
        </w:rPr>
        <w:t>Figura 6 – Finestra Citymap editazione sorgenti puntiformi</w:t>
      </w:r>
    </w:p>
    <w:p w:rsidR="00066789" w:rsidRPr="00703E09" w:rsidRDefault="00066789" w:rsidP="00A543DF">
      <w:pPr>
        <w:rPr>
          <w:rFonts w:ascii="Times New Roman" w:hAnsi="Times New Roman"/>
          <w:sz w:val="12"/>
          <w:lang w:val="it-IT"/>
        </w:rPr>
      </w:pPr>
    </w:p>
    <w:p w:rsidR="00066789" w:rsidRPr="00E62DA2" w:rsidRDefault="00066789" w:rsidP="004460CC">
      <w:pPr>
        <w:jc w:val="both"/>
        <w:rPr>
          <w:rFonts w:ascii="Times New Roman" w:hAnsi="Times New Roman"/>
          <w:sz w:val="24"/>
          <w:szCs w:val="24"/>
          <w:lang w:val="it-IT"/>
        </w:rPr>
      </w:pPr>
      <w:r w:rsidRPr="00E62DA2">
        <w:rPr>
          <w:rFonts w:ascii="Times New Roman" w:hAnsi="Times New Roman"/>
          <w:sz w:val="24"/>
          <w:szCs w:val="24"/>
          <w:lang w:val="it-IT"/>
        </w:rPr>
        <w:t>A questo punto si può effettuare il calcolo della mappatura isolivello; si deve anzitutto selezionare l’area che interessa mappare, fra quelle definite in fase di importazione da CAD (poligonali in pianta o in sezione, in questo caso usiamo il confine comunale). Poi si lancia il processo di calcolo, specificando l’algoritmo prescelto, il nome del file che conterrà la mappatura (in formato .GRD) e la dimensioni della griglia di calcolo, come mostrato dalla seguente figura:</w:t>
      </w:r>
    </w:p>
    <w:p w:rsidR="00066789" w:rsidRPr="00E62DA2" w:rsidRDefault="00066789" w:rsidP="00A543DF">
      <w:pPr>
        <w:rPr>
          <w:rFonts w:ascii="Times New Roman" w:hAnsi="Times New Roman"/>
          <w:b/>
          <w:sz w:val="12"/>
          <w:lang w:val="it-IT"/>
        </w:rPr>
      </w:pPr>
    </w:p>
    <w:p w:rsidR="00066789" w:rsidRDefault="00390AB8" w:rsidP="00A543DF">
      <w:pPr>
        <w:jc w:val="center"/>
        <w:rPr>
          <w:rFonts w:ascii="Times New Roman" w:hAnsi="Times New Roman"/>
          <w:noProof/>
          <w:lang w:eastAsia="it-IT"/>
        </w:rPr>
      </w:pPr>
      <w:r>
        <w:rPr>
          <w:rFonts w:ascii="Times New Roman" w:hAnsi="Times New Roman"/>
          <w:noProof/>
          <w:lang w:val="it-IT" w:eastAsia="it-IT"/>
        </w:rPr>
        <w:drawing>
          <wp:inline distT="0" distB="0" distL="0" distR="0">
            <wp:extent cx="3616325" cy="4705350"/>
            <wp:effectExtent l="0" t="0" r="3175"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6325" cy="4705350"/>
                    </a:xfrm>
                    <a:prstGeom prst="rect">
                      <a:avLst/>
                    </a:prstGeom>
                    <a:noFill/>
                    <a:ln>
                      <a:noFill/>
                    </a:ln>
                  </pic:spPr>
                </pic:pic>
              </a:graphicData>
            </a:graphic>
          </wp:inline>
        </w:drawing>
      </w:r>
    </w:p>
    <w:p w:rsidR="00066789" w:rsidRPr="00703E09" w:rsidRDefault="00066789" w:rsidP="00703E09">
      <w:pPr>
        <w:tabs>
          <w:tab w:val="left" w:pos="0"/>
        </w:tabs>
        <w:jc w:val="center"/>
        <w:rPr>
          <w:rFonts w:ascii="Times New Roman" w:hAnsi="Times New Roman"/>
          <w:i/>
          <w:lang w:val="it-IT"/>
        </w:rPr>
      </w:pPr>
      <w:r>
        <w:rPr>
          <w:rFonts w:ascii="Times New Roman" w:hAnsi="Times New Roman"/>
          <w:i/>
          <w:lang w:val="it-IT"/>
        </w:rPr>
        <w:t>Figura 7</w:t>
      </w:r>
      <w:r w:rsidRPr="00703E09">
        <w:rPr>
          <w:rFonts w:ascii="Times New Roman" w:hAnsi="Times New Roman"/>
          <w:i/>
          <w:lang w:val="it-IT"/>
        </w:rPr>
        <w:t xml:space="preserve"> – Finestra Citymap </w:t>
      </w:r>
      <w:r w:rsidR="00390AB8">
        <w:rPr>
          <w:rFonts w:ascii="Times New Roman" w:hAnsi="Times New Roman"/>
          <w:i/>
          <w:lang w:val="it-IT"/>
        </w:rPr>
        <w:t>lancio mappatura</w:t>
      </w:r>
    </w:p>
    <w:p w:rsidR="00066789" w:rsidRPr="00703E09" w:rsidRDefault="00066789" w:rsidP="00703E09">
      <w:pPr>
        <w:rPr>
          <w:rFonts w:ascii="Times New Roman" w:hAnsi="Times New Roman"/>
          <w:sz w:val="12"/>
          <w:lang w:val="it-IT"/>
        </w:rPr>
      </w:pP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lastRenderedPageBreak/>
        <w:t>Si nota che si è adottata una griglia di calcolo con risoluzione di m 10x10, e che il calcolo viene effettuato ad una quota di 4.0m sopra al piano di campagna.</w:t>
      </w:r>
    </w:p>
    <w:p w:rsidR="00066789" w:rsidRPr="00E62DA2" w:rsidRDefault="00066789" w:rsidP="00A543DF">
      <w:pPr>
        <w:rPr>
          <w:rFonts w:ascii="Times New Roman" w:hAnsi="Times New Roman"/>
          <w:sz w:val="24"/>
          <w:szCs w:val="24"/>
          <w:lang w:val="it-IT"/>
        </w:rPr>
      </w:pPr>
      <w:r w:rsidRPr="00E62DA2">
        <w:rPr>
          <w:rFonts w:ascii="Times New Roman" w:hAnsi="Times New Roman"/>
          <w:sz w:val="24"/>
          <w:szCs w:val="24"/>
          <w:lang w:val="it-IT"/>
        </w:rPr>
        <w:t>Nel corso del calcolo viene mostrato l’avanzamento dello stesso mediante un numero di barre orizzontali pari al numero di “thread” disponibili (8 su un processore i7), l’avanzamento non è mai uniforme in quanto l’area da mappare viene suddivisa in una serie di fasce di uguale ampiezza, ma non necessariamente di uguale “complessità”:</w:t>
      </w:r>
    </w:p>
    <w:p w:rsidR="00066789" w:rsidRPr="00E62DA2" w:rsidRDefault="00066789" w:rsidP="00A543DF">
      <w:pPr>
        <w:rPr>
          <w:rFonts w:ascii="Times New Roman" w:hAnsi="Times New Roman"/>
          <w:lang w:val="it-IT"/>
        </w:rPr>
      </w:pPr>
    </w:p>
    <w:p w:rsidR="00066789" w:rsidRDefault="00390AB8" w:rsidP="00A543DF">
      <w:pPr>
        <w:jc w:val="center"/>
        <w:rPr>
          <w:rFonts w:ascii="Times New Roman" w:hAnsi="Times New Roman"/>
          <w:noProof/>
          <w:lang w:eastAsia="it-IT"/>
        </w:rPr>
      </w:pPr>
      <w:r>
        <w:rPr>
          <w:rFonts w:ascii="Times New Roman" w:hAnsi="Times New Roman"/>
          <w:noProof/>
          <w:lang w:val="it-IT" w:eastAsia="it-IT"/>
        </w:rPr>
        <w:drawing>
          <wp:inline distT="0" distB="0" distL="0" distR="0">
            <wp:extent cx="2414270" cy="2311400"/>
            <wp:effectExtent l="0" t="0" r="508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4270" cy="2311400"/>
                    </a:xfrm>
                    <a:prstGeom prst="rect">
                      <a:avLst/>
                    </a:prstGeom>
                    <a:noFill/>
                    <a:ln>
                      <a:noFill/>
                    </a:ln>
                  </pic:spPr>
                </pic:pic>
              </a:graphicData>
            </a:graphic>
          </wp:inline>
        </w:drawing>
      </w:r>
    </w:p>
    <w:p w:rsidR="00066789" w:rsidRPr="00703E09" w:rsidRDefault="00066789" w:rsidP="00A543DF">
      <w:pPr>
        <w:jc w:val="center"/>
        <w:rPr>
          <w:rFonts w:ascii="Times New Roman" w:hAnsi="Times New Roman"/>
          <w:lang w:val="it-IT"/>
        </w:rPr>
      </w:pPr>
      <w:r>
        <w:rPr>
          <w:rFonts w:ascii="Times New Roman" w:hAnsi="Times New Roman"/>
          <w:i/>
          <w:lang w:val="it-IT"/>
        </w:rPr>
        <w:t>Figura 8</w:t>
      </w:r>
      <w:r w:rsidRPr="00703E09">
        <w:rPr>
          <w:rFonts w:ascii="Times New Roman" w:hAnsi="Times New Roman"/>
          <w:i/>
          <w:lang w:val="it-IT"/>
        </w:rPr>
        <w:t xml:space="preserve"> – Finestra Citymap </w:t>
      </w:r>
      <w:r>
        <w:rPr>
          <w:rFonts w:ascii="Times New Roman" w:hAnsi="Times New Roman"/>
          <w:i/>
          <w:lang w:val="it-IT"/>
        </w:rPr>
        <w:t>stato avanzamento calcolo</w:t>
      </w:r>
    </w:p>
    <w:p w:rsidR="00066789" w:rsidRPr="00703E09" w:rsidRDefault="00066789" w:rsidP="00A543DF">
      <w:pPr>
        <w:rPr>
          <w:rFonts w:ascii="Times New Roman" w:hAnsi="Times New Roman"/>
          <w:lang w:val="it-IT"/>
        </w:rPr>
      </w:pPr>
    </w:p>
    <w:p w:rsidR="00066789" w:rsidRPr="00E62DA2" w:rsidRDefault="00066789" w:rsidP="008E750B">
      <w:pPr>
        <w:jc w:val="both"/>
        <w:rPr>
          <w:rFonts w:ascii="Times New Roman" w:hAnsi="Times New Roman"/>
          <w:sz w:val="24"/>
          <w:szCs w:val="24"/>
          <w:lang w:val="it-IT"/>
        </w:rPr>
      </w:pPr>
      <w:r w:rsidRPr="00E62DA2">
        <w:rPr>
          <w:rFonts w:ascii="Times New Roman" w:hAnsi="Times New Roman"/>
          <w:sz w:val="24"/>
          <w:szCs w:val="24"/>
          <w:lang w:val="it-IT"/>
        </w:rPr>
        <w:t>Al termine del calcolo, il programma provvede a colorare l’area mappata, in modo da fornire all’utente un’indicazione del lavoro compiuto, come mostra la seguente figura:</w:t>
      </w:r>
    </w:p>
    <w:p w:rsidR="00066789" w:rsidRPr="00E62DA2" w:rsidRDefault="00066789" w:rsidP="00A543DF">
      <w:pPr>
        <w:rPr>
          <w:rFonts w:ascii="Times New Roman" w:hAnsi="Times New Roman"/>
          <w:b/>
          <w:lang w:val="it-IT"/>
        </w:rPr>
      </w:pPr>
    </w:p>
    <w:p w:rsidR="00066789" w:rsidRDefault="00390AB8" w:rsidP="00A543DF">
      <w:pPr>
        <w:jc w:val="center"/>
        <w:rPr>
          <w:rFonts w:ascii="Times New Roman" w:hAnsi="Times New Roman"/>
          <w:noProof/>
          <w:lang w:eastAsia="it-IT"/>
        </w:rPr>
      </w:pPr>
      <w:r>
        <w:rPr>
          <w:rFonts w:ascii="Times New Roman" w:hAnsi="Times New Roman"/>
          <w:noProof/>
          <w:lang w:val="it-IT" w:eastAsia="it-IT"/>
        </w:rPr>
        <w:drawing>
          <wp:inline distT="0" distB="0" distL="0" distR="0">
            <wp:extent cx="5640705" cy="4171315"/>
            <wp:effectExtent l="0" t="0" r="0" b="635"/>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0705" cy="4171315"/>
                    </a:xfrm>
                    <a:prstGeom prst="rect">
                      <a:avLst/>
                    </a:prstGeom>
                    <a:noFill/>
                    <a:ln>
                      <a:noFill/>
                    </a:ln>
                  </pic:spPr>
                </pic:pic>
              </a:graphicData>
            </a:graphic>
          </wp:inline>
        </w:drawing>
      </w:r>
    </w:p>
    <w:p w:rsidR="00066789" w:rsidRPr="00703E09" w:rsidRDefault="00066789" w:rsidP="00703E09">
      <w:pPr>
        <w:jc w:val="center"/>
        <w:rPr>
          <w:rFonts w:ascii="Times New Roman" w:hAnsi="Times New Roman"/>
          <w:lang w:val="it-IT"/>
        </w:rPr>
      </w:pPr>
      <w:r>
        <w:rPr>
          <w:rFonts w:ascii="Times New Roman" w:hAnsi="Times New Roman"/>
          <w:i/>
          <w:lang w:val="it-IT"/>
        </w:rPr>
        <w:t xml:space="preserve">Figura 9 </w:t>
      </w:r>
      <w:r w:rsidRPr="00703E09">
        <w:rPr>
          <w:rFonts w:ascii="Times New Roman" w:hAnsi="Times New Roman"/>
          <w:i/>
          <w:lang w:val="it-IT"/>
        </w:rPr>
        <w:t xml:space="preserve"> – Fi</w:t>
      </w:r>
      <w:r>
        <w:rPr>
          <w:rFonts w:ascii="Times New Roman" w:hAnsi="Times New Roman"/>
          <w:i/>
          <w:lang w:val="it-IT"/>
        </w:rPr>
        <w:t>nestra Citymap area mappata</w:t>
      </w:r>
    </w:p>
    <w:p w:rsidR="00066789" w:rsidRPr="00E62DA2" w:rsidRDefault="00066789" w:rsidP="008E750B">
      <w:pPr>
        <w:jc w:val="both"/>
        <w:rPr>
          <w:rFonts w:ascii="Times New Roman" w:hAnsi="Times New Roman"/>
          <w:sz w:val="24"/>
          <w:szCs w:val="24"/>
          <w:lang w:val="it-IT"/>
        </w:rPr>
      </w:pPr>
      <w:r w:rsidRPr="00E62DA2">
        <w:rPr>
          <w:rFonts w:ascii="Times New Roman" w:hAnsi="Times New Roman"/>
          <w:sz w:val="24"/>
          <w:szCs w:val="24"/>
          <w:lang w:val="it-IT"/>
        </w:rPr>
        <w:lastRenderedPageBreak/>
        <w:t>Questa rappresentazione non costituisce tuttavia il risultato finale del modello, che è invece costituito dal citato file .GRD, contenente in forma numerica il livello sonoro in tutti i punti della griglia di calcolo. Esso viene letto direttamente dal programma di mappatura vettoriale Surfer™, che fornisce la rappresentazione grafica mediante curve isolivello, ed all’interno del quale è estremamente agevole ottenere elaborazioni matematiche. In particolare, operando all’interno di Surfer si può realizzare il confronto fra mappatura acustica del livello sonoro e mappatura dei limiti di legge, oppure direttamente la mappatura dei superamenti dei limiti stessi.</w:t>
      </w:r>
    </w:p>
    <w:p w:rsidR="00066789" w:rsidRPr="00E62DA2" w:rsidRDefault="00066789" w:rsidP="008E750B">
      <w:pPr>
        <w:jc w:val="both"/>
        <w:rPr>
          <w:rFonts w:ascii="Times New Roman" w:hAnsi="Times New Roman"/>
          <w:sz w:val="24"/>
          <w:szCs w:val="24"/>
          <w:lang w:val="it-IT"/>
        </w:rPr>
      </w:pPr>
      <w:r w:rsidRPr="00E62DA2">
        <w:rPr>
          <w:rFonts w:ascii="Times New Roman" w:hAnsi="Times New Roman"/>
          <w:sz w:val="24"/>
          <w:szCs w:val="24"/>
          <w:lang w:val="it-IT"/>
        </w:rPr>
        <w:t>Surfer consente di realizzare mappature sia mediante colorazione dello sfondo, sia mediante tracciamento</w:t>
      </w:r>
      <w:r w:rsidRPr="00E62DA2">
        <w:rPr>
          <w:rFonts w:ascii="Times New Roman" w:hAnsi="Times New Roman"/>
          <w:lang w:val="it-IT"/>
        </w:rPr>
        <w:t xml:space="preserve"> </w:t>
      </w:r>
      <w:r w:rsidRPr="00E62DA2">
        <w:rPr>
          <w:rFonts w:ascii="Times New Roman" w:hAnsi="Times New Roman"/>
          <w:sz w:val="24"/>
          <w:szCs w:val="24"/>
          <w:lang w:val="it-IT"/>
        </w:rPr>
        <w:t>di curve isolivello: questa forma è quella preferita volendo sovrapporre la mappatura stessa alla cartografia digitalizzata di partenza, come mostrato dalla seguente figura:</w:t>
      </w:r>
    </w:p>
    <w:p w:rsidR="00066789" w:rsidRPr="00E62DA2" w:rsidRDefault="00066789" w:rsidP="00A543DF">
      <w:pPr>
        <w:rPr>
          <w:rFonts w:ascii="Times New Roman" w:hAnsi="Times New Roman"/>
          <w:lang w:val="it-IT"/>
        </w:rPr>
      </w:pPr>
    </w:p>
    <w:p w:rsidR="00066789" w:rsidRPr="00E62DA2" w:rsidRDefault="00390AB8" w:rsidP="00A543DF">
      <w:pPr>
        <w:jc w:val="center"/>
        <w:rPr>
          <w:rFonts w:ascii="Times New Roman" w:hAnsi="Times New Roman"/>
        </w:rPr>
      </w:pPr>
      <w:r>
        <w:rPr>
          <w:rFonts w:ascii="Times New Roman" w:hAnsi="Times New Roman"/>
          <w:noProof/>
          <w:lang w:val="it-IT" w:eastAsia="it-IT"/>
        </w:rPr>
        <w:drawing>
          <wp:inline distT="0" distB="0" distL="0" distR="0">
            <wp:extent cx="4777740" cy="5907405"/>
            <wp:effectExtent l="0" t="0" r="381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7740" cy="5907405"/>
                    </a:xfrm>
                    <a:prstGeom prst="rect">
                      <a:avLst/>
                    </a:prstGeom>
                    <a:noFill/>
                    <a:ln>
                      <a:noFill/>
                    </a:ln>
                  </pic:spPr>
                </pic:pic>
              </a:graphicData>
            </a:graphic>
          </wp:inline>
        </w:drawing>
      </w:r>
    </w:p>
    <w:p w:rsidR="00066789" w:rsidRPr="00703E09" w:rsidRDefault="00066789" w:rsidP="00703E09">
      <w:pPr>
        <w:jc w:val="center"/>
        <w:rPr>
          <w:rFonts w:ascii="Times New Roman" w:hAnsi="Times New Roman"/>
          <w:lang w:val="it-IT"/>
        </w:rPr>
      </w:pPr>
      <w:r>
        <w:rPr>
          <w:rFonts w:ascii="Times New Roman" w:hAnsi="Times New Roman"/>
          <w:i/>
          <w:lang w:val="it-IT"/>
        </w:rPr>
        <w:t xml:space="preserve">Figura 10 </w:t>
      </w:r>
      <w:r w:rsidRPr="00703E09">
        <w:rPr>
          <w:rFonts w:ascii="Times New Roman" w:hAnsi="Times New Roman"/>
          <w:i/>
          <w:lang w:val="it-IT"/>
        </w:rPr>
        <w:t xml:space="preserve"> – </w:t>
      </w:r>
      <w:r>
        <w:rPr>
          <w:rFonts w:ascii="Times New Roman" w:hAnsi="Times New Roman"/>
          <w:i/>
          <w:lang w:val="it-IT"/>
        </w:rPr>
        <w:t>Rappresentazione grafica livelli Lden elaborata da Surfer</w:t>
      </w:r>
    </w:p>
    <w:p w:rsidR="00066789" w:rsidRDefault="00066789" w:rsidP="00A543DF">
      <w:pPr>
        <w:pStyle w:val="relazione"/>
        <w:ind w:left="0" w:firstLine="0"/>
        <w:rPr>
          <w:rFonts w:ascii="Times New Roman" w:hAnsi="Times New Roman"/>
        </w:rPr>
      </w:pPr>
    </w:p>
    <w:p w:rsidR="00066789" w:rsidRPr="00E62DA2" w:rsidRDefault="00066789" w:rsidP="008E750B">
      <w:pPr>
        <w:jc w:val="both"/>
        <w:rPr>
          <w:rFonts w:ascii="Times New Roman" w:hAnsi="Times New Roman"/>
          <w:sz w:val="24"/>
          <w:szCs w:val="24"/>
          <w:lang w:val="it-IT"/>
        </w:rPr>
      </w:pPr>
      <w:r w:rsidRPr="00E62DA2">
        <w:rPr>
          <w:rFonts w:ascii="Times New Roman" w:hAnsi="Times New Roman"/>
          <w:sz w:val="24"/>
          <w:szCs w:val="24"/>
          <w:lang w:val="it-IT"/>
        </w:rPr>
        <w:t xml:space="preserve">Da Surfer, infine, si può esportare l’assieme delle curve isolivello, in formato vettoriale (DXF per Autocad, SHP per Arcview, etc.). </w:t>
      </w:r>
    </w:p>
    <w:p w:rsidR="00066789" w:rsidRDefault="00066789" w:rsidP="008E750B">
      <w:pPr>
        <w:jc w:val="both"/>
        <w:rPr>
          <w:rFonts w:ascii="Times New Roman" w:hAnsi="Times New Roman"/>
          <w:sz w:val="24"/>
          <w:szCs w:val="24"/>
          <w:lang w:val="it-IT"/>
        </w:rPr>
      </w:pPr>
      <w:r w:rsidRPr="00E62DA2">
        <w:rPr>
          <w:rFonts w:ascii="Times New Roman" w:hAnsi="Times New Roman"/>
          <w:sz w:val="24"/>
          <w:szCs w:val="24"/>
          <w:lang w:val="it-IT"/>
        </w:rPr>
        <w:t xml:space="preserve">Esse possono poi venire re-importate in Autocad, realizzando quindi in tale ambiente la tavola </w:t>
      </w:r>
      <w:r w:rsidRPr="00E62DA2">
        <w:rPr>
          <w:rFonts w:ascii="Times New Roman" w:hAnsi="Times New Roman"/>
          <w:sz w:val="24"/>
          <w:szCs w:val="24"/>
          <w:lang w:val="it-IT"/>
        </w:rPr>
        <w:lastRenderedPageBreak/>
        <w:t>finale, che mostra la mappa del rumore sovrapposta allo sfondo cartografico dettagliato di partenza, come mostrato qui di seguito.</w:t>
      </w:r>
    </w:p>
    <w:p w:rsidR="00BA1523" w:rsidRPr="00E62DA2" w:rsidRDefault="00BA1523" w:rsidP="008E750B">
      <w:pPr>
        <w:jc w:val="both"/>
        <w:rPr>
          <w:rFonts w:ascii="Times New Roman" w:hAnsi="Times New Roman"/>
          <w:sz w:val="24"/>
          <w:szCs w:val="24"/>
          <w:lang w:val="it-IT"/>
        </w:rPr>
      </w:pPr>
    </w:p>
    <w:p w:rsidR="00066789" w:rsidRPr="00B573DB" w:rsidRDefault="00390AB8" w:rsidP="00B573DB">
      <w:pPr>
        <w:jc w:val="center"/>
        <w:rPr>
          <w:rFonts w:ascii="Times New Roman" w:hAnsi="Times New Roman"/>
        </w:rPr>
      </w:pPr>
      <w:r>
        <w:rPr>
          <w:rFonts w:ascii="Times New Roman" w:hAnsi="Times New Roman"/>
          <w:noProof/>
          <w:lang w:val="it-IT" w:eastAsia="it-IT"/>
        </w:rPr>
        <w:drawing>
          <wp:inline distT="0" distB="0" distL="0" distR="0">
            <wp:extent cx="4561840" cy="75209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1840" cy="7520940"/>
                    </a:xfrm>
                    <a:prstGeom prst="rect">
                      <a:avLst/>
                    </a:prstGeom>
                    <a:noFill/>
                    <a:ln>
                      <a:noFill/>
                    </a:ln>
                  </pic:spPr>
                </pic:pic>
              </a:graphicData>
            </a:graphic>
          </wp:inline>
        </w:drawing>
      </w:r>
    </w:p>
    <w:p w:rsidR="00066789" w:rsidRPr="006130EF" w:rsidRDefault="00CE1538" w:rsidP="00703E09">
      <w:pPr>
        <w:jc w:val="center"/>
        <w:rPr>
          <w:lang w:val="it-IT"/>
        </w:rPr>
      </w:pPr>
      <w:r>
        <w:rPr>
          <w:rFonts w:ascii="Times New Roman" w:hAnsi="Times New Roman"/>
          <w:i/>
          <w:lang w:val="it-IT"/>
        </w:rPr>
        <w:t>Figura 11</w:t>
      </w:r>
      <w:r w:rsidR="00066789" w:rsidRPr="006130EF">
        <w:rPr>
          <w:rFonts w:ascii="Times New Roman" w:hAnsi="Times New Roman"/>
          <w:i/>
          <w:lang w:val="it-IT"/>
        </w:rPr>
        <w:t xml:space="preserve">  –</w:t>
      </w:r>
      <w:r w:rsidR="00066789" w:rsidRPr="006130EF">
        <w:rPr>
          <w:lang w:val="it-IT"/>
        </w:rPr>
        <w:t xml:space="preserve"> </w:t>
      </w:r>
      <w:r w:rsidR="00066789">
        <w:rPr>
          <w:rFonts w:ascii="Times New Roman" w:hAnsi="Times New Roman"/>
          <w:i/>
          <w:lang w:val="it-IT"/>
        </w:rPr>
        <w:t>Mappa del rumore importata in Autocad e sovrapposta alla cartografia di base</w:t>
      </w:r>
    </w:p>
    <w:p w:rsidR="00066789" w:rsidRPr="00E62DA2" w:rsidRDefault="00066789" w:rsidP="00543E2D">
      <w:pPr>
        <w:pStyle w:val="Heading1"/>
        <w:rPr>
          <w:rFonts w:ascii="Times New Roman" w:hAnsi="Times New Roman"/>
          <w:lang w:val="it-IT"/>
        </w:rPr>
      </w:pPr>
      <w:r w:rsidRPr="00E62DA2">
        <w:rPr>
          <w:rFonts w:ascii="Times New Roman" w:hAnsi="Times New Roman"/>
          <w:lang w:val="it-IT"/>
        </w:rPr>
        <w:br w:type="page"/>
      </w:r>
      <w:bookmarkStart w:id="27" w:name="_Toc385849684"/>
      <w:r w:rsidRPr="00E62DA2">
        <w:rPr>
          <w:rFonts w:ascii="Times New Roman" w:hAnsi="Times New Roman"/>
          <w:lang w:val="it-IT"/>
        </w:rPr>
        <w:lastRenderedPageBreak/>
        <w:t>Definizione delle sorgenti</w:t>
      </w:r>
      <w:bookmarkEnd w:id="27"/>
    </w:p>
    <w:p w:rsidR="00066789" w:rsidRPr="00E62DA2" w:rsidRDefault="00066789" w:rsidP="00A543DF">
      <w:pPr>
        <w:rPr>
          <w:rFonts w:ascii="Times New Roman" w:hAnsi="Times New Roman"/>
          <w:sz w:val="11"/>
          <w:szCs w:val="11"/>
          <w:lang w:val="it-IT"/>
        </w:rPr>
      </w:pPr>
    </w:p>
    <w:p w:rsidR="00066789" w:rsidRPr="00E62DA2" w:rsidRDefault="00066789" w:rsidP="005A1F96">
      <w:pPr>
        <w:pStyle w:val="Heading2"/>
        <w:rPr>
          <w:rFonts w:ascii="Times New Roman" w:hAnsi="Times New Roman"/>
          <w:b w:val="0"/>
          <w:bCs w:val="0"/>
          <w:lang w:val="it-IT"/>
        </w:rPr>
      </w:pPr>
      <w:bookmarkStart w:id="28" w:name="_Toc385849685"/>
      <w:r w:rsidRPr="00E62DA2">
        <w:rPr>
          <w:rFonts w:ascii="Times New Roman" w:hAnsi="Times New Roman"/>
          <w:spacing w:val="-1"/>
          <w:lang w:val="it-IT"/>
        </w:rPr>
        <w:t>Rumor</w:t>
      </w:r>
      <w:r w:rsidRPr="00E62DA2">
        <w:rPr>
          <w:rFonts w:ascii="Times New Roman" w:hAnsi="Times New Roman"/>
          <w:lang w:val="it-IT"/>
        </w:rPr>
        <w:t xml:space="preserve">e </w:t>
      </w:r>
      <w:r w:rsidRPr="00E62DA2">
        <w:rPr>
          <w:rFonts w:ascii="Times New Roman" w:hAnsi="Times New Roman"/>
          <w:spacing w:val="-1"/>
          <w:lang w:val="it-IT"/>
        </w:rPr>
        <w:t>Stradale</w:t>
      </w:r>
      <w:bookmarkEnd w:id="28"/>
    </w:p>
    <w:p w:rsidR="00066789" w:rsidRPr="00E62DA2" w:rsidRDefault="00066789" w:rsidP="005A1F96">
      <w:pPr>
        <w:pStyle w:val="Heading2"/>
        <w:rPr>
          <w:rFonts w:ascii="Times New Roman" w:hAnsi="Times New Roman"/>
          <w:sz w:val="11"/>
          <w:szCs w:val="11"/>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Tutti</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dati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input</w:t>
      </w:r>
      <w:r w:rsidRPr="005B5DB5">
        <w:rPr>
          <w:rFonts w:ascii="Times New Roman" w:hAnsi="Times New Roman"/>
          <w:spacing w:val="4"/>
          <w:sz w:val="24"/>
          <w:szCs w:val="24"/>
          <w:lang w:val="it-IT"/>
        </w:rPr>
        <w:t xml:space="preserve"> </w:t>
      </w:r>
      <w:r w:rsidRPr="005B5DB5">
        <w:rPr>
          <w:rFonts w:ascii="Times New Roman" w:hAnsi="Times New Roman"/>
          <w:spacing w:val="-2"/>
          <w:sz w:val="24"/>
          <w:szCs w:val="24"/>
          <w:lang w:val="it-IT"/>
        </w:rPr>
        <w:t>u</w:t>
      </w:r>
      <w:r w:rsidRPr="005B5DB5">
        <w:rPr>
          <w:rFonts w:ascii="Times New Roman" w:hAnsi="Times New Roman"/>
          <w:sz w:val="24"/>
          <w:szCs w:val="24"/>
          <w:lang w:val="it-IT"/>
        </w:rPr>
        <w:t>tilizzati</w:t>
      </w:r>
      <w:r w:rsidRPr="005B5DB5">
        <w:rPr>
          <w:rFonts w:ascii="Times New Roman" w:hAnsi="Times New Roman"/>
          <w:spacing w:val="2"/>
          <w:sz w:val="24"/>
          <w:szCs w:val="24"/>
          <w:lang w:val="it-IT"/>
        </w:rPr>
        <w:t xml:space="preserve"> </w:t>
      </w:r>
      <w:r w:rsidRPr="005B5DB5">
        <w:rPr>
          <w:rFonts w:ascii="Times New Roman" w:hAnsi="Times New Roman"/>
          <w:sz w:val="24"/>
          <w:szCs w:val="24"/>
          <w:lang w:val="it-IT"/>
        </w:rPr>
        <w:t>so</w:t>
      </w:r>
      <w:r w:rsidRPr="005B5DB5">
        <w:rPr>
          <w:rFonts w:ascii="Times New Roman" w:hAnsi="Times New Roman"/>
          <w:spacing w:val="-2"/>
          <w:sz w:val="24"/>
          <w:szCs w:val="24"/>
          <w:lang w:val="it-IT"/>
        </w:rPr>
        <w:t>n</w:t>
      </w:r>
      <w:r w:rsidRPr="005B5DB5">
        <w:rPr>
          <w:rFonts w:ascii="Times New Roman" w:hAnsi="Times New Roman"/>
          <w:sz w:val="24"/>
          <w:szCs w:val="24"/>
          <w:lang w:val="it-IT"/>
        </w:rPr>
        <w:t>o</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stati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for</w:t>
      </w:r>
      <w:r w:rsidRPr="005B5DB5">
        <w:rPr>
          <w:rFonts w:ascii="Times New Roman" w:hAnsi="Times New Roman"/>
          <w:spacing w:val="-2"/>
          <w:sz w:val="24"/>
          <w:szCs w:val="24"/>
          <w:lang w:val="it-IT"/>
        </w:rPr>
        <w:t>n</w:t>
      </w:r>
      <w:r w:rsidRPr="005B5DB5">
        <w:rPr>
          <w:rFonts w:ascii="Times New Roman" w:hAnsi="Times New Roman"/>
          <w:sz w:val="24"/>
          <w:szCs w:val="24"/>
          <w:lang w:val="it-IT"/>
        </w:rPr>
        <w:t>iti</w:t>
      </w:r>
      <w:r w:rsidRPr="005B5DB5">
        <w:rPr>
          <w:rFonts w:ascii="Times New Roman" w:hAnsi="Times New Roman"/>
          <w:spacing w:val="4"/>
          <w:sz w:val="24"/>
          <w:szCs w:val="24"/>
          <w:lang w:val="it-IT"/>
        </w:rPr>
        <w:t xml:space="preserve"> </w:t>
      </w:r>
      <w:r w:rsidRPr="005B5DB5">
        <w:rPr>
          <w:rFonts w:ascii="Times New Roman" w:hAnsi="Times New Roman"/>
          <w:spacing w:val="-2"/>
          <w:sz w:val="24"/>
          <w:szCs w:val="24"/>
          <w:lang w:val="it-IT"/>
        </w:rPr>
        <w:t>d</w:t>
      </w:r>
      <w:r w:rsidRPr="005B5DB5">
        <w:rPr>
          <w:rFonts w:ascii="Times New Roman" w:hAnsi="Times New Roman"/>
          <w:sz w:val="24"/>
          <w:szCs w:val="24"/>
          <w:lang w:val="it-IT"/>
        </w:rPr>
        <w:t>al</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co</w:t>
      </w:r>
      <w:r w:rsidRPr="005B5DB5">
        <w:rPr>
          <w:rFonts w:ascii="Times New Roman" w:hAnsi="Times New Roman"/>
          <w:spacing w:val="-2"/>
          <w:sz w:val="24"/>
          <w:szCs w:val="24"/>
          <w:lang w:val="it-IT"/>
        </w:rPr>
        <w:t>m</w:t>
      </w:r>
      <w:r w:rsidRPr="005B5DB5">
        <w:rPr>
          <w:rFonts w:ascii="Times New Roman" w:hAnsi="Times New Roman"/>
          <w:sz w:val="24"/>
          <w:szCs w:val="24"/>
          <w:lang w:val="it-IT"/>
        </w:rPr>
        <w:t>une</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(Settore</w:t>
      </w:r>
      <w:r w:rsidRPr="005B5DB5">
        <w:rPr>
          <w:rFonts w:ascii="Times New Roman" w:hAnsi="Times New Roman"/>
          <w:spacing w:val="3"/>
          <w:sz w:val="24"/>
          <w:szCs w:val="24"/>
          <w:lang w:val="it-IT"/>
        </w:rPr>
        <w:t xml:space="preserve"> Mobilità</w:t>
      </w:r>
      <w:r w:rsidRPr="005B5DB5">
        <w:rPr>
          <w:rFonts w:ascii="Times New Roman" w:hAnsi="Times New Roman"/>
          <w:sz w:val="24"/>
          <w:szCs w:val="24"/>
          <w:lang w:val="it-IT"/>
        </w:rPr>
        <w:t>), tramite il PUM 2020 (Aggiornamento del Piano Urbano delle Mobilità vigente, Anno 2011), elaborato da TRT Trasporti e Territorio srl.</w:t>
      </w:r>
    </w:p>
    <w:p w:rsidR="00066789" w:rsidRPr="00BA1523"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Tale piano comprende tutti i tipi di flusso veicolare all’interno del Comune di Parma, inclusi i trasporti pubblici urbani ed extraurbani. Rimane escluso il solo traffico ferroviario, di cui si dirà a parte.</w:t>
      </w:r>
    </w:p>
    <w:p w:rsidR="00066789" w:rsidRPr="00E62DA2" w:rsidRDefault="00066789" w:rsidP="005A1F96">
      <w:pPr>
        <w:pStyle w:val="Heading3"/>
        <w:rPr>
          <w:rFonts w:ascii="Times New Roman" w:hAnsi="Times New Roman"/>
          <w:b w:val="0"/>
          <w:bCs/>
          <w:lang w:val="it-IT"/>
        </w:rPr>
      </w:pPr>
      <w:bookmarkStart w:id="29" w:name="_Toc385849686"/>
      <w:r w:rsidRPr="00E62DA2">
        <w:rPr>
          <w:rFonts w:ascii="Times New Roman" w:hAnsi="Times New Roman"/>
          <w:u w:val="thick" w:color="000000"/>
          <w:lang w:val="it-IT"/>
        </w:rPr>
        <w:t>Volumi</w:t>
      </w:r>
      <w:r w:rsidRPr="00E62DA2">
        <w:rPr>
          <w:rFonts w:ascii="Times New Roman" w:hAnsi="Times New Roman"/>
          <w:spacing w:val="-8"/>
          <w:u w:val="thick" w:color="000000"/>
          <w:lang w:val="it-IT"/>
        </w:rPr>
        <w:t xml:space="preserve"> </w:t>
      </w:r>
      <w:r w:rsidRPr="00E62DA2">
        <w:rPr>
          <w:rFonts w:ascii="Times New Roman" w:hAnsi="Times New Roman"/>
          <w:u w:val="thick" w:color="000000"/>
          <w:lang w:val="it-IT"/>
        </w:rPr>
        <w:t>di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traffico</w:t>
      </w:r>
      <w:r w:rsidRPr="00E62DA2">
        <w:rPr>
          <w:rFonts w:ascii="Times New Roman" w:hAnsi="Times New Roman"/>
          <w:spacing w:val="-8"/>
          <w:u w:val="thick" w:color="000000"/>
          <w:lang w:val="it-IT"/>
        </w:rPr>
        <w:t xml:space="preserve"> urbano </w:t>
      </w:r>
      <w:r w:rsidRPr="00E62DA2">
        <w:rPr>
          <w:rFonts w:ascii="Times New Roman" w:hAnsi="Times New Roman"/>
          <w:u w:val="thick" w:color="000000"/>
          <w:lang w:val="it-IT"/>
        </w:rPr>
        <w:t>nei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tre</w:t>
      </w:r>
      <w:r w:rsidRPr="00E62DA2">
        <w:rPr>
          <w:rFonts w:ascii="Times New Roman" w:hAnsi="Times New Roman"/>
          <w:spacing w:val="-8"/>
          <w:u w:val="thick" w:color="000000"/>
          <w:lang w:val="it-IT"/>
        </w:rPr>
        <w:t xml:space="preserve"> </w:t>
      </w:r>
      <w:r w:rsidRPr="00E62DA2">
        <w:rPr>
          <w:rFonts w:ascii="Times New Roman" w:hAnsi="Times New Roman"/>
          <w:spacing w:val="-1"/>
          <w:u w:val="thick" w:color="000000"/>
          <w:lang w:val="it-IT"/>
        </w:rPr>
        <w:t>p</w:t>
      </w:r>
      <w:r w:rsidRPr="00E62DA2">
        <w:rPr>
          <w:rFonts w:ascii="Times New Roman" w:hAnsi="Times New Roman"/>
          <w:u w:val="thick" w:color="000000"/>
          <w:lang w:val="it-IT"/>
        </w:rPr>
        <w:t>eriodi</w:t>
      </w:r>
      <w:r w:rsidRPr="00E62DA2">
        <w:rPr>
          <w:rFonts w:ascii="Times New Roman" w:hAnsi="Times New Roman"/>
          <w:spacing w:val="-6"/>
          <w:u w:val="thick" w:color="000000"/>
          <w:lang w:val="it-IT"/>
        </w:rPr>
        <w:t xml:space="preserve"> </w:t>
      </w:r>
      <w:r w:rsidRPr="00E62DA2">
        <w:rPr>
          <w:rFonts w:ascii="Times New Roman" w:hAnsi="Times New Roman"/>
          <w:spacing w:val="-2"/>
          <w:u w:val="thick" w:color="000000"/>
          <w:lang w:val="it-IT"/>
        </w:rPr>
        <w:t>d</w:t>
      </w:r>
      <w:r w:rsidRPr="00E62DA2">
        <w:rPr>
          <w:rFonts w:ascii="Times New Roman" w:hAnsi="Times New Roman"/>
          <w:u w:val="thick" w:color="000000"/>
          <w:lang w:val="it-IT"/>
        </w:rPr>
        <w:t>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riferimento</w:t>
      </w:r>
      <w:r w:rsidRPr="00E62DA2">
        <w:rPr>
          <w:rFonts w:ascii="Times New Roman" w:hAnsi="Times New Roman"/>
          <w:spacing w:val="-6"/>
          <w:u w:val="thick" w:color="000000"/>
          <w:lang w:val="it-IT"/>
        </w:rPr>
        <w:t xml:space="preserve"> </w:t>
      </w:r>
      <w:r w:rsidRPr="00E62DA2">
        <w:rPr>
          <w:rFonts w:ascii="Times New Roman" w:hAnsi="Times New Roman"/>
          <w:u w:val="thick" w:color="000000"/>
          <w:lang w:val="it-IT"/>
        </w:rPr>
        <w:t>normati</w:t>
      </w:r>
      <w:r w:rsidRPr="00E62DA2">
        <w:rPr>
          <w:rFonts w:ascii="Times New Roman" w:hAnsi="Times New Roman"/>
          <w:spacing w:val="-2"/>
          <w:u w:val="thick" w:color="000000"/>
          <w:lang w:val="it-IT"/>
        </w:rPr>
        <w:t>v</w:t>
      </w:r>
      <w:r w:rsidRPr="00E62DA2">
        <w:rPr>
          <w:rFonts w:ascii="Times New Roman" w:hAnsi="Times New Roman"/>
          <w:u w:val="thick" w:color="000000"/>
          <w:lang w:val="it-IT"/>
        </w:rPr>
        <w:t>i</w:t>
      </w:r>
      <w:bookmarkEnd w:id="29"/>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Seguendo</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le</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indicazioni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decreto</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legislat</w:t>
      </w:r>
      <w:r w:rsidRPr="005B5DB5">
        <w:rPr>
          <w:rFonts w:ascii="Times New Roman" w:hAnsi="Times New Roman"/>
          <w:spacing w:val="-2"/>
          <w:sz w:val="24"/>
          <w:szCs w:val="24"/>
          <w:lang w:val="it-IT"/>
        </w:rPr>
        <w:t>i</w:t>
      </w:r>
      <w:r w:rsidRPr="005B5DB5">
        <w:rPr>
          <w:rFonts w:ascii="Times New Roman" w:hAnsi="Times New Roman"/>
          <w:sz w:val="24"/>
          <w:szCs w:val="24"/>
          <w:lang w:val="it-IT"/>
        </w:rPr>
        <w:t>vo</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n.194</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2005,</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descritt</w:t>
      </w:r>
      <w:r w:rsidRPr="005B5DB5">
        <w:rPr>
          <w:rFonts w:ascii="Times New Roman" w:hAnsi="Times New Roman"/>
          <w:spacing w:val="-2"/>
          <w:sz w:val="24"/>
          <w:szCs w:val="24"/>
          <w:lang w:val="it-IT"/>
        </w:rPr>
        <w:t>o</w:t>
      </w:r>
      <w:r w:rsidRPr="005B5DB5">
        <w:rPr>
          <w:rFonts w:ascii="Times New Roman" w:hAnsi="Times New Roman"/>
          <w:sz w:val="24"/>
          <w:szCs w:val="24"/>
          <w:lang w:val="it-IT"/>
        </w:rPr>
        <w:t>ri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ac</w:t>
      </w:r>
      <w:r w:rsidRPr="005B5DB5">
        <w:rPr>
          <w:rFonts w:ascii="Times New Roman" w:hAnsi="Times New Roman"/>
          <w:spacing w:val="-2"/>
          <w:sz w:val="24"/>
          <w:szCs w:val="24"/>
          <w:lang w:val="it-IT"/>
        </w:rPr>
        <w:t>u</w:t>
      </w:r>
      <w:r w:rsidRPr="005B5DB5">
        <w:rPr>
          <w:rFonts w:ascii="Times New Roman" w:hAnsi="Times New Roman"/>
          <w:sz w:val="24"/>
          <w:szCs w:val="24"/>
          <w:lang w:val="it-IT"/>
        </w:rPr>
        <w:t>stici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ris</w:t>
      </w:r>
      <w:r w:rsidRPr="005B5DB5">
        <w:rPr>
          <w:rFonts w:ascii="Times New Roman" w:hAnsi="Times New Roman"/>
          <w:spacing w:val="-2"/>
          <w:sz w:val="24"/>
          <w:szCs w:val="24"/>
          <w:lang w:val="it-IT"/>
        </w:rPr>
        <w:t>u</w:t>
      </w:r>
      <w:r w:rsidRPr="005B5DB5">
        <w:rPr>
          <w:rFonts w:ascii="Times New Roman" w:hAnsi="Times New Roman"/>
          <w:sz w:val="24"/>
          <w:szCs w:val="24"/>
          <w:lang w:val="it-IT"/>
        </w:rPr>
        <w:t>ltanti</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dalla</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si</w:t>
      </w:r>
      <w:r w:rsidRPr="005B5DB5">
        <w:rPr>
          <w:rFonts w:ascii="Times New Roman" w:hAnsi="Times New Roman"/>
          <w:spacing w:val="-2"/>
          <w:sz w:val="24"/>
          <w:szCs w:val="24"/>
          <w:lang w:val="it-IT"/>
        </w:rPr>
        <w:t>m</w:t>
      </w:r>
      <w:r w:rsidRPr="005B5DB5">
        <w:rPr>
          <w:rFonts w:ascii="Times New Roman" w:hAnsi="Times New Roman"/>
          <w:sz w:val="24"/>
          <w:szCs w:val="24"/>
          <w:lang w:val="it-IT"/>
        </w:rPr>
        <w:t>u</w:t>
      </w:r>
      <w:r w:rsidRPr="005B5DB5">
        <w:rPr>
          <w:rFonts w:ascii="Times New Roman" w:hAnsi="Times New Roman"/>
          <w:spacing w:val="1"/>
          <w:sz w:val="24"/>
          <w:szCs w:val="24"/>
          <w:lang w:val="it-IT"/>
        </w:rPr>
        <w:t>l</w:t>
      </w:r>
      <w:r w:rsidRPr="005B5DB5">
        <w:rPr>
          <w:rFonts w:ascii="Times New Roman" w:hAnsi="Times New Roman"/>
          <w:sz w:val="24"/>
          <w:szCs w:val="24"/>
          <w:lang w:val="it-IT"/>
        </w:rPr>
        <w:t>azione,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devono</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rappresentare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liv</w:t>
      </w:r>
      <w:r w:rsidRPr="005B5DB5">
        <w:rPr>
          <w:rFonts w:ascii="Times New Roman" w:hAnsi="Times New Roman"/>
          <w:spacing w:val="-1"/>
          <w:sz w:val="24"/>
          <w:szCs w:val="24"/>
          <w:lang w:val="it-IT"/>
        </w:rPr>
        <w:t>e</w:t>
      </w:r>
      <w:r w:rsidRPr="005B5DB5">
        <w:rPr>
          <w:rFonts w:ascii="Times New Roman" w:hAnsi="Times New Roman"/>
          <w:sz w:val="24"/>
          <w:szCs w:val="24"/>
          <w:lang w:val="it-IT"/>
        </w:rPr>
        <w:t>llo</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rumore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conti</w:t>
      </w:r>
      <w:r w:rsidRPr="005B5DB5">
        <w:rPr>
          <w:rFonts w:ascii="Times New Roman" w:hAnsi="Times New Roman"/>
          <w:spacing w:val="-2"/>
          <w:sz w:val="24"/>
          <w:szCs w:val="24"/>
          <w:lang w:val="it-IT"/>
        </w:rPr>
        <w:t>n</w:t>
      </w:r>
      <w:r w:rsidRPr="005B5DB5">
        <w:rPr>
          <w:rFonts w:ascii="Times New Roman" w:hAnsi="Times New Roman"/>
          <w:sz w:val="24"/>
          <w:szCs w:val="24"/>
          <w:lang w:val="it-IT"/>
        </w:rPr>
        <w:t>uo</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equivalente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lungo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ter</w:t>
      </w:r>
      <w:r w:rsidRPr="005B5DB5">
        <w:rPr>
          <w:rFonts w:ascii="Times New Roman" w:hAnsi="Times New Roman"/>
          <w:spacing w:val="-2"/>
          <w:sz w:val="24"/>
          <w:szCs w:val="24"/>
          <w:lang w:val="it-IT"/>
        </w:rPr>
        <w:t>m</w:t>
      </w:r>
      <w:r w:rsidRPr="005B5DB5">
        <w:rPr>
          <w:rFonts w:ascii="Times New Roman" w:hAnsi="Times New Roman"/>
          <w:sz w:val="24"/>
          <w:szCs w:val="24"/>
          <w:lang w:val="it-IT"/>
        </w:rPr>
        <w:t>ine.</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conseguenza,</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flussi</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da</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im</w:t>
      </w:r>
      <w:r w:rsidRPr="005B5DB5">
        <w:rPr>
          <w:rFonts w:ascii="Times New Roman" w:hAnsi="Times New Roman"/>
          <w:spacing w:val="-2"/>
          <w:sz w:val="24"/>
          <w:szCs w:val="24"/>
          <w:lang w:val="it-IT"/>
        </w:rPr>
        <w:t>m</w:t>
      </w:r>
      <w:r w:rsidRPr="005B5DB5">
        <w:rPr>
          <w:rFonts w:ascii="Times New Roman" w:hAnsi="Times New Roman"/>
          <w:sz w:val="24"/>
          <w:szCs w:val="24"/>
          <w:lang w:val="it-IT"/>
        </w:rPr>
        <w:t>ettere</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nella</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si</w:t>
      </w:r>
      <w:r w:rsidRPr="005B5DB5">
        <w:rPr>
          <w:rFonts w:ascii="Times New Roman" w:hAnsi="Times New Roman"/>
          <w:spacing w:val="-2"/>
          <w:sz w:val="24"/>
          <w:szCs w:val="24"/>
          <w:lang w:val="it-IT"/>
        </w:rPr>
        <w:t>m</w:t>
      </w:r>
      <w:r w:rsidRPr="005B5DB5">
        <w:rPr>
          <w:rFonts w:ascii="Times New Roman" w:hAnsi="Times New Roman"/>
          <w:sz w:val="24"/>
          <w:szCs w:val="24"/>
          <w:lang w:val="it-IT"/>
        </w:rPr>
        <w:t>ulazione</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(flussi</w:t>
      </w:r>
      <w:r w:rsidRPr="005B5DB5">
        <w:rPr>
          <w:rFonts w:ascii="Times New Roman" w:hAnsi="Times New Roman"/>
          <w:spacing w:val="44"/>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edi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orari)</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devono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essere</w:t>
      </w:r>
      <w:r w:rsidRPr="005B5DB5">
        <w:rPr>
          <w:rFonts w:ascii="Times New Roman" w:hAnsi="Times New Roman"/>
          <w:spacing w:val="19"/>
          <w:sz w:val="24"/>
          <w:szCs w:val="24"/>
          <w:lang w:val="it-IT"/>
        </w:rPr>
        <w:t xml:space="preserve"> </w:t>
      </w:r>
      <w:r w:rsidRPr="005B5DB5">
        <w:rPr>
          <w:rFonts w:ascii="Times New Roman" w:hAnsi="Times New Roman"/>
          <w:sz w:val="24"/>
          <w:szCs w:val="24"/>
          <w:lang w:val="it-IT"/>
        </w:rPr>
        <w:t>rappresentativi,</w:t>
      </w:r>
      <w:r w:rsidRPr="005B5DB5">
        <w:rPr>
          <w:rFonts w:ascii="Times New Roman" w:hAnsi="Times New Roman"/>
          <w:spacing w:val="19"/>
          <w:sz w:val="24"/>
          <w:szCs w:val="24"/>
          <w:lang w:val="it-IT"/>
        </w:rPr>
        <w:t xml:space="preserve"> </w:t>
      </w:r>
      <w:r w:rsidRPr="005B5DB5">
        <w:rPr>
          <w:rFonts w:ascii="Times New Roman" w:hAnsi="Times New Roman"/>
          <w:sz w:val="24"/>
          <w:szCs w:val="24"/>
          <w:lang w:val="it-IT"/>
        </w:rPr>
        <w:t>nei</w:t>
      </w:r>
      <w:r w:rsidRPr="005B5DB5">
        <w:rPr>
          <w:rFonts w:ascii="Times New Roman" w:hAnsi="Times New Roman"/>
          <w:spacing w:val="19"/>
          <w:sz w:val="24"/>
          <w:szCs w:val="24"/>
          <w:lang w:val="it-IT"/>
        </w:rPr>
        <w:t xml:space="preserve"> </w:t>
      </w:r>
      <w:r w:rsidRPr="005B5DB5">
        <w:rPr>
          <w:rFonts w:ascii="Times New Roman" w:hAnsi="Times New Roman"/>
          <w:sz w:val="24"/>
          <w:szCs w:val="24"/>
          <w:lang w:val="it-IT"/>
        </w:rPr>
        <w:t>3</w:t>
      </w:r>
      <w:r w:rsidRPr="005B5DB5">
        <w:rPr>
          <w:rFonts w:ascii="Times New Roman" w:hAnsi="Times New Roman"/>
          <w:spacing w:val="19"/>
          <w:sz w:val="24"/>
          <w:szCs w:val="24"/>
          <w:lang w:val="it-IT"/>
        </w:rPr>
        <w:t xml:space="preserve"> </w:t>
      </w:r>
      <w:r w:rsidRPr="005B5DB5">
        <w:rPr>
          <w:rFonts w:ascii="Times New Roman" w:hAnsi="Times New Roman"/>
          <w:sz w:val="24"/>
          <w:szCs w:val="24"/>
          <w:lang w:val="it-IT"/>
        </w:rPr>
        <w:t>p</w:t>
      </w:r>
      <w:r w:rsidRPr="005B5DB5">
        <w:rPr>
          <w:rFonts w:ascii="Times New Roman" w:hAnsi="Times New Roman"/>
          <w:spacing w:val="-2"/>
          <w:sz w:val="24"/>
          <w:szCs w:val="24"/>
          <w:lang w:val="it-IT"/>
        </w:rPr>
        <w:t>e</w:t>
      </w:r>
      <w:r w:rsidRPr="005B5DB5">
        <w:rPr>
          <w:rFonts w:ascii="Times New Roman" w:hAnsi="Times New Roman"/>
          <w:sz w:val="24"/>
          <w:szCs w:val="24"/>
          <w:lang w:val="it-IT"/>
        </w:rPr>
        <w:t>riodi</w:t>
      </w:r>
      <w:r w:rsidRPr="005B5DB5">
        <w:rPr>
          <w:rFonts w:ascii="Times New Roman" w:hAnsi="Times New Roman"/>
          <w:spacing w:val="18"/>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18"/>
          <w:sz w:val="24"/>
          <w:szCs w:val="24"/>
          <w:lang w:val="it-IT"/>
        </w:rPr>
        <w:t xml:space="preserve"> </w:t>
      </w:r>
      <w:r w:rsidRPr="005B5DB5">
        <w:rPr>
          <w:rFonts w:ascii="Times New Roman" w:hAnsi="Times New Roman"/>
          <w:sz w:val="24"/>
          <w:szCs w:val="24"/>
          <w:lang w:val="it-IT"/>
        </w:rPr>
        <w:t>interesse</w:t>
      </w:r>
      <w:r w:rsidRPr="005B5DB5">
        <w:rPr>
          <w:rFonts w:ascii="Times New Roman" w:hAnsi="Times New Roman"/>
          <w:spacing w:val="19"/>
          <w:sz w:val="24"/>
          <w:szCs w:val="24"/>
          <w:lang w:val="it-IT"/>
        </w:rPr>
        <w:t xml:space="preserve"> </w:t>
      </w:r>
      <w:r w:rsidRPr="005B5DB5">
        <w:rPr>
          <w:rFonts w:ascii="Times New Roman" w:hAnsi="Times New Roman"/>
          <w:sz w:val="24"/>
          <w:szCs w:val="24"/>
          <w:lang w:val="it-IT"/>
        </w:rPr>
        <w:t>(gi</w:t>
      </w:r>
      <w:r w:rsidRPr="005B5DB5">
        <w:rPr>
          <w:rFonts w:ascii="Times New Roman" w:hAnsi="Times New Roman"/>
          <w:spacing w:val="-2"/>
          <w:sz w:val="24"/>
          <w:szCs w:val="24"/>
          <w:lang w:val="it-IT"/>
        </w:rPr>
        <w:t>o</w:t>
      </w:r>
      <w:r w:rsidRPr="005B5DB5">
        <w:rPr>
          <w:rFonts w:ascii="Times New Roman" w:hAnsi="Times New Roman"/>
          <w:spacing w:val="-1"/>
          <w:sz w:val="24"/>
          <w:szCs w:val="24"/>
          <w:lang w:val="it-IT"/>
        </w:rPr>
        <w:t>rno</w:t>
      </w:r>
      <w:r w:rsidRPr="005B5DB5">
        <w:rPr>
          <w:rFonts w:ascii="Times New Roman" w:hAnsi="Times New Roman"/>
          <w:sz w:val="24"/>
          <w:szCs w:val="24"/>
          <w:lang w:val="it-IT"/>
        </w:rPr>
        <w:t>,</w:t>
      </w:r>
      <w:r w:rsidRPr="005B5DB5">
        <w:rPr>
          <w:rFonts w:ascii="Times New Roman" w:hAnsi="Times New Roman"/>
          <w:spacing w:val="18"/>
          <w:sz w:val="24"/>
          <w:szCs w:val="24"/>
          <w:lang w:val="it-IT"/>
        </w:rPr>
        <w:t xml:space="preserve"> </w:t>
      </w:r>
      <w:r w:rsidRPr="005B5DB5">
        <w:rPr>
          <w:rFonts w:ascii="Times New Roman" w:hAnsi="Times New Roman"/>
          <w:spacing w:val="-1"/>
          <w:sz w:val="24"/>
          <w:szCs w:val="24"/>
          <w:lang w:val="it-IT"/>
        </w:rPr>
        <w:t>sera</w:t>
      </w:r>
      <w:r w:rsidRPr="005B5DB5">
        <w:rPr>
          <w:rFonts w:ascii="Times New Roman" w:hAnsi="Times New Roman"/>
          <w:sz w:val="24"/>
          <w:szCs w:val="24"/>
          <w:lang w:val="it-IT"/>
        </w:rPr>
        <w:t>,</w:t>
      </w:r>
      <w:r w:rsidRPr="005B5DB5">
        <w:rPr>
          <w:rFonts w:ascii="Times New Roman" w:hAnsi="Times New Roman"/>
          <w:spacing w:val="18"/>
          <w:sz w:val="24"/>
          <w:szCs w:val="24"/>
          <w:lang w:val="it-IT"/>
        </w:rPr>
        <w:t xml:space="preserve"> </w:t>
      </w:r>
      <w:r w:rsidRPr="005B5DB5">
        <w:rPr>
          <w:rFonts w:ascii="Times New Roman" w:hAnsi="Times New Roman"/>
          <w:spacing w:val="-1"/>
          <w:sz w:val="24"/>
          <w:szCs w:val="24"/>
          <w:lang w:val="it-IT"/>
        </w:rPr>
        <w:t>notte)</w:t>
      </w:r>
      <w:r w:rsidRPr="005B5DB5">
        <w:rPr>
          <w:rFonts w:ascii="Times New Roman" w:hAnsi="Times New Roman"/>
          <w:sz w:val="24"/>
          <w:szCs w:val="24"/>
          <w:lang w:val="it-IT"/>
        </w:rPr>
        <w:t>,</w:t>
      </w:r>
      <w:r w:rsidRPr="005B5DB5">
        <w:rPr>
          <w:rFonts w:ascii="Times New Roman" w:hAnsi="Times New Roman"/>
          <w:spacing w:val="19"/>
          <w:sz w:val="24"/>
          <w:szCs w:val="24"/>
          <w:lang w:val="it-IT"/>
        </w:rPr>
        <w:t xml:space="preserve"> </w:t>
      </w:r>
      <w:r w:rsidRPr="005B5DB5">
        <w:rPr>
          <w:rFonts w:ascii="Times New Roman" w:hAnsi="Times New Roman"/>
          <w:spacing w:val="-1"/>
          <w:sz w:val="24"/>
          <w:szCs w:val="24"/>
          <w:lang w:val="it-IT"/>
        </w:rPr>
        <w:t>d</w:t>
      </w:r>
      <w:r w:rsidRPr="005B5DB5">
        <w:rPr>
          <w:rFonts w:ascii="Times New Roman" w:hAnsi="Times New Roman"/>
          <w:sz w:val="24"/>
          <w:szCs w:val="24"/>
          <w:lang w:val="it-IT"/>
        </w:rPr>
        <w:t>i</w:t>
      </w:r>
      <w:r w:rsidRPr="005B5DB5">
        <w:rPr>
          <w:rFonts w:ascii="Times New Roman" w:hAnsi="Times New Roman"/>
          <w:spacing w:val="19"/>
          <w:sz w:val="24"/>
          <w:szCs w:val="24"/>
          <w:lang w:val="it-IT"/>
        </w:rPr>
        <w:t xml:space="preserve"> </w:t>
      </w:r>
      <w:r w:rsidRPr="005B5DB5">
        <w:rPr>
          <w:rFonts w:ascii="Times New Roman" w:hAnsi="Times New Roman"/>
          <w:spacing w:val="-1"/>
          <w:sz w:val="24"/>
          <w:szCs w:val="24"/>
          <w:lang w:val="it-IT"/>
        </w:rPr>
        <w:t>u</w:t>
      </w:r>
      <w:r w:rsidRPr="005B5DB5">
        <w:rPr>
          <w:rFonts w:ascii="Times New Roman" w:hAnsi="Times New Roman"/>
          <w:sz w:val="24"/>
          <w:szCs w:val="24"/>
          <w:lang w:val="it-IT"/>
        </w:rPr>
        <w:t>n</w:t>
      </w:r>
      <w:r w:rsidRPr="005B5DB5">
        <w:rPr>
          <w:rFonts w:ascii="Times New Roman" w:hAnsi="Times New Roman"/>
          <w:spacing w:val="18"/>
          <w:sz w:val="24"/>
          <w:szCs w:val="24"/>
          <w:lang w:val="it-IT"/>
        </w:rPr>
        <w:t xml:space="preserve"> </w:t>
      </w:r>
      <w:r w:rsidRPr="005B5DB5">
        <w:rPr>
          <w:rFonts w:ascii="Times New Roman" w:hAnsi="Times New Roman"/>
          <w:spacing w:val="-1"/>
          <w:sz w:val="24"/>
          <w:szCs w:val="24"/>
          <w:lang w:val="it-IT"/>
        </w:rPr>
        <w:t>ann</w:t>
      </w:r>
      <w:r w:rsidRPr="005B5DB5">
        <w:rPr>
          <w:rFonts w:ascii="Times New Roman" w:hAnsi="Times New Roman"/>
          <w:sz w:val="24"/>
          <w:szCs w:val="24"/>
          <w:lang w:val="it-IT"/>
        </w:rPr>
        <w:t>o</w:t>
      </w:r>
      <w:r w:rsidRPr="005B5DB5">
        <w:rPr>
          <w:rFonts w:ascii="Times New Roman" w:hAnsi="Times New Roman"/>
          <w:spacing w:val="19"/>
          <w:sz w:val="24"/>
          <w:szCs w:val="24"/>
          <w:lang w:val="it-IT"/>
        </w:rPr>
        <w:t xml:space="preserve"> </w:t>
      </w:r>
      <w:r w:rsidRPr="005B5DB5">
        <w:rPr>
          <w:rFonts w:ascii="Times New Roman" w:hAnsi="Times New Roman"/>
          <w:spacing w:val="-1"/>
          <w:sz w:val="24"/>
          <w:szCs w:val="24"/>
          <w:lang w:val="it-IT"/>
        </w:rPr>
        <w:t>solare</w:t>
      </w:r>
      <w:r w:rsidRPr="005B5DB5">
        <w:rPr>
          <w:rFonts w:ascii="Times New Roman" w:hAnsi="Times New Roman"/>
          <w:sz w:val="24"/>
          <w:szCs w:val="24"/>
          <w:lang w:val="it-IT"/>
        </w:rPr>
        <w:t>;</w:t>
      </w:r>
      <w:r w:rsidRPr="005B5DB5">
        <w:rPr>
          <w:rFonts w:ascii="Times New Roman" w:hAnsi="Times New Roman"/>
          <w:spacing w:val="18"/>
          <w:sz w:val="24"/>
          <w:szCs w:val="24"/>
          <w:lang w:val="it-IT"/>
        </w:rPr>
        <w:t xml:space="preserve"> </w:t>
      </w:r>
      <w:r w:rsidRPr="005B5DB5">
        <w:rPr>
          <w:rFonts w:ascii="Times New Roman" w:hAnsi="Times New Roman"/>
          <w:spacing w:val="-1"/>
          <w:sz w:val="24"/>
          <w:szCs w:val="24"/>
          <w:lang w:val="it-IT"/>
        </w:rPr>
        <w:t>questo</w:t>
      </w:r>
      <w:r w:rsidRPr="005B5DB5">
        <w:rPr>
          <w:rFonts w:ascii="Times New Roman" w:hAnsi="Times New Roman"/>
          <w:spacing w:val="-1"/>
          <w:w w:val="99"/>
          <w:sz w:val="24"/>
          <w:szCs w:val="24"/>
          <w:lang w:val="it-IT"/>
        </w:rPr>
        <w:t xml:space="preserve"> </w:t>
      </w:r>
      <w:r w:rsidRPr="005B5DB5">
        <w:rPr>
          <w:rFonts w:ascii="Times New Roman" w:hAnsi="Times New Roman"/>
          <w:sz w:val="24"/>
          <w:szCs w:val="24"/>
          <w:lang w:val="it-IT"/>
        </w:rPr>
        <w:t>co</w:t>
      </w:r>
      <w:r w:rsidRPr="005B5DB5">
        <w:rPr>
          <w:rFonts w:ascii="Times New Roman" w:hAnsi="Times New Roman"/>
          <w:spacing w:val="-2"/>
          <w:sz w:val="24"/>
          <w:szCs w:val="24"/>
          <w:lang w:val="it-IT"/>
        </w:rPr>
        <w:t>m</w:t>
      </w:r>
      <w:r w:rsidRPr="005B5DB5">
        <w:rPr>
          <w:rFonts w:ascii="Times New Roman" w:hAnsi="Times New Roman"/>
          <w:sz w:val="24"/>
          <w:szCs w:val="24"/>
          <w:lang w:val="it-IT"/>
        </w:rPr>
        <w:t>porta</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una</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w:t>
      </w:r>
      <w:r w:rsidRPr="005B5DB5">
        <w:rPr>
          <w:rFonts w:ascii="Times New Roman" w:hAnsi="Times New Roman"/>
          <w:spacing w:val="-2"/>
          <w:sz w:val="24"/>
          <w:szCs w:val="24"/>
          <w:lang w:val="it-IT"/>
        </w:rPr>
        <w:t>m</w:t>
      </w:r>
      <w:r w:rsidRPr="005B5DB5">
        <w:rPr>
          <w:rFonts w:ascii="Times New Roman" w:hAnsi="Times New Roman"/>
          <w:sz w:val="24"/>
          <w:szCs w:val="24"/>
          <w:lang w:val="it-IT"/>
        </w:rPr>
        <w:t>ediazione”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della</w:t>
      </w:r>
      <w:r w:rsidRPr="005B5DB5">
        <w:rPr>
          <w:rFonts w:ascii="Times New Roman" w:hAnsi="Times New Roman"/>
          <w:spacing w:val="26"/>
          <w:sz w:val="24"/>
          <w:szCs w:val="24"/>
          <w:lang w:val="it-IT"/>
        </w:rPr>
        <w:t xml:space="preserve"> </w:t>
      </w:r>
      <w:r w:rsidRPr="005B5DB5">
        <w:rPr>
          <w:rFonts w:ascii="Times New Roman" w:hAnsi="Times New Roman"/>
          <w:sz w:val="24"/>
          <w:szCs w:val="24"/>
          <w:lang w:val="it-IT"/>
        </w:rPr>
        <w:t>situazione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rea</w:t>
      </w:r>
      <w:r w:rsidRPr="005B5DB5">
        <w:rPr>
          <w:rFonts w:ascii="Times New Roman" w:hAnsi="Times New Roman"/>
          <w:spacing w:val="-2"/>
          <w:sz w:val="24"/>
          <w:szCs w:val="24"/>
          <w:lang w:val="it-IT"/>
        </w:rPr>
        <w:t>l</w:t>
      </w:r>
      <w:r w:rsidRPr="005B5DB5">
        <w:rPr>
          <w:rFonts w:ascii="Times New Roman" w:hAnsi="Times New Roman"/>
          <w:sz w:val="24"/>
          <w:szCs w:val="24"/>
          <w:lang w:val="it-IT"/>
        </w:rPr>
        <w:t>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in</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quanto</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26"/>
          <w:sz w:val="24"/>
          <w:szCs w:val="24"/>
          <w:lang w:val="it-IT"/>
        </w:rPr>
        <w:t xml:space="preserve"> </w:t>
      </w:r>
      <w:r w:rsidRPr="005B5DB5">
        <w:rPr>
          <w:rFonts w:ascii="Times New Roman" w:hAnsi="Times New Roman"/>
          <w:sz w:val="24"/>
          <w:szCs w:val="24"/>
          <w:lang w:val="it-IT"/>
        </w:rPr>
        <w:t>flussi</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veicolari</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possono</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variare</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anche</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sensibil</w:t>
      </w:r>
      <w:r w:rsidRPr="005B5DB5">
        <w:rPr>
          <w:rFonts w:ascii="Times New Roman" w:hAnsi="Times New Roman"/>
          <w:spacing w:val="-2"/>
          <w:sz w:val="24"/>
          <w:szCs w:val="24"/>
          <w:lang w:val="it-IT"/>
        </w:rPr>
        <w:t>m</w:t>
      </w:r>
      <w:r w:rsidRPr="005B5DB5">
        <w:rPr>
          <w:rFonts w:ascii="Times New Roman" w:hAnsi="Times New Roman"/>
          <w:sz w:val="24"/>
          <w:szCs w:val="24"/>
          <w:lang w:val="it-IT"/>
        </w:rPr>
        <w:t>ente</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nell’arco</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un</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anno</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d</w:t>
      </w:r>
      <w:r w:rsidRPr="005B5DB5">
        <w:rPr>
          <w:rFonts w:ascii="Times New Roman" w:hAnsi="Times New Roman"/>
          <w:spacing w:val="-2"/>
          <w:sz w:val="24"/>
          <w:szCs w:val="24"/>
          <w:lang w:val="it-IT"/>
        </w:rPr>
        <w:t>i</w:t>
      </w:r>
      <w:r w:rsidRPr="005B5DB5">
        <w:rPr>
          <w:rFonts w:ascii="Times New Roman" w:hAnsi="Times New Roman"/>
          <w:sz w:val="24"/>
          <w:szCs w:val="24"/>
          <w:lang w:val="it-IT"/>
        </w:rPr>
        <w:t>pendono</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da</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fattori</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quali</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giorno</w:t>
      </w:r>
      <w:r w:rsidRPr="005B5DB5">
        <w:rPr>
          <w:rFonts w:ascii="Times New Roman" w:hAnsi="Times New Roman"/>
          <w:spacing w:val="30"/>
          <w:sz w:val="24"/>
          <w:szCs w:val="24"/>
          <w:lang w:val="it-IT"/>
        </w:rPr>
        <w:t xml:space="preserve"> </w:t>
      </w:r>
      <w:r w:rsidRPr="005B5DB5">
        <w:rPr>
          <w:rFonts w:ascii="Times New Roman" w:hAnsi="Times New Roman"/>
          <w:sz w:val="24"/>
          <w:szCs w:val="24"/>
          <w:lang w:val="it-IT"/>
        </w:rPr>
        <w:t>della</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setti</w:t>
      </w:r>
      <w:r w:rsidRPr="005B5DB5">
        <w:rPr>
          <w:rFonts w:ascii="Times New Roman" w:hAnsi="Times New Roman"/>
          <w:spacing w:val="-2"/>
          <w:sz w:val="24"/>
          <w:szCs w:val="24"/>
          <w:lang w:val="it-IT"/>
        </w:rPr>
        <w:t>m</w:t>
      </w:r>
      <w:r w:rsidRPr="005B5DB5">
        <w:rPr>
          <w:rFonts w:ascii="Times New Roman" w:hAnsi="Times New Roman"/>
          <w:sz w:val="24"/>
          <w:szCs w:val="24"/>
          <w:lang w:val="it-IT"/>
        </w:rPr>
        <w:t>ana,</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apertura</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o</w:t>
      </w:r>
      <w:r w:rsidRPr="005B5DB5">
        <w:rPr>
          <w:rFonts w:ascii="Times New Roman" w:hAnsi="Times New Roman"/>
          <w:spacing w:val="11"/>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eno</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scuole/uffici,</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1"/>
          <w:sz w:val="24"/>
          <w:szCs w:val="24"/>
          <w:lang w:val="it-IT"/>
        </w:rPr>
        <w:t>t</w:t>
      </w:r>
      <w:r w:rsidRPr="005B5DB5">
        <w:rPr>
          <w:rFonts w:ascii="Times New Roman" w:hAnsi="Times New Roman"/>
          <w:sz w:val="24"/>
          <w:szCs w:val="24"/>
          <w:lang w:val="it-IT"/>
        </w:rPr>
        <w:t>tività</w:t>
      </w:r>
      <w:r w:rsidRPr="005B5DB5">
        <w:rPr>
          <w:rFonts w:ascii="Times New Roman" w:hAnsi="Times New Roman"/>
          <w:spacing w:val="12"/>
          <w:sz w:val="24"/>
          <w:szCs w:val="24"/>
          <w:lang w:val="it-IT"/>
        </w:rPr>
        <w:t xml:space="preserve"> </w:t>
      </w:r>
      <w:r w:rsidRPr="005B5DB5">
        <w:rPr>
          <w:rFonts w:ascii="Times New Roman" w:hAnsi="Times New Roman"/>
          <w:spacing w:val="-2"/>
          <w:sz w:val="24"/>
          <w:szCs w:val="24"/>
          <w:lang w:val="it-IT"/>
        </w:rPr>
        <w:t>s</w:t>
      </w:r>
      <w:r w:rsidRPr="005B5DB5">
        <w:rPr>
          <w:rFonts w:ascii="Times New Roman" w:hAnsi="Times New Roman"/>
          <w:sz w:val="24"/>
          <w:szCs w:val="24"/>
          <w:lang w:val="it-IT"/>
        </w:rPr>
        <w:t>tra</w:t>
      </w:r>
      <w:r w:rsidRPr="005B5DB5">
        <w:rPr>
          <w:rFonts w:ascii="Times New Roman" w:hAnsi="Times New Roman"/>
          <w:spacing w:val="-2"/>
          <w:sz w:val="24"/>
          <w:szCs w:val="24"/>
          <w:lang w:val="it-IT"/>
        </w:rPr>
        <w:t>o</w:t>
      </w:r>
      <w:r w:rsidRPr="005B5DB5">
        <w:rPr>
          <w:rFonts w:ascii="Times New Roman" w:hAnsi="Times New Roman"/>
          <w:spacing w:val="-1"/>
          <w:sz w:val="24"/>
          <w:szCs w:val="24"/>
          <w:lang w:val="it-IT"/>
        </w:rPr>
        <w:t>r</w:t>
      </w:r>
      <w:r w:rsidRPr="005B5DB5">
        <w:rPr>
          <w:rFonts w:ascii="Times New Roman" w:hAnsi="Times New Roman"/>
          <w:sz w:val="24"/>
          <w:szCs w:val="24"/>
          <w:lang w:val="it-IT"/>
        </w:rPr>
        <w:t>dinarie</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come</w:t>
      </w:r>
      <w:r w:rsidRPr="005B5DB5">
        <w:rPr>
          <w:rFonts w:ascii="Times New Roman" w:hAnsi="Times New Roman"/>
          <w:spacing w:val="12"/>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ercati,</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blocchi</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traffico,</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ecc.</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dato</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utilizz</w:t>
      </w:r>
      <w:r w:rsidRPr="005B5DB5">
        <w:rPr>
          <w:rFonts w:ascii="Times New Roman" w:hAnsi="Times New Roman"/>
          <w:spacing w:val="-1"/>
          <w:sz w:val="24"/>
          <w:szCs w:val="24"/>
          <w:lang w:val="it-IT"/>
        </w:rPr>
        <w:t>a</w:t>
      </w:r>
      <w:r w:rsidRPr="005B5DB5">
        <w:rPr>
          <w:rFonts w:ascii="Times New Roman" w:hAnsi="Times New Roman"/>
          <w:sz w:val="24"/>
          <w:szCs w:val="24"/>
          <w:lang w:val="it-IT"/>
        </w:rPr>
        <w:t>to</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nella</w:t>
      </w:r>
      <w:r w:rsidRPr="005B5DB5">
        <w:rPr>
          <w:rFonts w:ascii="Times New Roman" w:hAnsi="Times New Roman"/>
          <w:spacing w:val="38"/>
          <w:sz w:val="24"/>
          <w:szCs w:val="24"/>
          <w:lang w:val="it-IT"/>
        </w:rPr>
        <w:t xml:space="preserve"> </w:t>
      </w:r>
      <w:r w:rsidRPr="005B5DB5">
        <w:rPr>
          <w:rFonts w:ascii="Times New Roman" w:hAnsi="Times New Roman"/>
          <w:spacing w:val="-2"/>
          <w:sz w:val="24"/>
          <w:szCs w:val="24"/>
          <w:lang w:val="it-IT"/>
        </w:rPr>
        <w:t>s</w:t>
      </w:r>
      <w:r w:rsidRPr="005B5DB5">
        <w:rPr>
          <w:rFonts w:ascii="Times New Roman" w:hAnsi="Times New Roman"/>
          <w:sz w:val="24"/>
          <w:szCs w:val="24"/>
          <w:lang w:val="it-IT"/>
        </w:rPr>
        <w:t>imulazio</w:t>
      </w:r>
      <w:r w:rsidRPr="005B5DB5">
        <w:rPr>
          <w:rFonts w:ascii="Times New Roman" w:hAnsi="Times New Roman"/>
          <w:spacing w:val="-2"/>
          <w:sz w:val="24"/>
          <w:szCs w:val="24"/>
          <w:lang w:val="it-IT"/>
        </w:rPr>
        <w:t>n</w:t>
      </w:r>
      <w:r w:rsidRPr="005B5DB5">
        <w:rPr>
          <w:rFonts w:ascii="Times New Roman" w:hAnsi="Times New Roman"/>
          <w:sz w:val="24"/>
          <w:szCs w:val="24"/>
          <w:lang w:val="it-IT"/>
        </w:rPr>
        <w:t>e</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stato</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quindi</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ottenuto</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da</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diverse</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ela</w:t>
      </w:r>
      <w:r w:rsidRPr="005B5DB5">
        <w:rPr>
          <w:rFonts w:ascii="Times New Roman" w:hAnsi="Times New Roman"/>
          <w:spacing w:val="-2"/>
          <w:sz w:val="24"/>
          <w:szCs w:val="24"/>
          <w:lang w:val="it-IT"/>
        </w:rPr>
        <w:t>b</w:t>
      </w:r>
      <w:r w:rsidRPr="005B5DB5">
        <w:rPr>
          <w:rFonts w:ascii="Times New Roman" w:hAnsi="Times New Roman"/>
          <w:sz w:val="24"/>
          <w:szCs w:val="24"/>
          <w:lang w:val="it-IT"/>
        </w:rPr>
        <w:t>orazio</w:t>
      </w:r>
      <w:r w:rsidRPr="005B5DB5">
        <w:rPr>
          <w:rFonts w:ascii="Times New Roman" w:hAnsi="Times New Roman"/>
          <w:spacing w:val="-2"/>
          <w:sz w:val="24"/>
          <w:szCs w:val="24"/>
          <w:lang w:val="it-IT"/>
        </w:rPr>
        <w:t>n</w:t>
      </w:r>
      <w:r w:rsidRPr="005B5DB5">
        <w:rPr>
          <w:rFonts w:ascii="Times New Roman" w:hAnsi="Times New Roman"/>
          <w:sz w:val="24"/>
          <w:szCs w:val="24"/>
          <w:lang w:val="it-IT"/>
        </w:rPr>
        <w:t>i</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fi</w:t>
      </w:r>
      <w:r w:rsidRPr="005B5DB5">
        <w:rPr>
          <w:rFonts w:ascii="Times New Roman" w:hAnsi="Times New Roman"/>
          <w:spacing w:val="-2"/>
          <w:sz w:val="24"/>
          <w:szCs w:val="24"/>
          <w:lang w:val="it-IT"/>
        </w:rPr>
        <w:t>n</w:t>
      </w:r>
      <w:r w:rsidRPr="005B5DB5">
        <w:rPr>
          <w:rFonts w:ascii="Times New Roman" w:hAnsi="Times New Roman"/>
          <w:sz w:val="24"/>
          <w:szCs w:val="24"/>
          <w:lang w:val="it-IT"/>
        </w:rPr>
        <w:t>alizzate</w:t>
      </w:r>
      <w:r w:rsidRPr="005B5DB5">
        <w:rPr>
          <w:rFonts w:ascii="Times New Roman" w:hAnsi="Times New Roman"/>
          <w:spacing w:val="38"/>
          <w:sz w:val="24"/>
          <w:szCs w:val="24"/>
          <w:lang w:val="it-IT"/>
        </w:rPr>
        <w:t xml:space="preserve"> </w:t>
      </w:r>
      <w:r w:rsidRPr="005B5DB5">
        <w:rPr>
          <w:rFonts w:ascii="Times New Roman" w:hAnsi="Times New Roman"/>
          <w:sz w:val="24"/>
          <w:szCs w:val="24"/>
          <w:lang w:val="it-IT"/>
        </w:rPr>
        <w:t>a</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valutare un</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 xml:space="preserve">flusso </w:t>
      </w:r>
      <w:r w:rsidRPr="005B5DB5">
        <w:rPr>
          <w:rFonts w:ascii="Times New Roman" w:hAnsi="Times New Roman"/>
          <w:spacing w:val="-2"/>
          <w:sz w:val="24"/>
          <w:szCs w:val="24"/>
          <w:lang w:val="it-IT"/>
        </w:rPr>
        <w:t>m</w:t>
      </w:r>
      <w:r w:rsidRPr="005B5DB5">
        <w:rPr>
          <w:rFonts w:ascii="Times New Roman" w:hAnsi="Times New Roman"/>
          <w:sz w:val="24"/>
          <w:szCs w:val="24"/>
          <w:lang w:val="it-IT"/>
        </w:rPr>
        <w:t>edio</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annuale, comprensivo</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anc</w:t>
      </w:r>
      <w:r w:rsidRPr="005B5DB5">
        <w:rPr>
          <w:rFonts w:ascii="Times New Roman" w:hAnsi="Times New Roman"/>
          <w:spacing w:val="-3"/>
          <w:sz w:val="24"/>
          <w:szCs w:val="24"/>
          <w:lang w:val="it-IT"/>
        </w:rPr>
        <w:t>h</w:t>
      </w:r>
      <w:r w:rsidRPr="005B5DB5">
        <w:rPr>
          <w:rFonts w:ascii="Times New Roman" w:hAnsi="Times New Roman"/>
          <w:sz w:val="24"/>
          <w:szCs w:val="24"/>
          <w:lang w:val="it-IT"/>
        </w:rPr>
        <w:t>e</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sabato e</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della</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do</w:t>
      </w:r>
      <w:r w:rsidRPr="005B5DB5">
        <w:rPr>
          <w:rFonts w:ascii="Times New Roman" w:hAnsi="Times New Roman"/>
          <w:spacing w:val="-2"/>
          <w:sz w:val="24"/>
          <w:szCs w:val="24"/>
          <w:lang w:val="it-IT"/>
        </w:rPr>
        <w:t>me</w:t>
      </w:r>
      <w:r w:rsidRPr="005B5DB5">
        <w:rPr>
          <w:rFonts w:ascii="Times New Roman" w:hAnsi="Times New Roman"/>
          <w:sz w:val="24"/>
          <w:szCs w:val="24"/>
          <w:lang w:val="it-IT"/>
        </w:rPr>
        <w:t>nica,</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giorni in</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cui</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i</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flussi</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tra</w:t>
      </w:r>
      <w:r w:rsidRPr="005B5DB5">
        <w:rPr>
          <w:rFonts w:ascii="Times New Roman" w:hAnsi="Times New Roman"/>
          <w:spacing w:val="-2"/>
          <w:sz w:val="24"/>
          <w:szCs w:val="24"/>
          <w:lang w:val="it-IT"/>
        </w:rPr>
        <w:t>f</w:t>
      </w:r>
      <w:r w:rsidRPr="005B5DB5">
        <w:rPr>
          <w:rFonts w:ascii="Times New Roman" w:hAnsi="Times New Roman"/>
          <w:sz w:val="24"/>
          <w:szCs w:val="24"/>
          <w:lang w:val="it-IT"/>
        </w:rPr>
        <w:t>fico</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variano</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sensibil</w:t>
      </w:r>
      <w:r w:rsidRPr="005B5DB5">
        <w:rPr>
          <w:rFonts w:ascii="Times New Roman" w:hAnsi="Times New Roman"/>
          <w:spacing w:val="-2"/>
          <w:sz w:val="24"/>
          <w:szCs w:val="24"/>
          <w:lang w:val="it-IT"/>
        </w:rPr>
        <w:t>m</w:t>
      </w:r>
      <w:r w:rsidRPr="005B5DB5">
        <w:rPr>
          <w:rFonts w:ascii="Times New Roman" w:hAnsi="Times New Roman"/>
          <w:sz w:val="24"/>
          <w:szCs w:val="24"/>
          <w:lang w:val="it-IT"/>
        </w:rPr>
        <w:t>ente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rispetto</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alle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altre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gi</w:t>
      </w:r>
      <w:r w:rsidRPr="005B5DB5">
        <w:rPr>
          <w:rFonts w:ascii="Times New Roman" w:hAnsi="Times New Roman"/>
          <w:spacing w:val="-2"/>
          <w:sz w:val="24"/>
          <w:szCs w:val="24"/>
          <w:lang w:val="it-IT"/>
        </w:rPr>
        <w:t>o</w:t>
      </w:r>
      <w:r w:rsidRPr="005B5DB5">
        <w:rPr>
          <w:rFonts w:ascii="Times New Roman" w:hAnsi="Times New Roman"/>
          <w:sz w:val="24"/>
          <w:szCs w:val="24"/>
          <w:lang w:val="it-IT"/>
        </w:rPr>
        <w:t>r</w:t>
      </w:r>
      <w:r w:rsidRPr="005B5DB5">
        <w:rPr>
          <w:rFonts w:ascii="Times New Roman" w:hAnsi="Times New Roman"/>
          <w:spacing w:val="-2"/>
          <w:sz w:val="24"/>
          <w:szCs w:val="24"/>
          <w:lang w:val="it-IT"/>
        </w:rPr>
        <w:t>n</w:t>
      </w:r>
      <w:r w:rsidRPr="005B5DB5">
        <w:rPr>
          <w:rFonts w:ascii="Times New Roman" w:hAnsi="Times New Roman"/>
          <w:sz w:val="24"/>
          <w:szCs w:val="24"/>
          <w:lang w:val="it-IT"/>
        </w:rPr>
        <w:t>ate.</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Le valutazioni si basano sula statistica dei flussi su base trimestrale, riferita al flusso tipico dell’ora di punta, poiché la simulazione trasportistica elaborata da TRT fornisce un flussogramma dell’ora di punta.</w:t>
      </w:r>
    </w:p>
    <w:p w:rsidR="00066789" w:rsidRPr="005B5DB5" w:rsidRDefault="00066789" w:rsidP="00A543DF">
      <w:pPr>
        <w:rPr>
          <w:rFonts w:ascii="Times New Roman" w:hAnsi="Times New Roman"/>
          <w:sz w:val="24"/>
          <w:szCs w:val="24"/>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u w:val="single" w:color="000000"/>
          <w:lang w:val="it-IT"/>
        </w:rPr>
        <w:t>Gli</w:t>
      </w:r>
      <w:r w:rsidRPr="005B5DB5">
        <w:rPr>
          <w:rFonts w:ascii="Times New Roman" w:hAnsi="Times New Roman"/>
          <w:spacing w:val="43"/>
          <w:sz w:val="24"/>
          <w:szCs w:val="24"/>
          <w:u w:val="single" w:color="000000"/>
          <w:lang w:val="it-IT"/>
        </w:rPr>
        <w:t xml:space="preserve"> </w:t>
      </w:r>
      <w:r w:rsidRPr="005B5DB5">
        <w:rPr>
          <w:rFonts w:ascii="Times New Roman" w:hAnsi="Times New Roman"/>
          <w:sz w:val="24"/>
          <w:szCs w:val="24"/>
          <w:u w:val="single" w:color="000000"/>
          <w:lang w:val="it-IT"/>
        </w:rPr>
        <w:t>archi</w:t>
      </w:r>
      <w:r w:rsidRPr="005B5DB5">
        <w:rPr>
          <w:rFonts w:ascii="Times New Roman" w:hAnsi="Times New Roman"/>
          <w:spacing w:val="44"/>
          <w:sz w:val="24"/>
          <w:szCs w:val="24"/>
          <w:u w:val="single" w:color="000000"/>
          <w:lang w:val="it-IT"/>
        </w:rPr>
        <w:t xml:space="preserve"> </w:t>
      </w:r>
      <w:r w:rsidRPr="005B5DB5">
        <w:rPr>
          <w:rFonts w:ascii="Times New Roman" w:hAnsi="Times New Roman"/>
          <w:spacing w:val="-2"/>
          <w:sz w:val="24"/>
          <w:szCs w:val="24"/>
          <w:u w:val="single" w:color="000000"/>
          <w:lang w:val="it-IT"/>
        </w:rPr>
        <w:t>s</w:t>
      </w:r>
      <w:r w:rsidRPr="005B5DB5">
        <w:rPr>
          <w:rFonts w:ascii="Times New Roman" w:hAnsi="Times New Roman"/>
          <w:spacing w:val="-1"/>
          <w:sz w:val="24"/>
          <w:szCs w:val="24"/>
          <w:u w:val="single" w:color="000000"/>
          <w:lang w:val="it-IT"/>
        </w:rPr>
        <w:t>t</w:t>
      </w:r>
      <w:r w:rsidRPr="005B5DB5">
        <w:rPr>
          <w:rFonts w:ascii="Times New Roman" w:hAnsi="Times New Roman"/>
          <w:sz w:val="24"/>
          <w:szCs w:val="24"/>
          <w:u w:val="single" w:color="000000"/>
          <w:lang w:val="it-IT"/>
        </w:rPr>
        <w:t>radali</w:t>
      </w:r>
      <w:r w:rsidRPr="005B5DB5">
        <w:rPr>
          <w:rFonts w:ascii="Times New Roman" w:hAnsi="Times New Roman"/>
          <w:spacing w:val="44"/>
          <w:sz w:val="24"/>
          <w:szCs w:val="24"/>
          <w:u w:val="single" w:color="000000"/>
          <w:lang w:val="it-IT"/>
        </w:rPr>
        <w:t xml:space="preserve"> </w:t>
      </w:r>
      <w:r w:rsidRPr="005B5DB5">
        <w:rPr>
          <w:rFonts w:ascii="Times New Roman" w:hAnsi="Times New Roman"/>
          <w:sz w:val="24"/>
          <w:szCs w:val="24"/>
          <w:u w:val="single" w:color="000000"/>
          <w:lang w:val="it-IT"/>
        </w:rPr>
        <w:t>pri</w:t>
      </w:r>
      <w:r w:rsidRPr="005B5DB5">
        <w:rPr>
          <w:rFonts w:ascii="Times New Roman" w:hAnsi="Times New Roman"/>
          <w:spacing w:val="-2"/>
          <w:sz w:val="24"/>
          <w:szCs w:val="24"/>
          <w:u w:val="single" w:color="000000"/>
          <w:lang w:val="it-IT"/>
        </w:rPr>
        <w:t>n</w:t>
      </w:r>
      <w:r w:rsidRPr="005B5DB5">
        <w:rPr>
          <w:rFonts w:ascii="Times New Roman" w:hAnsi="Times New Roman"/>
          <w:sz w:val="24"/>
          <w:szCs w:val="24"/>
          <w:u w:val="single" w:color="000000"/>
          <w:lang w:val="it-IT"/>
        </w:rPr>
        <w:t>cipali</w:t>
      </w:r>
      <w:r w:rsidRPr="005B5DB5">
        <w:rPr>
          <w:rFonts w:ascii="Times New Roman" w:hAnsi="Times New Roman"/>
          <w:spacing w:val="43"/>
          <w:sz w:val="24"/>
          <w:szCs w:val="24"/>
          <w:u w:val="single" w:color="000000"/>
          <w:lang w:val="it-IT"/>
        </w:rPr>
        <w:t xml:space="preserve"> </w:t>
      </w:r>
      <w:r w:rsidRPr="005B5DB5">
        <w:rPr>
          <w:rFonts w:ascii="Times New Roman" w:hAnsi="Times New Roman"/>
          <w:sz w:val="24"/>
          <w:szCs w:val="24"/>
          <w:u w:val="single" w:color="000000"/>
          <w:lang w:val="it-IT"/>
        </w:rPr>
        <w:t>e</w:t>
      </w:r>
      <w:r w:rsidRPr="005B5DB5">
        <w:rPr>
          <w:rFonts w:ascii="Times New Roman" w:hAnsi="Times New Roman"/>
          <w:spacing w:val="44"/>
          <w:sz w:val="24"/>
          <w:szCs w:val="24"/>
          <w:u w:val="single" w:color="000000"/>
          <w:lang w:val="it-IT"/>
        </w:rPr>
        <w:t xml:space="preserve"> </w:t>
      </w:r>
      <w:r w:rsidRPr="005B5DB5">
        <w:rPr>
          <w:rFonts w:ascii="Times New Roman" w:hAnsi="Times New Roman"/>
          <w:sz w:val="24"/>
          <w:szCs w:val="24"/>
          <w:u w:val="single" w:color="000000"/>
          <w:lang w:val="it-IT"/>
        </w:rPr>
        <w:t>r</w:t>
      </w:r>
      <w:r w:rsidRPr="005B5DB5">
        <w:rPr>
          <w:rFonts w:ascii="Times New Roman" w:hAnsi="Times New Roman"/>
          <w:spacing w:val="-1"/>
          <w:sz w:val="24"/>
          <w:szCs w:val="24"/>
          <w:u w:val="single" w:color="000000"/>
          <w:lang w:val="it-IT"/>
        </w:rPr>
        <w:t>e</w:t>
      </w:r>
      <w:r w:rsidRPr="005B5DB5">
        <w:rPr>
          <w:rFonts w:ascii="Times New Roman" w:hAnsi="Times New Roman"/>
          <w:sz w:val="24"/>
          <w:szCs w:val="24"/>
          <w:u w:val="single" w:color="000000"/>
          <w:lang w:val="it-IT"/>
        </w:rPr>
        <w:t>lativi</w:t>
      </w:r>
      <w:r w:rsidRPr="005B5DB5">
        <w:rPr>
          <w:rFonts w:ascii="Times New Roman" w:hAnsi="Times New Roman"/>
          <w:spacing w:val="44"/>
          <w:sz w:val="24"/>
          <w:szCs w:val="24"/>
          <w:u w:val="single" w:color="000000"/>
          <w:lang w:val="it-IT"/>
        </w:rPr>
        <w:t xml:space="preserve"> </w:t>
      </w:r>
      <w:r w:rsidRPr="005B5DB5">
        <w:rPr>
          <w:rFonts w:ascii="Times New Roman" w:hAnsi="Times New Roman"/>
          <w:spacing w:val="-1"/>
          <w:sz w:val="24"/>
          <w:szCs w:val="24"/>
          <w:u w:val="single" w:color="000000"/>
          <w:lang w:val="it-IT"/>
        </w:rPr>
        <w:t>f</w:t>
      </w:r>
      <w:r w:rsidRPr="005B5DB5">
        <w:rPr>
          <w:rFonts w:ascii="Times New Roman" w:hAnsi="Times New Roman"/>
          <w:sz w:val="24"/>
          <w:szCs w:val="24"/>
          <w:u w:val="single" w:color="000000"/>
          <w:lang w:val="it-IT"/>
        </w:rPr>
        <w:t>lussi</w:t>
      </w:r>
      <w:r w:rsidRPr="005B5DB5">
        <w:rPr>
          <w:rFonts w:ascii="Times New Roman" w:hAnsi="Times New Roman"/>
          <w:spacing w:val="41"/>
          <w:sz w:val="24"/>
          <w:szCs w:val="24"/>
          <w:u w:val="single" w:color="000000"/>
          <w:lang w:val="it-IT"/>
        </w:rPr>
        <w:t xml:space="preserve"> </w:t>
      </w:r>
      <w:r w:rsidRPr="005B5DB5">
        <w:rPr>
          <w:rFonts w:ascii="Times New Roman" w:hAnsi="Times New Roman"/>
          <w:sz w:val="24"/>
          <w:szCs w:val="24"/>
          <w:lang w:val="it-IT"/>
        </w:rPr>
        <w:t>(anno</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riferi</w:t>
      </w:r>
      <w:r w:rsidRPr="005B5DB5">
        <w:rPr>
          <w:rFonts w:ascii="Times New Roman" w:hAnsi="Times New Roman"/>
          <w:spacing w:val="-2"/>
          <w:sz w:val="24"/>
          <w:szCs w:val="24"/>
          <w:lang w:val="it-IT"/>
        </w:rPr>
        <w:t>m</w:t>
      </w:r>
      <w:r w:rsidRPr="005B5DB5">
        <w:rPr>
          <w:rFonts w:ascii="Times New Roman" w:hAnsi="Times New Roman"/>
          <w:sz w:val="24"/>
          <w:szCs w:val="24"/>
          <w:lang w:val="it-IT"/>
        </w:rPr>
        <w:t>ento</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2010)</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sono</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stati</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tratti</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dal</w:t>
      </w:r>
      <w:r w:rsidRPr="005B5DB5">
        <w:rPr>
          <w:rFonts w:ascii="Times New Roman" w:hAnsi="Times New Roman"/>
          <w:w w:val="99"/>
          <w:sz w:val="24"/>
          <w:szCs w:val="24"/>
          <w:lang w:val="it-IT"/>
        </w:rPr>
        <w:t xml:space="preserve"> PUM 2020 del </w:t>
      </w:r>
      <w:r w:rsidRPr="005B5DB5">
        <w:rPr>
          <w:rFonts w:ascii="Times New Roman" w:hAnsi="Times New Roman"/>
          <w:sz w:val="24"/>
          <w:szCs w:val="24"/>
          <w:lang w:val="it-IT"/>
        </w:rPr>
        <w:t>Co</w:t>
      </w:r>
      <w:r w:rsidRPr="005B5DB5">
        <w:rPr>
          <w:rFonts w:ascii="Times New Roman" w:hAnsi="Times New Roman"/>
          <w:spacing w:val="-2"/>
          <w:sz w:val="24"/>
          <w:szCs w:val="24"/>
          <w:lang w:val="it-IT"/>
        </w:rPr>
        <w:t>m</w:t>
      </w:r>
      <w:r w:rsidRPr="005B5DB5">
        <w:rPr>
          <w:rFonts w:ascii="Times New Roman" w:hAnsi="Times New Roman"/>
          <w:sz w:val="24"/>
          <w:szCs w:val="24"/>
          <w:lang w:val="it-IT"/>
        </w:rPr>
        <w:t>une</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di Parma;</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ad</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ogni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arco</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stradale</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44"/>
          <w:sz w:val="24"/>
          <w:szCs w:val="24"/>
          <w:lang w:val="it-IT"/>
        </w:rPr>
        <w:t xml:space="preserve"> </w:t>
      </w:r>
      <w:r w:rsidRPr="005B5DB5">
        <w:rPr>
          <w:rFonts w:ascii="Times New Roman" w:hAnsi="Times New Roman"/>
          <w:spacing w:val="-2"/>
          <w:sz w:val="24"/>
          <w:szCs w:val="24"/>
          <w:lang w:val="it-IT"/>
        </w:rPr>
        <w:t>a</w:t>
      </w:r>
      <w:r w:rsidRPr="005B5DB5">
        <w:rPr>
          <w:rFonts w:ascii="Times New Roman" w:hAnsi="Times New Roman"/>
          <w:sz w:val="24"/>
          <w:szCs w:val="24"/>
          <w:lang w:val="it-IT"/>
        </w:rPr>
        <w:t>ssociata</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l’info</w:t>
      </w:r>
      <w:r w:rsidRPr="005B5DB5">
        <w:rPr>
          <w:rFonts w:ascii="Times New Roman" w:hAnsi="Times New Roman"/>
          <w:spacing w:val="1"/>
          <w:sz w:val="24"/>
          <w:szCs w:val="24"/>
          <w:lang w:val="it-IT"/>
        </w:rPr>
        <w:t>r</w:t>
      </w:r>
      <w:r w:rsidRPr="005B5DB5">
        <w:rPr>
          <w:rFonts w:ascii="Times New Roman" w:hAnsi="Times New Roman"/>
          <w:spacing w:val="-2"/>
          <w:sz w:val="24"/>
          <w:szCs w:val="24"/>
          <w:lang w:val="it-IT"/>
        </w:rPr>
        <w:t>m</w:t>
      </w:r>
      <w:r w:rsidRPr="005B5DB5">
        <w:rPr>
          <w:rFonts w:ascii="Times New Roman" w:hAnsi="Times New Roman"/>
          <w:sz w:val="24"/>
          <w:szCs w:val="24"/>
          <w:lang w:val="it-IT"/>
        </w:rPr>
        <w:t>azione</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dei</w:t>
      </w:r>
      <w:r w:rsidRPr="005B5DB5">
        <w:rPr>
          <w:rFonts w:ascii="Times New Roman" w:hAnsi="Times New Roman"/>
          <w:spacing w:val="44"/>
          <w:sz w:val="24"/>
          <w:szCs w:val="24"/>
          <w:lang w:val="it-IT"/>
        </w:rPr>
        <w:t xml:space="preserve"> </w:t>
      </w:r>
      <w:r w:rsidRPr="005B5DB5">
        <w:rPr>
          <w:rFonts w:ascii="Times New Roman" w:hAnsi="Times New Roman"/>
          <w:sz w:val="24"/>
          <w:szCs w:val="24"/>
          <w:lang w:val="it-IT"/>
        </w:rPr>
        <w:t>volu</w:t>
      </w:r>
      <w:r w:rsidRPr="005B5DB5">
        <w:rPr>
          <w:rFonts w:ascii="Times New Roman" w:hAnsi="Times New Roman"/>
          <w:spacing w:val="-2"/>
          <w:sz w:val="24"/>
          <w:szCs w:val="24"/>
          <w:lang w:val="it-IT"/>
        </w:rPr>
        <w:t>m</w:t>
      </w:r>
      <w:r w:rsidRPr="005B5DB5">
        <w:rPr>
          <w:rFonts w:ascii="Times New Roman" w:hAnsi="Times New Roman"/>
          <w:sz w:val="24"/>
          <w:szCs w:val="24"/>
          <w:lang w:val="it-IT"/>
        </w:rPr>
        <w:t>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3"/>
          <w:sz w:val="24"/>
          <w:szCs w:val="24"/>
          <w:lang w:val="it-IT"/>
        </w:rPr>
        <w:t xml:space="preserve"> </w:t>
      </w:r>
      <w:r w:rsidRPr="005B5DB5">
        <w:rPr>
          <w:rFonts w:ascii="Times New Roman" w:hAnsi="Times New Roman"/>
          <w:sz w:val="24"/>
          <w:szCs w:val="24"/>
          <w:lang w:val="it-IT"/>
        </w:rPr>
        <w:t>traffico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(nu</w:t>
      </w:r>
      <w:r w:rsidRPr="005B5DB5">
        <w:rPr>
          <w:rFonts w:ascii="Times New Roman" w:hAnsi="Times New Roman"/>
          <w:spacing w:val="-2"/>
          <w:sz w:val="24"/>
          <w:szCs w:val="24"/>
          <w:lang w:val="it-IT"/>
        </w:rPr>
        <w:t>m</w:t>
      </w:r>
      <w:r w:rsidRPr="005B5DB5">
        <w:rPr>
          <w:rFonts w:ascii="Times New Roman" w:hAnsi="Times New Roman"/>
          <w:sz w:val="24"/>
          <w:szCs w:val="24"/>
          <w:lang w:val="it-IT"/>
        </w:rPr>
        <w:t>ero</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veicoli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leggeri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pesanti)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relativi</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all’ora</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punta</w:t>
      </w:r>
      <w:r w:rsidRPr="005B5DB5">
        <w:rPr>
          <w:rFonts w:ascii="Times New Roman" w:hAnsi="Times New Roman"/>
          <w:spacing w:val="-6"/>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att</w:t>
      </w:r>
      <w:r w:rsidRPr="005B5DB5">
        <w:rPr>
          <w:rFonts w:ascii="Times New Roman" w:hAnsi="Times New Roman"/>
          <w:spacing w:val="-1"/>
          <w:sz w:val="24"/>
          <w:szCs w:val="24"/>
          <w:lang w:val="it-IT"/>
        </w:rPr>
        <w:t>u</w:t>
      </w:r>
      <w:r w:rsidRPr="005B5DB5">
        <w:rPr>
          <w:rFonts w:ascii="Times New Roman" w:hAnsi="Times New Roman"/>
          <w:sz w:val="24"/>
          <w:szCs w:val="24"/>
          <w:lang w:val="it-IT"/>
        </w:rPr>
        <w:t>tina</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(dalle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7.30</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alle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8.30), come mostrato dalla seguente figura.</w:t>
      </w:r>
    </w:p>
    <w:p w:rsidR="00066789" w:rsidRPr="00E62DA2" w:rsidRDefault="00066789" w:rsidP="00A543DF">
      <w:pPr>
        <w:pStyle w:val="BodyText"/>
        <w:ind w:left="0"/>
        <w:jc w:val="both"/>
        <w:rPr>
          <w:rFonts w:ascii="Times New Roman" w:hAnsi="Times New Roman"/>
          <w:sz w:val="12"/>
          <w:szCs w:val="12"/>
          <w:lang w:val="it-IT"/>
        </w:rPr>
      </w:pPr>
    </w:p>
    <w:p w:rsidR="00066789" w:rsidRPr="00E62DA2" w:rsidRDefault="00390AB8" w:rsidP="004C5D0B">
      <w:pPr>
        <w:pStyle w:val="BodyText"/>
        <w:tabs>
          <w:tab w:val="left" w:pos="721"/>
        </w:tabs>
        <w:ind w:left="0"/>
        <w:jc w:val="center"/>
        <w:rPr>
          <w:rFonts w:ascii="Times New Roman" w:hAnsi="Times New Roman"/>
          <w:noProof/>
          <w:lang w:val="it-IT"/>
        </w:rPr>
      </w:pPr>
      <w:r>
        <w:rPr>
          <w:rFonts w:ascii="Times New Roman" w:hAnsi="Times New Roman"/>
          <w:noProof/>
          <w:lang w:val="it-IT"/>
        </w:rPr>
        <w:drawing>
          <wp:inline distT="0" distB="0" distL="0" distR="0">
            <wp:extent cx="4623435" cy="3308350"/>
            <wp:effectExtent l="0" t="0" r="571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3435" cy="3308350"/>
                    </a:xfrm>
                    <a:prstGeom prst="rect">
                      <a:avLst/>
                    </a:prstGeom>
                    <a:noFill/>
                    <a:ln>
                      <a:noFill/>
                    </a:ln>
                  </pic:spPr>
                </pic:pic>
              </a:graphicData>
            </a:graphic>
          </wp:inline>
        </w:drawing>
      </w:r>
    </w:p>
    <w:p w:rsidR="00066789" w:rsidRPr="00BA1523" w:rsidRDefault="00CE1538" w:rsidP="00BA1523">
      <w:pPr>
        <w:jc w:val="center"/>
        <w:rPr>
          <w:rFonts w:ascii="Times New Roman" w:hAnsi="Times New Roman"/>
          <w:i/>
          <w:lang w:val="it-IT"/>
        </w:rPr>
      </w:pPr>
      <w:r>
        <w:rPr>
          <w:rFonts w:ascii="Times New Roman" w:hAnsi="Times New Roman"/>
          <w:i/>
          <w:lang w:val="it-IT"/>
        </w:rPr>
        <w:t xml:space="preserve">Figura </w:t>
      </w:r>
      <w:r w:rsidR="00066789">
        <w:rPr>
          <w:rFonts w:ascii="Times New Roman" w:hAnsi="Times New Roman"/>
          <w:i/>
          <w:lang w:val="it-IT"/>
        </w:rPr>
        <w:t>1</w:t>
      </w:r>
      <w:r>
        <w:rPr>
          <w:rFonts w:ascii="Times New Roman" w:hAnsi="Times New Roman"/>
          <w:i/>
          <w:lang w:val="it-IT"/>
        </w:rPr>
        <w:t>2</w:t>
      </w:r>
      <w:r w:rsidR="00066789">
        <w:rPr>
          <w:rFonts w:ascii="Times New Roman" w:hAnsi="Times New Roman"/>
          <w:i/>
          <w:lang w:val="it-IT"/>
        </w:rPr>
        <w:t xml:space="preserve"> - </w:t>
      </w:r>
      <w:r w:rsidR="00066789" w:rsidRPr="00B573DB">
        <w:rPr>
          <w:rFonts w:ascii="Times New Roman" w:hAnsi="Times New Roman"/>
          <w:i/>
          <w:lang w:val="it-IT"/>
        </w:rPr>
        <w:t>Flussi stradali nell’ora di punta (7.30-8.30) anno 2010</w:t>
      </w:r>
    </w:p>
    <w:p w:rsidR="00066789" w:rsidRPr="00E62DA2" w:rsidRDefault="00066789" w:rsidP="00A543DF">
      <w:pPr>
        <w:rPr>
          <w:rFonts w:ascii="Times New Roman" w:hAnsi="Times New Roman"/>
          <w:sz w:val="12"/>
          <w:szCs w:val="12"/>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Nell’ambito del PUM sono stati effettuati conteggi automatici del flusso veicolare con cadenza oraria su 73 sezioni urbane al fine di determinare l’evoluzione del flusso nell’arco della giornata.</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La seguente figura mostra i profili orari così ottenuti ed il “profilo medio”:</w:t>
      </w:r>
    </w:p>
    <w:p w:rsidR="00066789" w:rsidRPr="00E62DA2" w:rsidRDefault="00066789" w:rsidP="00A543DF">
      <w:pPr>
        <w:pStyle w:val="BodyText"/>
        <w:ind w:left="0"/>
        <w:jc w:val="both"/>
        <w:rPr>
          <w:rFonts w:ascii="Times New Roman" w:hAnsi="Times New Roman"/>
          <w:lang w:val="it-IT"/>
        </w:rPr>
      </w:pPr>
    </w:p>
    <w:p w:rsidR="00066789" w:rsidRDefault="00390AB8" w:rsidP="003F1ED6">
      <w:pPr>
        <w:pStyle w:val="BodyText"/>
        <w:ind w:left="0"/>
        <w:jc w:val="center"/>
        <w:rPr>
          <w:rFonts w:ascii="Times New Roman" w:hAnsi="Times New Roman"/>
        </w:rPr>
      </w:pPr>
      <w:r>
        <w:rPr>
          <w:rFonts w:ascii="Times New Roman" w:hAnsi="Times New Roman"/>
          <w:noProof/>
          <w:lang w:val="it-IT"/>
        </w:rPr>
        <w:drawing>
          <wp:inline distT="0" distB="0" distL="0" distR="0">
            <wp:extent cx="5353050" cy="3175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3175000"/>
                    </a:xfrm>
                    <a:prstGeom prst="rect">
                      <a:avLst/>
                    </a:prstGeom>
                    <a:noFill/>
                    <a:ln>
                      <a:noFill/>
                    </a:ln>
                  </pic:spPr>
                </pic:pic>
              </a:graphicData>
            </a:graphic>
          </wp:inline>
        </w:drawing>
      </w:r>
    </w:p>
    <w:p w:rsidR="00066789" w:rsidRPr="00B573DB" w:rsidRDefault="00CE1538" w:rsidP="00B573DB">
      <w:pPr>
        <w:jc w:val="center"/>
        <w:rPr>
          <w:rFonts w:ascii="Times New Roman" w:hAnsi="Times New Roman"/>
          <w:i/>
          <w:lang w:val="it-IT"/>
        </w:rPr>
      </w:pPr>
      <w:r>
        <w:rPr>
          <w:rFonts w:ascii="Times New Roman" w:hAnsi="Times New Roman"/>
          <w:i/>
          <w:lang w:val="it-IT"/>
        </w:rPr>
        <w:t>Figura 13</w:t>
      </w:r>
      <w:r w:rsidR="00066789" w:rsidRPr="00B573DB">
        <w:rPr>
          <w:rFonts w:ascii="Times New Roman" w:hAnsi="Times New Roman"/>
          <w:i/>
          <w:lang w:val="it-IT"/>
        </w:rPr>
        <w:t xml:space="preserve"> – Profili orari e </w:t>
      </w:r>
      <w:r w:rsidR="00066789">
        <w:rPr>
          <w:rFonts w:ascii="Times New Roman" w:hAnsi="Times New Roman"/>
          <w:i/>
          <w:lang w:val="it-IT"/>
        </w:rPr>
        <w:t>profili</w:t>
      </w:r>
      <w:r w:rsidR="00066789" w:rsidRPr="00B573DB">
        <w:rPr>
          <w:rFonts w:ascii="Times New Roman" w:hAnsi="Times New Roman"/>
          <w:i/>
          <w:lang w:val="it-IT"/>
        </w:rPr>
        <w:t xml:space="preserve"> </w:t>
      </w:r>
      <w:r w:rsidR="00066789">
        <w:rPr>
          <w:rFonts w:ascii="Times New Roman" w:hAnsi="Times New Roman"/>
          <w:i/>
          <w:lang w:val="it-IT"/>
        </w:rPr>
        <w:t>medi</w:t>
      </w:r>
      <w:r w:rsidR="00066789" w:rsidRPr="00B573DB">
        <w:rPr>
          <w:rFonts w:ascii="Times New Roman" w:hAnsi="Times New Roman"/>
          <w:i/>
          <w:lang w:val="it-IT"/>
        </w:rPr>
        <w:t xml:space="preserve"> dei flussi veicolari</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pStyle w:val="BodyText"/>
        <w:ind w:left="0"/>
        <w:jc w:val="both"/>
        <w:rPr>
          <w:rFonts w:ascii="Times New Roman" w:hAnsi="Times New Roman"/>
          <w:lang w:val="it-IT"/>
        </w:rPr>
      </w:pPr>
      <w:r w:rsidRPr="00E62DA2">
        <w:rPr>
          <w:rFonts w:ascii="Times New Roman" w:hAnsi="Times New Roman"/>
          <w:lang w:val="it-IT"/>
        </w:rPr>
        <w:t>Analizzando tali profili orari, si sono calcolati i valori dei rapporti fra flusso periodo diurno (06-20) / ora di punta, flusso serale (20-22) / ora di punta e flusso periodo notturno (22/06) / ora di punta per ciascuna delle 73 sezioni rilevate.</w:t>
      </w:r>
    </w:p>
    <w:p w:rsidR="00066789" w:rsidRPr="00E62DA2" w:rsidRDefault="00066789" w:rsidP="00A543DF">
      <w:pPr>
        <w:pStyle w:val="BodyText"/>
        <w:ind w:left="0"/>
        <w:jc w:val="both"/>
        <w:rPr>
          <w:rFonts w:ascii="Times New Roman" w:hAnsi="Times New Roman"/>
          <w:lang w:val="it-IT"/>
        </w:rPr>
      </w:pPr>
      <w:r w:rsidRPr="00E62DA2">
        <w:rPr>
          <w:rFonts w:ascii="Times New Roman" w:hAnsi="Times New Roman"/>
          <w:lang w:val="it-IT"/>
        </w:rPr>
        <w:t>Le seguenti figure mostrano la dispersione di tali rapporti.</w:t>
      </w:r>
    </w:p>
    <w:p w:rsidR="00066789" w:rsidRPr="00E62DA2" w:rsidRDefault="00066789" w:rsidP="00A543DF">
      <w:pPr>
        <w:pStyle w:val="BodyText"/>
        <w:ind w:left="0"/>
        <w:jc w:val="both"/>
        <w:rPr>
          <w:rFonts w:ascii="Times New Roman" w:hAnsi="Times New Roman"/>
          <w:lang w:val="it-IT"/>
        </w:rPr>
      </w:pPr>
    </w:p>
    <w:p w:rsidR="00066789" w:rsidRPr="00E62DA2" w:rsidRDefault="00390AB8" w:rsidP="003F1ED6">
      <w:pPr>
        <w:pStyle w:val="BodyText"/>
        <w:ind w:left="0"/>
        <w:jc w:val="center"/>
        <w:rPr>
          <w:rFonts w:ascii="Times New Roman" w:hAnsi="Times New Roman"/>
        </w:rPr>
      </w:pPr>
      <w:r>
        <w:rPr>
          <w:rFonts w:ascii="Times New Roman" w:hAnsi="Times New Roman"/>
          <w:noProof/>
          <w:lang w:val="it-IT"/>
        </w:rPr>
        <w:drawing>
          <wp:inline distT="0" distB="0" distL="0" distR="0">
            <wp:extent cx="5126990" cy="2876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6990" cy="2876550"/>
                    </a:xfrm>
                    <a:prstGeom prst="rect">
                      <a:avLst/>
                    </a:prstGeom>
                    <a:noFill/>
                    <a:ln>
                      <a:noFill/>
                    </a:ln>
                  </pic:spPr>
                </pic:pic>
              </a:graphicData>
            </a:graphic>
          </wp:inline>
        </w:drawing>
      </w:r>
    </w:p>
    <w:p w:rsidR="00066789" w:rsidRPr="00B573DB" w:rsidRDefault="00CE1538" w:rsidP="00B573DB">
      <w:pPr>
        <w:jc w:val="center"/>
        <w:rPr>
          <w:rFonts w:ascii="Times New Roman" w:hAnsi="Times New Roman"/>
          <w:i/>
          <w:lang w:val="it-IT"/>
        </w:rPr>
      </w:pPr>
      <w:r>
        <w:rPr>
          <w:rFonts w:ascii="Times New Roman" w:hAnsi="Times New Roman"/>
          <w:i/>
          <w:lang w:val="it-IT"/>
        </w:rPr>
        <w:t>Figura 14</w:t>
      </w:r>
      <w:r w:rsidR="00066789" w:rsidRPr="00B573DB">
        <w:rPr>
          <w:rFonts w:ascii="Times New Roman" w:hAnsi="Times New Roman"/>
          <w:i/>
          <w:lang w:val="it-IT"/>
        </w:rPr>
        <w:t xml:space="preserve"> – Dispersione rapporti flusso diurno/flusso ora di  punta</w:t>
      </w:r>
    </w:p>
    <w:p w:rsidR="00066789" w:rsidRPr="00B573DB" w:rsidRDefault="00066789" w:rsidP="00B573DB">
      <w:pPr>
        <w:jc w:val="center"/>
        <w:rPr>
          <w:rFonts w:ascii="Times New Roman" w:hAnsi="Times New Roman"/>
          <w:i/>
          <w:lang w:val="it-IT"/>
        </w:rPr>
      </w:pPr>
    </w:p>
    <w:p w:rsidR="00066789" w:rsidRPr="00E62DA2" w:rsidRDefault="00390AB8" w:rsidP="00B573DB">
      <w:pPr>
        <w:jc w:val="center"/>
        <w:rPr>
          <w:rFonts w:ascii="Times New Roman" w:hAnsi="Times New Roman"/>
        </w:rPr>
      </w:pPr>
      <w:r>
        <w:rPr>
          <w:rFonts w:ascii="Times New Roman" w:hAnsi="Times New Roman"/>
          <w:i/>
          <w:noProof/>
          <w:lang w:val="it-IT" w:eastAsia="it-IT"/>
        </w:rPr>
        <w:lastRenderedPageBreak/>
        <w:drawing>
          <wp:inline distT="0" distB="0" distL="0" distR="0">
            <wp:extent cx="5126990" cy="2876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6990" cy="2876550"/>
                    </a:xfrm>
                    <a:prstGeom prst="rect">
                      <a:avLst/>
                    </a:prstGeom>
                    <a:noFill/>
                    <a:ln>
                      <a:noFill/>
                    </a:ln>
                  </pic:spPr>
                </pic:pic>
              </a:graphicData>
            </a:graphic>
          </wp:inline>
        </w:drawing>
      </w:r>
    </w:p>
    <w:p w:rsidR="00066789" w:rsidRDefault="00CE1538" w:rsidP="005B5DB5">
      <w:pPr>
        <w:pStyle w:val="BodyText"/>
        <w:ind w:left="0"/>
        <w:jc w:val="center"/>
        <w:rPr>
          <w:rFonts w:ascii="Times New Roman" w:hAnsi="Times New Roman"/>
          <w:i/>
          <w:lang w:val="it-IT"/>
        </w:rPr>
      </w:pPr>
      <w:r>
        <w:rPr>
          <w:rFonts w:ascii="Times New Roman" w:hAnsi="Times New Roman"/>
          <w:i/>
          <w:lang w:val="it-IT"/>
        </w:rPr>
        <w:t>Figura 15</w:t>
      </w:r>
      <w:r w:rsidR="00066789" w:rsidRPr="00B573DB">
        <w:rPr>
          <w:rFonts w:ascii="Times New Roman" w:hAnsi="Times New Roman"/>
          <w:i/>
          <w:lang w:val="it-IT"/>
        </w:rPr>
        <w:t xml:space="preserve"> – Dispersione </w:t>
      </w:r>
      <w:r w:rsidR="00066789">
        <w:rPr>
          <w:rFonts w:ascii="Times New Roman" w:hAnsi="Times New Roman"/>
          <w:i/>
          <w:lang w:val="it-IT"/>
        </w:rPr>
        <w:t>rapporti flusso serale</w:t>
      </w:r>
      <w:r w:rsidR="00066789" w:rsidRPr="00B573DB">
        <w:rPr>
          <w:rFonts w:ascii="Times New Roman" w:hAnsi="Times New Roman"/>
          <w:i/>
          <w:lang w:val="it-IT"/>
        </w:rPr>
        <w:t>/flusso ora di  punta</w:t>
      </w:r>
    </w:p>
    <w:p w:rsidR="00BA1523" w:rsidRPr="005B5DB5" w:rsidRDefault="00BA1523" w:rsidP="005B5DB5">
      <w:pPr>
        <w:pStyle w:val="BodyText"/>
        <w:ind w:left="0"/>
        <w:jc w:val="center"/>
        <w:rPr>
          <w:rFonts w:ascii="Times New Roman" w:hAnsi="Times New Roman"/>
          <w:lang w:val="it-IT"/>
        </w:rPr>
      </w:pPr>
    </w:p>
    <w:p w:rsidR="00066789" w:rsidRDefault="00390AB8" w:rsidP="003F1ED6">
      <w:pPr>
        <w:pStyle w:val="BodyText"/>
        <w:ind w:left="0"/>
        <w:jc w:val="center"/>
        <w:rPr>
          <w:rFonts w:ascii="Times New Roman" w:hAnsi="Times New Roman"/>
        </w:rPr>
      </w:pPr>
      <w:r>
        <w:rPr>
          <w:rFonts w:ascii="Times New Roman" w:hAnsi="Times New Roman"/>
          <w:noProof/>
          <w:lang w:val="it-IT"/>
        </w:rPr>
        <w:drawing>
          <wp:inline distT="0" distB="0" distL="0" distR="0">
            <wp:extent cx="5126990" cy="26301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6990" cy="2630170"/>
                    </a:xfrm>
                    <a:prstGeom prst="rect">
                      <a:avLst/>
                    </a:prstGeom>
                    <a:noFill/>
                    <a:ln>
                      <a:noFill/>
                    </a:ln>
                  </pic:spPr>
                </pic:pic>
              </a:graphicData>
            </a:graphic>
          </wp:inline>
        </w:drawing>
      </w:r>
    </w:p>
    <w:p w:rsidR="00066789" w:rsidRPr="00B573DB" w:rsidRDefault="00CE1538" w:rsidP="00B573DB">
      <w:pPr>
        <w:jc w:val="center"/>
        <w:rPr>
          <w:rFonts w:ascii="Times New Roman" w:hAnsi="Times New Roman"/>
          <w:i/>
          <w:lang w:val="it-IT"/>
        </w:rPr>
      </w:pPr>
      <w:r>
        <w:rPr>
          <w:rFonts w:ascii="Times New Roman" w:hAnsi="Times New Roman"/>
          <w:i/>
          <w:lang w:val="it-IT"/>
        </w:rPr>
        <w:t>Figura 16</w:t>
      </w:r>
      <w:r w:rsidR="00066789" w:rsidRPr="00B573DB">
        <w:rPr>
          <w:rFonts w:ascii="Times New Roman" w:hAnsi="Times New Roman"/>
          <w:i/>
          <w:lang w:val="it-IT"/>
        </w:rPr>
        <w:t xml:space="preserve"> – Dispersione </w:t>
      </w:r>
      <w:r w:rsidR="00066789">
        <w:rPr>
          <w:rFonts w:ascii="Times New Roman" w:hAnsi="Times New Roman"/>
          <w:i/>
          <w:lang w:val="it-IT"/>
        </w:rPr>
        <w:t>rapporti flusso e flusso notturno/f.ora di punta</w:t>
      </w:r>
    </w:p>
    <w:p w:rsidR="00066789" w:rsidRPr="00B573DB" w:rsidRDefault="00066789" w:rsidP="003F1ED6">
      <w:pPr>
        <w:pStyle w:val="BodyText"/>
        <w:ind w:left="0"/>
        <w:jc w:val="center"/>
        <w:rPr>
          <w:rFonts w:ascii="Times New Roman" w:hAnsi="Times New Roman"/>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Verificato che i valori di tali rapporti hanno globalmente una dispersione modesta, risulta sensato applicare i valori medi di tali rapporti all’intera rete, senza distinzione fra le diverse tipologie di strada (urbana, extraurbana, tangenziale, autostrada)</w:t>
      </w:r>
    </w:p>
    <w:p w:rsidR="00066789" w:rsidRPr="005B5DB5" w:rsidRDefault="00066789" w:rsidP="00A543DF">
      <w:pPr>
        <w:pStyle w:val="BodyText"/>
        <w:ind w:left="0"/>
        <w:jc w:val="both"/>
        <w:rPr>
          <w:rFonts w:ascii="Times New Roman" w:hAnsi="Times New Roman"/>
          <w:spacing w:val="-5"/>
          <w:sz w:val="24"/>
          <w:szCs w:val="24"/>
          <w:lang w:val="it-IT"/>
        </w:rPr>
      </w:pPr>
      <w:r w:rsidRPr="005B5DB5">
        <w:rPr>
          <w:rFonts w:ascii="Times New Roman" w:hAnsi="Times New Roman"/>
          <w:sz w:val="24"/>
          <w:szCs w:val="24"/>
          <w:lang w:val="it-IT"/>
        </w:rPr>
        <w:t>I coefficienti otten</w:t>
      </w:r>
      <w:r w:rsidRPr="005B5DB5">
        <w:rPr>
          <w:rFonts w:ascii="Times New Roman" w:hAnsi="Times New Roman"/>
          <w:spacing w:val="-2"/>
          <w:sz w:val="24"/>
          <w:szCs w:val="24"/>
          <w:lang w:val="it-IT"/>
        </w:rPr>
        <w:t>u</w:t>
      </w:r>
      <w:r w:rsidRPr="005B5DB5">
        <w:rPr>
          <w:rFonts w:ascii="Times New Roman" w:hAnsi="Times New Roman"/>
          <w:sz w:val="24"/>
          <w:szCs w:val="24"/>
          <w:lang w:val="it-IT"/>
        </w:rPr>
        <w:t>ti</w:t>
      </w:r>
      <w:r w:rsidRPr="005B5DB5">
        <w:rPr>
          <w:rFonts w:ascii="Times New Roman" w:hAnsi="Times New Roman"/>
          <w:spacing w:val="1"/>
          <w:sz w:val="24"/>
          <w:szCs w:val="24"/>
          <w:lang w:val="it-IT"/>
        </w:rPr>
        <w:t xml:space="preserve"> </w:t>
      </w:r>
      <w:r w:rsidRPr="005B5DB5">
        <w:rPr>
          <w:rFonts w:ascii="Times New Roman" w:hAnsi="Times New Roman"/>
          <w:spacing w:val="-1"/>
          <w:sz w:val="24"/>
          <w:szCs w:val="24"/>
          <w:lang w:val="it-IT"/>
        </w:rPr>
        <w:t>(Ta</w:t>
      </w:r>
      <w:r w:rsidRPr="005B5DB5">
        <w:rPr>
          <w:rFonts w:ascii="Times New Roman" w:hAnsi="Times New Roman"/>
          <w:sz w:val="24"/>
          <w:szCs w:val="24"/>
          <w:lang w:val="it-IT"/>
        </w:rPr>
        <w:t>bella</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 xml:space="preserve">5), sono stati </w:t>
      </w:r>
      <w:r w:rsidRPr="005B5DB5">
        <w:rPr>
          <w:rFonts w:ascii="Times New Roman" w:hAnsi="Times New Roman"/>
          <w:spacing w:val="-2"/>
          <w:sz w:val="24"/>
          <w:szCs w:val="24"/>
          <w:lang w:val="it-IT"/>
        </w:rPr>
        <w:t>m</w:t>
      </w:r>
      <w:r w:rsidRPr="005B5DB5">
        <w:rPr>
          <w:rFonts w:ascii="Times New Roman" w:hAnsi="Times New Roman"/>
          <w:sz w:val="24"/>
          <w:szCs w:val="24"/>
          <w:lang w:val="it-IT"/>
        </w:rPr>
        <w:t>oltiplicati</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per il</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volu</w:t>
      </w:r>
      <w:r w:rsidRPr="005B5DB5">
        <w:rPr>
          <w:rFonts w:ascii="Times New Roman" w:hAnsi="Times New Roman"/>
          <w:spacing w:val="-5"/>
          <w:sz w:val="24"/>
          <w:szCs w:val="24"/>
          <w:lang w:val="it-IT"/>
        </w:rPr>
        <w:t>m</w:t>
      </w:r>
      <w:r w:rsidRPr="005B5DB5">
        <w:rPr>
          <w:rFonts w:ascii="Times New Roman" w:hAnsi="Times New Roman"/>
          <w:sz w:val="24"/>
          <w:szCs w:val="24"/>
          <w:lang w:val="it-IT"/>
        </w:rPr>
        <w:t>e di veicoli</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dell’ora di</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punta,</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per</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otte</w:t>
      </w:r>
      <w:r w:rsidRPr="005B5DB5">
        <w:rPr>
          <w:rFonts w:ascii="Times New Roman" w:hAnsi="Times New Roman"/>
          <w:spacing w:val="-2"/>
          <w:sz w:val="24"/>
          <w:szCs w:val="24"/>
          <w:lang w:val="it-IT"/>
        </w:rPr>
        <w:t>n</w:t>
      </w:r>
      <w:r w:rsidRPr="005B5DB5">
        <w:rPr>
          <w:rFonts w:ascii="Times New Roman" w:hAnsi="Times New Roman"/>
          <w:sz w:val="24"/>
          <w:szCs w:val="24"/>
          <w:lang w:val="it-IT"/>
        </w:rPr>
        <w:t>ere</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3"/>
          <w:sz w:val="24"/>
          <w:szCs w:val="24"/>
          <w:lang w:val="it-IT"/>
        </w:rPr>
        <w:t xml:space="preserve"> </w:t>
      </w:r>
      <w:r w:rsidRPr="005B5DB5">
        <w:rPr>
          <w:rFonts w:ascii="Times New Roman" w:hAnsi="Times New Roman"/>
          <w:spacing w:val="-1"/>
          <w:sz w:val="24"/>
          <w:szCs w:val="24"/>
          <w:lang w:val="it-IT"/>
        </w:rPr>
        <w:t>f</w:t>
      </w:r>
      <w:r w:rsidRPr="005B5DB5">
        <w:rPr>
          <w:rFonts w:ascii="Times New Roman" w:hAnsi="Times New Roman"/>
          <w:sz w:val="24"/>
          <w:szCs w:val="24"/>
          <w:lang w:val="it-IT"/>
        </w:rPr>
        <w:t>lussi</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gior</w:t>
      </w:r>
      <w:r w:rsidRPr="005B5DB5">
        <w:rPr>
          <w:rFonts w:ascii="Times New Roman" w:hAnsi="Times New Roman"/>
          <w:spacing w:val="-2"/>
          <w:sz w:val="24"/>
          <w:szCs w:val="24"/>
          <w:lang w:val="it-IT"/>
        </w:rPr>
        <w:t>n</w:t>
      </w:r>
      <w:r w:rsidRPr="005B5DB5">
        <w:rPr>
          <w:rFonts w:ascii="Times New Roman" w:hAnsi="Times New Roman"/>
          <w:sz w:val="24"/>
          <w:szCs w:val="24"/>
          <w:lang w:val="it-IT"/>
        </w:rPr>
        <w:t>ali</w:t>
      </w:r>
      <w:r w:rsidRPr="005B5DB5">
        <w:rPr>
          <w:rFonts w:ascii="Times New Roman" w:hAnsi="Times New Roman"/>
          <w:spacing w:val="-1"/>
          <w:sz w:val="24"/>
          <w:szCs w:val="24"/>
          <w:lang w:val="it-IT"/>
        </w:rPr>
        <w:t>e</w:t>
      </w:r>
      <w:r w:rsidRPr="005B5DB5">
        <w:rPr>
          <w:rFonts w:ascii="Times New Roman" w:hAnsi="Times New Roman"/>
          <w:sz w:val="24"/>
          <w:szCs w:val="24"/>
          <w:lang w:val="it-IT"/>
        </w:rPr>
        <w:t>ri,</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s</w:t>
      </w:r>
      <w:r w:rsidRPr="005B5DB5">
        <w:rPr>
          <w:rFonts w:ascii="Times New Roman" w:hAnsi="Times New Roman"/>
          <w:spacing w:val="-1"/>
          <w:sz w:val="24"/>
          <w:szCs w:val="24"/>
          <w:lang w:val="it-IT"/>
        </w:rPr>
        <w:t>e</w:t>
      </w:r>
      <w:r w:rsidRPr="005B5DB5">
        <w:rPr>
          <w:rFonts w:ascii="Times New Roman" w:hAnsi="Times New Roman"/>
          <w:sz w:val="24"/>
          <w:szCs w:val="24"/>
          <w:lang w:val="it-IT"/>
        </w:rPr>
        <w:t>rali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notturni.</w:t>
      </w:r>
      <w:r w:rsidRPr="005B5DB5">
        <w:rPr>
          <w:rFonts w:ascii="Times New Roman" w:hAnsi="Times New Roman"/>
          <w:spacing w:val="-5"/>
          <w:sz w:val="24"/>
          <w:szCs w:val="24"/>
          <w:lang w:val="it-IT"/>
        </w:rPr>
        <w:t xml:space="preserve"> </w:t>
      </w:r>
    </w:p>
    <w:p w:rsidR="00066789" w:rsidRPr="00E62DA2" w:rsidRDefault="00066789" w:rsidP="00A543DF">
      <w:pPr>
        <w:rPr>
          <w:rFonts w:ascii="Times New Roman" w:hAnsi="Times New Roman"/>
          <w:sz w:val="20"/>
          <w:szCs w:val="20"/>
          <w:lang w:val="it-IT"/>
        </w:rPr>
      </w:pPr>
    </w:p>
    <w:tbl>
      <w:tblPr>
        <w:tblW w:w="0" w:type="auto"/>
        <w:jc w:val="center"/>
        <w:tblCellMar>
          <w:left w:w="0" w:type="dxa"/>
          <w:right w:w="0" w:type="dxa"/>
        </w:tblCellMar>
        <w:tblLook w:val="01E0" w:firstRow="1" w:lastRow="1" w:firstColumn="1" w:lastColumn="1" w:noHBand="0" w:noVBand="0"/>
      </w:tblPr>
      <w:tblGrid>
        <w:gridCol w:w="2650"/>
        <w:gridCol w:w="2345"/>
        <w:gridCol w:w="2606"/>
      </w:tblGrid>
      <w:tr w:rsidR="00066789" w:rsidRPr="00E62DA2" w:rsidTr="00BA1523">
        <w:trPr>
          <w:trHeight w:hRule="exact" w:val="432"/>
          <w:jc w:val="center"/>
        </w:trPr>
        <w:tc>
          <w:tcPr>
            <w:tcW w:w="7601" w:type="dxa"/>
            <w:gridSpan w:val="3"/>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A543DF">
            <w:pPr>
              <w:pStyle w:val="TableParagraph"/>
              <w:jc w:val="center"/>
              <w:rPr>
                <w:rFonts w:ascii="Times New Roman" w:hAnsi="Times New Roman"/>
                <w:sz w:val="14"/>
                <w:szCs w:val="14"/>
                <w:lang w:val="it-IT"/>
              </w:rPr>
            </w:pPr>
            <w:r w:rsidRPr="00E62DA2">
              <w:rPr>
                <w:rFonts w:ascii="Times New Roman" w:hAnsi="Times New Roman"/>
                <w:b/>
                <w:bCs/>
                <w:lang w:val="it-IT"/>
              </w:rPr>
              <w:t>Rapporto</w:t>
            </w:r>
            <w:r w:rsidRPr="00E62DA2">
              <w:rPr>
                <w:rFonts w:ascii="Times New Roman" w:hAnsi="Times New Roman"/>
                <w:b/>
                <w:bCs/>
                <w:spacing w:val="-11"/>
                <w:lang w:val="it-IT"/>
              </w:rPr>
              <w:t xml:space="preserve"> </w:t>
            </w:r>
            <w:r w:rsidRPr="00E62DA2">
              <w:rPr>
                <w:rFonts w:ascii="Times New Roman" w:hAnsi="Times New Roman"/>
                <w:b/>
                <w:bCs/>
                <w:spacing w:val="-1"/>
                <w:lang w:val="it-IT"/>
              </w:rPr>
              <w:t>Q</w:t>
            </w:r>
            <w:r w:rsidRPr="00E62DA2">
              <w:rPr>
                <w:rFonts w:ascii="Times New Roman" w:hAnsi="Times New Roman"/>
                <w:b/>
                <w:bCs/>
                <w:spacing w:val="-1"/>
                <w:position w:val="-2"/>
                <w:sz w:val="14"/>
                <w:szCs w:val="14"/>
                <w:lang w:val="it-IT"/>
              </w:rPr>
              <w:t>periodo</w:t>
            </w:r>
            <w:r w:rsidRPr="00E62DA2">
              <w:rPr>
                <w:rFonts w:ascii="Times New Roman" w:hAnsi="Times New Roman"/>
                <w:b/>
                <w:bCs/>
                <w:lang w:val="it-IT"/>
              </w:rPr>
              <w:t>/</w:t>
            </w:r>
            <w:r w:rsidRPr="00E62DA2">
              <w:rPr>
                <w:rFonts w:ascii="Times New Roman" w:hAnsi="Times New Roman"/>
                <w:b/>
                <w:bCs/>
                <w:spacing w:val="-1"/>
                <w:lang w:val="it-IT"/>
              </w:rPr>
              <w:t>Q</w:t>
            </w:r>
            <w:r w:rsidRPr="00E62DA2">
              <w:rPr>
                <w:rFonts w:ascii="Times New Roman" w:hAnsi="Times New Roman"/>
                <w:b/>
                <w:bCs/>
                <w:position w:val="-2"/>
                <w:sz w:val="14"/>
                <w:szCs w:val="14"/>
                <w:lang w:val="it-IT"/>
              </w:rPr>
              <w:t>h</w:t>
            </w:r>
            <w:r w:rsidRPr="00E62DA2">
              <w:rPr>
                <w:rFonts w:ascii="Times New Roman" w:hAnsi="Times New Roman"/>
                <w:b/>
                <w:bCs/>
                <w:spacing w:val="-7"/>
                <w:position w:val="-2"/>
                <w:sz w:val="14"/>
                <w:szCs w:val="14"/>
                <w:lang w:val="it-IT"/>
              </w:rPr>
              <w:t xml:space="preserve"> </w:t>
            </w:r>
            <w:r w:rsidRPr="00E62DA2">
              <w:rPr>
                <w:rFonts w:ascii="Times New Roman" w:hAnsi="Times New Roman"/>
                <w:b/>
                <w:bCs/>
                <w:spacing w:val="-1"/>
                <w:position w:val="-2"/>
                <w:sz w:val="14"/>
                <w:szCs w:val="14"/>
                <w:lang w:val="it-IT"/>
              </w:rPr>
              <w:t>punta</w:t>
            </w:r>
          </w:p>
        </w:tc>
      </w:tr>
      <w:tr w:rsidR="00066789" w:rsidRPr="00E62DA2" w:rsidTr="00BA1523">
        <w:trPr>
          <w:trHeight w:hRule="exact" w:val="424"/>
          <w:jc w:val="center"/>
        </w:trPr>
        <w:tc>
          <w:tcPr>
            <w:tcW w:w="2650"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BA1523">
            <w:pPr>
              <w:pStyle w:val="TableParagraph"/>
              <w:jc w:val="center"/>
              <w:rPr>
                <w:rFonts w:ascii="Times New Roman" w:hAnsi="Times New Roman"/>
              </w:rPr>
            </w:pPr>
            <w:r w:rsidRPr="00E62DA2">
              <w:rPr>
                <w:rFonts w:ascii="Times New Roman" w:hAnsi="Times New Roman"/>
                <w:b/>
                <w:bCs/>
              </w:rPr>
              <w:t>Periodo Diurno 6-20</w:t>
            </w:r>
          </w:p>
        </w:tc>
        <w:tc>
          <w:tcPr>
            <w:tcW w:w="2345"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BA1523">
            <w:pPr>
              <w:pStyle w:val="TableParagraph"/>
              <w:jc w:val="center"/>
              <w:rPr>
                <w:rFonts w:ascii="Times New Roman" w:hAnsi="Times New Roman"/>
              </w:rPr>
            </w:pPr>
            <w:r w:rsidRPr="00E62DA2">
              <w:rPr>
                <w:rFonts w:ascii="Times New Roman" w:hAnsi="Times New Roman"/>
                <w:b/>
                <w:bCs/>
              </w:rPr>
              <w:t>Periodo Serale 20-22</w:t>
            </w:r>
          </w:p>
        </w:tc>
        <w:tc>
          <w:tcPr>
            <w:tcW w:w="2606"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BA1523">
            <w:pPr>
              <w:pStyle w:val="TableParagraph"/>
              <w:jc w:val="center"/>
              <w:rPr>
                <w:rFonts w:ascii="Times New Roman" w:hAnsi="Times New Roman"/>
              </w:rPr>
            </w:pPr>
            <w:r w:rsidRPr="00E62DA2">
              <w:rPr>
                <w:rFonts w:ascii="Times New Roman" w:hAnsi="Times New Roman"/>
                <w:b/>
                <w:bCs/>
              </w:rPr>
              <w:t>Periodo Notturno 22-6</w:t>
            </w:r>
          </w:p>
        </w:tc>
      </w:tr>
      <w:tr w:rsidR="00066789" w:rsidRPr="00E62DA2" w:rsidTr="00BA1523">
        <w:trPr>
          <w:trHeight w:hRule="exact" w:val="431"/>
          <w:jc w:val="center"/>
        </w:trPr>
        <w:tc>
          <w:tcPr>
            <w:tcW w:w="2650"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A543DF">
            <w:pPr>
              <w:pStyle w:val="TableParagraph"/>
              <w:jc w:val="center"/>
              <w:rPr>
                <w:rFonts w:ascii="Times New Roman" w:hAnsi="Times New Roman"/>
                <w:b/>
              </w:rPr>
            </w:pPr>
            <w:r w:rsidRPr="00E62DA2">
              <w:rPr>
                <w:rFonts w:ascii="Times New Roman" w:hAnsi="Times New Roman"/>
                <w:b/>
              </w:rPr>
              <w:t>10.25</w:t>
            </w:r>
          </w:p>
        </w:tc>
        <w:tc>
          <w:tcPr>
            <w:tcW w:w="2345"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A543DF">
            <w:pPr>
              <w:pStyle w:val="TableParagraph"/>
              <w:jc w:val="center"/>
              <w:rPr>
                <w:rFonts w:ascii="Times New Roman" w:hAnsi="Times New Roman"/>
                <w:b/>
              </w:rPr>
            </w:pPr>
            <w:r w:rsidRPr="00E62DA2">
              <w:rPr>
                <w:rFonts w:ascii="Times New Roman" w:hAnsi="Times New Roman"/>
                <w:b/>
              </w:rPr>
              <w:t>0.79</w:t>
            </w:r>
          </w:p>
        </w:tc>
        <w:tc>
          <w:tcPr>
            <w:tcW w:w="2606" w:type="dxa"/>
            <w:tcBorders>
              <w:top w:val="single" w:sz="4" w:space="0" w:color="000000"/>
              <w:left w:val="single" w:sz="4" w:space="0" w:color="000000"/>
              <w:bottom w:val="single" w:sz="4" w:space="0" w:color="000000"/>
              <w:right w:val="single" w:sz="4" w:space="0" w:color="000000"/>
            </w:tcBorders>
            <w:vAlign w:val="center"/>
          </w:tcPr>
          <w:p w:rsidR="00066789" w:rsidRPr="00E62DA2" w:rsidRDefault="00066789" w:rsidP="00A543DF">
            <w:pPr>
              <w:pStyle w:val="TableParagraph"/>
              <w:jc w:val="center"/>
              <w:rPr>
                <w:rFonts w:ascii="Times New Roman" w:hAnsi="Times New Roman"/>
                <w:b/>
              </w:rPr>
            </w:pPr>
            <w:r w:rsidRPr="00E62DA2">
              <w:rPr>
                <w:rFonts w:ascii="Times New Roman" w:hAnsi="Times New Roman"/>
                <w:b/>
              </w:rPr>
              <w:t>0.83</w:t>
            </w:r>
          </w:p>
        </w:tc>
      </w:tr>
    </w:tbl>
    <w:p w:rsidR="00DE3611" w:rsidRDefault="00DE3611" w:rsidP="00A543DF">
      <w:pPr>
        <w:jc w:val="center"/>
        <w:rPr>
          <w:rFonts w:ascii="Times New Roman" w:hAnsi="Times New Roman"/>
          <w:i/>
          <w:lang w:val="it-IT"/>
        </w:rPr>
      </w:pPr>
    </w:p>
    <w:p w:rsidR="00066789" w:rsidRPr="00E62DA2" w:rsidRDefault="00066789" w:rsidP="00A543DF">
      <w:pPr>
        <w:jc w:val="center"/>
        <w:rPr>
          <w:rFonts w:ascii="Times New Roman" w:hAnsi="Times New Roman"/>
          <w:lang w:val="it-IT"/>
        </w:rPr>
      </w:pPr>
      <w:r w:rsidRPr="00E62DA2">
        <w:rPr>
          <w:rFonts w:ascii="Times New Roman" w:hAnsi="Times New Roman"/>
          <w:i/>
          <w:lang w:val="it-IT"/>
        </w:rPr>
        <w:t>Tabella</w:t>
      </w:r>
      <w:r w:rsidRPr="00E62DA2">
        <w:rPr>
          <w:rFonts w:ascii="Times New Roman" w:hAnsi="Times New Roman"/>
          <w:i/>
          <w:spacing w:val="-6"/>
          <w:lang w:val="it-IT"/>
        </w:rPr>
        <w:t xml:space="preserve"> </w:t>
      </w:r>
      <w:r>
        <w:rPr>
          <w:rFonts w:ascii="Times New Roman" w:hAnsi="Times New Roman"/>
          <w:i/>
          <w:lang w:val="it-IT"/>
        </w:rPr>
        <w:t xml:space="preserve">5 </w:t>
      </w:r>
      <w:r w:rsidRPr="00E62DA2">
        <w:rPr>
          <w:rFonts w:ascii="Times New Roman" w:hAnsi="Times New Roman"/>
          <w:i/>
          <w:lang w:val="it-IT"/>
        </w:rPr>
        <w:t>–</w:t>
      </w:r>
      <w:r w:rsidRPr="00E62DA2">
        <w:rPr>
          <w:rFonts w:ascii="Times New Roman" w:hAnsi="Times New Roman"/>
          <w:i/>
          <w:spacing w:val="-5"/>
          <w:lang w:val="it-IT"/>
        </w:rPr>
        <w:t xml:space="preserve"> </w:t>
      </w:r>
      <w:r w:rsidRPr="00E62DA2">
        <w:rPr>
          <w:rFonts w:ascii="Times New Roman" w:hAnsi="Times New Roman"/>
          <w:i/>
          <w:spacing w:val="-2"/>
          <w:lang w:val="it-IT"/>
        </w:rPr>
        <w:t>C</w:t>
      </w:r>
      <w:r w:rsidRPr="00E62DA2">
        <w:rPr>
          <w:rFonts w:ascii="Times New Roman" w:hAnsi="Times New Roman"/>
          <w:i/>
          <w:lang w:val="it-IT"/>
        </w:rPr>
        <w:t>oefficienti</w:t>
      </w:r>
      <w:r w:rsidRPr="00E62DA2">
        <w:rPr>
          <w:rFonts w:ascii="Times New Roman" w:hAnsi="Times New Roman"/>
          <w:i/>
          <w:spacing w:val="-5"/>
          <w:lang w:val="it-IT"/>
        </w:rPr>
        <w:t xml:space="preserve"> </w:t>
      </w:r>
      <w:r w:rsidRPr="00E62DA2">
        <w:rPr>
          <w:rFonts w:ascii="Times New Roman" w:hAnsi="Times New Roman"/>
          <w:i/>
          <w:lang w:val="it-IT"/>
        </w:rPr>
        <w:t>per</w:t>
      </w:r>
      <w:r w:rsidRPr="00E62DA2">
        <w:rPr>
          <w:rFonts w:ascii="Times New Roman" w:hAnsi="Times New Roman"/>
          <w:i/>
          <w:spacing w:val="-6"/>
          <w:lang w:val="it-IT"/>
        </w:rPr>
        <w:t xml:space="preserve"> </w:t>
      </w:r>
      <w:r w:rsidRPr="00E62DA2">
        <w:rPr>
          <w:rFonts w:ascii="Times New Roman" w:hAnsi="Times New Roman"/>
          <w:i/>
          <w:lang w:val="it-IT"/>
        </w:rPr>
        <w:t>calcolare</w:t>
      </w:r>
      <w:r w:rsidRPr="00E62DA2">
        <w:rPr>
          <w:rFonts w:ascii="Times New Roman" w:hAnsi="Times New Roman"/>
          <w:i/>
          <w:spacing w:val="-5"/>
          <w:lang w:val="it-IT"/>
        </w:rPr>
        <w:t xml:space="preserve"> </w:t>
      </w:r>
      <w:r w:rsidRPr="00E62DA2">
        <w:rPr>
          <w:rFonts w:ascii="Times New Roman" w:hAnsi="Times New Roman"/>
          <w:i/>
          <w:lang w:val="it-IT"/>
        </w:rPr>
        <w:t>il</w:t>
      </w:r>
      <w:r w:rsidRPr="00E62DA2">
        <w:rPr>
          <w:rFonts w:ascii="Times New Roman" w:hAnsi="Times New Roman"/>
          <w:i/>
          <w:spacing w:val="-5"/>
          <w:lang w:val="it-IT"/>
        </w:rPr>
        <w:t xml:space="preserve"> </w:t>
      </w:r>
      <w:r w:rsidRPr="00E62DA2">
        <w:rPr>
          <w:rFonts w:ascii="Times New Roman" w:hAnsi="Times New Roman"/>
          <w:i/>
          <w:lang w:val="it-IT"/>
        </w:rPr>
        <w:t>flusso totale</w:t>
      </w:r>
      <w:r w:rsidRPr="00E62DA2">
        <w:rPr>
          <w:rFonts w:ascii="Times New Roman" w:hAnsi="Times New Roman"/>
          <w:i/>
          <w:spacing w:val="-5"/>
          <w:lang w:val="it-IT"/>
        </w:rPr>
        <w:t xml:space="preserve"> </w:t>
      </w:r>
      <w:r w:rsidRPr="00E62DA2">
        <w:rPr>
          <w:rFonts w:ascii="Times New Roman" w:hAnsi="Times New Roman"/>
          <w:i/>
          <w:lang w:val="it-IT"/>
        </w:rPr>
        <w:t>nel</w:t>
      </w:r>
      <w:r w:rsidRPr="00E62DA2">
        <w:rPr>
          <w:rFonts w:ascii="Times New Roman" w:hAnsi="Times New Roman"/>
          <w:i/>
          <w:spacing w:val="-5"/>
          <w:lang w:val="it-IT"/>
        </w:rPr>
        <w:t xml:space="preserve"> </w:t>
      </w:r>
      <w:r w:rsidRPr="00E62DA2">
        <w:rPr>
          <w:rFonts w:ascii="Times New Roman" w:hAnsi="Times New Roman"/>
          <w:i/>
          <w:lang w:val="it-IT"/>
        </w:rPr>
        <w:t>periodo</w:t>
      </w:r>
      <w:r w:rsidRPr="00E62DA2">
        <w:rPr>
          <w:rFonts w:ascii="Times New Roman" w:hAnsi="Times New Roman"/>
          <w:i/>
          <w:spacing w:val="-6"/>
          <w:lang w:val="it-IT"/>
        </w:rPr>
        <w:t xml:space="preserve"> </w:t>
      </w:r>
      <w:r w:rsidRPr="00E62DA2">
        <w:rPr>
          <w:rFonts w:ascii="Times New Roman" w:hAnsi="Times New Roman"/>
          <w:i/>
          <w:lang w:val="it-IT"/>
        </w:rPr>
        <w:t>di</w:t>
      </w:r>
      <w:r w:rsidRPr="00E62DA2">
        <w:rPr>
          <w:rFonts w:ascii="Times New Roman" w:hAnsi="Times New Roman"/>
          <w:i/>
          <w:spacing w:val="-5"/>
          <w:lang w:val="it-IT"/>
        </w:rPr>
        <w:t xml:space="preserve"> </w:t>
      </w:r>
      <w:r w:rsidRPr="00E62DA2">
        <w:rPr>
          <w:rFonts w:ascii="Times New Roman" w:hAnsi="Times New Roman"/>
          <w:i/>
          <w:lang w:val="it-IT"/>
        </w:rPr>
        <w:t>riferimento</w:t>
      </w:r>
      <w:r w:rsidRPr="00E62DA2">
        <w:rPr>
          <w:rFonts w:ascii="Times New Roman" w:hAnsi="Times New Roman"/>
          <w:i/>
          <w:spacing w:val="-5"/>
          <w:lang w:val="it-IT"/>
        </w:rPr>
        <w:t xml:space="preserve"> </w:t>
      </w:r>
      <w:r w:rsidRPr="00E62DA2">
        <w:rPr>
          <w:rFonts w:ascii="Times New Roman" w:hAnsi="Times New Roman"/>
          <w:i/>
          <w:lang w:val="it-IT"/>
        </w:rPr>
        <w:t>a</w:t>
      </w:r>
    </w:p>
    <w:p w:rsidR="00066789" w:rsidRPr="00E62DA2" w:rsidRDefault="00066789" w:rsidP="00A543DF">
      <w:pPr>
        <w:jc w:val="center"/>
        <w:rPr>
          <w:rFonts w:ascii="Times New Roman" w:hAnsi="Times New Roman"/>
          <w:lang w:val="it-IT"/>
        </w:rPr>
      </w:pPr>
      <w:r w:rsidRPr="00E62DA2">
        <w:rPr>
          <w:rFonts w:ascii="Times New Roman" w:hAnsi="Times New Roman"/>
          <w:i/>
          <w:lang w:val="it-IT"/>
        </w:rPr>
        <w:t>partire</w:t>
      </w:r>
      <w:r w:rsidRPr="00E62DA2">
        <w:rPr>
          <w:rFonts w:ascii="Times New Roman" w:hAnsi="Times New Roman"/>
          <w:i/>
          <w:spacing w:val="-8"/>
          <w:lang w:val="it-IT"/>
        </w:rPr>
        <w:t xml:space="preserve"> </w:t>
      </w:r>
      <w:r w:rsidRPr="00E62DA2">
        <w:rPr>
          <w:rFonts w:ascii="Times New Roman" w:hAnsi="Times New Roman"/>
          <w:i/>
          <w:lang w:val="it-IT"/>
        </w:rPr>
        <w:t>dall’</w:t>
      </w:r>
      <w:r w:rsidRPr="00E62DA2">
        <w:rPr>
          <w:rFonts w:ascii="Times New Roman" w:hAnsi="Times New Roman"/>
          <w:i/>
          <w:spacing w:val="-1"/>
          <w:lang w:val="it-IT"/>
        </w:rPr>
        <w:t>or</w:t>
      </w:r>
      <w:r w:rsidRPr="00E62DA2">
        <w:rPr>
          <w:rFonts w:ascii="Times New Roman" w:hAnsi="Times New Roman"/>
          <w:i/>
          <w:lang w:val="it-IT"/>
        </w:rPr>
        <w:t>a</w:t>
      </w:r>
      <w:r w:rsidRPr="00E62DA2">
        <w:rPr>
          <w:rFonts w:ascii="Times New Roman" w:hAnsi="Times New Roman"/>
          <w:i/>
          <w:spacing w:val="-7"/>
          <w:lang w:val="it-IT"/>
        </w:rPr>
        <w:t xml:space="preserve"> </w:t>
      </w:r>
      <w:r w:rsidRPr="00E62DA2">
        <w:rPr>
          <w:rFonts w:ascii="Times New Roman" w:hAnsi="Times New Roman"/>
          <w:i/>
          <w:lang w:val="it-IT"/>
        </w:rPr>
        <w:t>di</w:t>
      </w:r>
      <w:r w:rsidRPr="00E62DA2">
        <w:rPr>
          <w:rFonts w:ascii="Times New Roman" w:hAnsi="Times New Roman"/>
          <w:i/>
          <w:spacing w:val="-7"/>
          <w:lang w:val="it-IT"/>
        </w:rPr>
        <w:t xml:space="preserve"> </w:t>
      </w:r>
      <w:r w:rsidRPr="00E62DA2">
        <w:rPr>
          <w:rFonts w:ascii="Times New Roman" w:hAnsi="Times New Roman"/>
          <w:i/>
          <w:lang w:val="it-IT"/>
        </w:rPr>
        <w:t>p</w:t>
      </w:r>
      <w:r w:rsidRPr="00E62DA2">
        <w:rPr>
          <w:rFonts w:ascii="Times New Roman" w:hAnsi="Times New Roman"/>
          <w:i/>
          <w:spacing w:val="-1"/>
          <w:lang w:val="it-IT"/>
        </w:rPr>
        <w:t>u</w:t>
      </w:r>
      <w:r w:rsidRPr="00E62DA2">
        <w:rPr>
          <w:rFonts w:ascii="Times New Roman" w:hAnsi="Times New Roman"/>
          <w:i/>
          <w:lang w:val="it-IT"/>
        </w:rPr>
        <w:t>nta</w:t>
      </w:r>
      <w:r w:rsidRPr="00E62DA2">
        <w:rPr>
          <w:rFonts w:ascii="Times New Roman" w:hAnsi="Times New Roman"/>
          <w:i/>
          <w:spacing w:val="-7"/>
          <w:lang w:val="it-IT"/>
        </w:rPr>
        <w:t xml:space="preserve"> </w:t>
      </w:r>
      <w:r w:rsidRPr="00E62DA2">
        <w:rPr>
          <w:rFonts w:ascii="Times New Roman" w:hAnsi="Times New Roman"/>
          <w:i/>
          <w:spacing w:val="-2"/>
          <w:lang w:val="it-IT"/>
        </w:rPr>
        <w:t>m</w:t>
      </w:r>
      <w:r w:rsidRPr="00E62DA2">
        <w:rPr>
          <w:rFonts w:ascii="Times New Roman" w:hAnsi="Times New Roman"/>
          <w:i/>
          <w:lang w:val="it-IT"/>
        </w:rPr>
        <w:t>attuti</w:t>
      </w:r>
      <w:r w:rsidRPr="00E62DA2">
        <w:rPr>
          <w:rFonts w:ascii="Times New Roman" w:hAnsi="Times New Roman"/>
          <w:i/>
          <w:spacing w:val="-1"/>
          <w:lang w:val="it-IT"/>
        </w:rPr>
        <w:t>n</w:t>
      </w:r>
      <w:r w:rsidRPr="00E62DA2">
        <w:rPr>
          <w:rFonts w:ascii="Times New Roman" w:hAnsi="Times New Roman"/>
          <w:i/>
          <w:lang w:val="it-IT"/>
        </w:rPr>
        <w:t>a</w:t>
      </w:r>
    </w:p>
    <w:p w:rsidR="00066789" w:rsidRPr="00E62DA2" w:rsidRDefault="00066789" w:rsidP="00A543DF">
      <w:pPr>
        <w:rPr>
          <w:rFonts w:ascii="Times New Roman" w:hAnsi="Times New Roman"/>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 xml:space="preserve">Per ciascun arco stradale, anche secondario, il modello trasportistico Trips fornito da TRT contiene </w:t>
      </w:r>
      <w:r w:rsidRPr="005B5DB5">
        <w:rPr>
          <w:rFonts w:ascii="Times New Roman" w:hAnsi="Times New Roman"/>
          <w:sz w:val="24"/>
          <w:szCs w:val="24"/>
          <w:lang w:val="it-IT"/>
        </w:rPr>
        <w:lastRenderedPageBreak/>
        <w:t>la separazione tra traffico leggero e pesante e fornisce una stima della velocità per ciascuno dei due tipi di veicoli.</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Tuttavia, una analisi dei dati forniti, mostra che i rapporti utilizzati da TRIPS sono costanti sull’intera rete del Comune di Parma, ed in particolare la frazione di veicoli leggeri è sempre pari al 85% del flusso complessivo (e conseguentemente la frazione di veicoli pesanti è sempre pari al 15%). Questi rapporti sono sensati per i periodi diurno e serale, mentre si è ritenuto opportuno correggere tali rapporti con riferimento al periodo notturno, ove si è considerato un 90% di veicoli leggeri ed un 10% di veicoli pesanti. Questa scelta è supportata dai rilievi di flusso con classificazione operati in 73 sezioni di conteggio automatico per un periodo di 6 anni.</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5A1F96">
      <w:pPr>
        <w:pStyle w:val="Heading3"/>
        <w:rPr>
          <w:rFonts w:ascii="Times New Roman" w:hAnsi="Times New Roman"/>
          <w:b w:val="0"/>
          <w:bCs/>
          <w:lang w:val="it-IT"/>
        </w:rPr>
      </w:pPr>
      <w:bookmarkStart w:id="30" w:name="_Toc385849687"/>
      <w:r w:rsidRPr="00E62DA2">
        <w:rPr>
          <w:rFonts w:ascii="Times New Roman" w:hAnsi="Times New Roman"/>
          <w:u w:val="thick" w:color="000000"/>
          <w:lang w:val="it-IT"/>
        </w:rPr>
        <w:t>Volumi</w:t>
      </w:r>
      <w:r w:rsidRPr="00E62DA2">
        <w:rPr>
          <w:rFonts w:ascii="Times New Roman" w:hAnsi="Times New Roman"/>
          <w:spacing w:val="-8"/>
          <w:u w:val="thick" w:color="000000"/>
          <w:lang w:val="it-IT"/>
        </w:rPr>
        <w:t xml:space="preserve"> </w:t>
      </w:r>
      <w:r w:rsidRPr="00E62DA2">
        <w:rPr>
          <w:rFonts w:ascii="Times New Roman" w:hAnsi="Times New Roman"/>
          <w:u w:val="thick" w:color="000000"/>
          <w:lang w:val="it-IT"/>
        </w:rPr>
        <w:t>di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traffico</w:t>
      </w:r>
      <w:r w:rsidRPr="00E62DA2">
        <w:rPr>
          <w:rFonts w:ascii="Times New Roman" w:hAnsi="Times New Roman"/>
          <w:spacing w:val="-8"/>
          <w:u w:val="thick" w:color="000000"/>
          <w:lang w:val="it-IT"/>
        </w:rPr>
        <w:t xml:space="preserve"> autostradale ed extraurbano </w:t>
      </w:r>
      <w:r w:rsidRPr="00E62DA2">
        <w:rPr>
          <w:rFonts w:ascii="Times New Roman" w:hAnsi="Times New Roman"/>
          <w:u w:val="thick" w:color="000000"/>
          <w:lang w:val="it-IT"/>
        </w:rPr>
        <w:t>nei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tre</w:t>
      </w:r>
      <w:r w:rsidRPr="00E62DA2">
        <w:rPr>
          <w:rFonts w:ascii="Times New Roman" w:hAnsi="Times New Roman"/>
          <w:spacing w:val="-8"/>
          <w:u w:val="thick" w:color="000000"/>
          <w:lang w:val="it-IT"/>
        </w:rPr>
        <w:t xml:space="preserve"> </w:t>
      </w:r>
      <w:r w:rsidRPr="00E62DA2">
        <w:rPr>
          <w:rFonts w:ascii="Times New Roman" w:hAnsi="Times New Roman"/>
          <w:spacing w:val="-1"/>
          <w:u w:val="thick" w:color="000000"/>
          <w:lang w:val="it-IT"/>
        </w:rPr>
        <w:t>p</w:t>
      </w:r>
      <w:r w:rsidRPr="00E62DA2">
        <w:rPr>
          <w:rFonts w:ascii="Times New Roman" w:hAnsi="Times New Roman"/>
          <w:u w:val="thick" w:color="000000"/>
          <w:lang w:val="it-IT"/>
        </w:rPr>
        <w:t>eriodi</w:t>
      </w:r>
      <w:r w:rsidRPr="00E62DA2">
        <w:rPr>
          <w:rFonts w:ascii="Times New Roman" w:hAnsi="Times New Roman"/>
          <w:spacing w:val="-6"/>
          <w:u w:val="thick" w:color="000000"/>
          <w:lang w:val="it-IT"/>
        </w:rPr>
        <w:t xml:space="preserve"> </w:t>
      </w:r>
      <w:r w:rsidRPr="00E62DA2">
        <w:rPr>
          <w:rFonts w:ascii="Times New Roman" w:hAnsi="Times New Roman"/>
          <w:spacing w:val="-2"/>
          <w:u w:val="thick" w:color="000000"/>
          <w:lang w:val="it-IT"/>
        </w:rPr>
        <w:t>d</w:t>
      </w:r>
      <w:r w:rsidRPr="00E62DA2">
        <w:rPr>
          <w:rFonts w:ascii="Times New Roman" w:hAnsi="Times New Roman"/>
          <w:u w:val="thick" w:color="000000"/>
          <w:lang w:val="it-IT"/>
        </w:rPr>
        <w:t>i</w:t>
      </w:r>
      <w:r w:rsidRPr="00E62DA2">
        <w:rPr>
          <w:rFonts w:ascii="Times New Roman" w:hAnsi="Times New Roman"/>
          <w:spacing w:val="-7"/>
          <w:u w:val="thick" w:color="000000"/>
          <w:lang w:val="it-IT"/>
        </w:rPr>
        <w:t xml:space="preserve"> </w:t>
      </w:r>
      <w:r w:rsidRPr="00E62DA2">
        <w:rPr>
          <w:rFonts w:ascii="Times New Roman" w:hAnsi="Times New Roman"/>
          <w:u w:val="thick" w:color="000000"/>
          <w:lang w:val="it-IT"/>
        </w:rPr>
        <w:t>riferimento</w:t>
      </w:r>
      <w:r w:rsidRPr="00E62DA2">
        <w:rPr>
          <w:rFonts w:ascii="Times New Roman" w:hAnsi="Times New Roman"/>
          <w:spacing w:val="-6"/>
          <w:u w:val="thick" w:color="000000"/>
          <w:lang w:val="it-IT"/>
        </w:rPr>
        <w:t xml:space="preserve"> </w:t>
      </w:r>
      <w:r w:rsidRPr="00E62DA2">
        <w:rPr>
          <w:rFonts w:ascii="Times New Roman" w:hAnsi="Times New Roman"/>
          <w:u w:val="thick" w:color="000000"/>
          <w:lang w:val="it-IT"/>
        </w:rPr>
        <w:t>normati</w:t>
      </w:r>
      <w:r w:rsidRPr="00E62DA2">
        <w:rPr>
          <w:rFonts w:ascii="Times New Roman" w:hAnsi="Times New Roman"/>
          <w:spacing w:val="-2"/>
          <w:u w:val="thick" w:color="000000"/>
          <w:lang w:val="it-IT"/>
        </w:rPr>
        <w:t>v</w:t>
      </w:r>
      <w:r w:rsidRPr="00E62DA2">
        <w:rPr>
          <w:rFonts w:ascii="Times New Roman" w:hAnsi="Times New Roman"/>
          <w:u w:val="thick" w:color="000000"/>
          <w:lang w:val="it-IT"/>
        </w:rPr>
        <w:t>i</w:t>
      </w:r>
      <w:bookmarkEnd w:id="30"/>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La</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Società</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Autostrade</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ha</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fornito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al</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Co</w:t>
      </w:r>
      <w:r w:rsidRPr="005B5DB5">
        <w:rPr>
          <w:rFonts w:ascii="Times New Roman" w:hAnsi="Times New Roman"/>
          <w:spacing w:val="-2"/>
          <w:sz w:val="24"/>
          <w:szCs w:val="24"/>
          <w:lang w:val="it-IT"/>
        </w:rPr>
        <w:t>m</w:t>
      </w:r>
      <w:r w:rsidRPr="005B5DB5">
        <w:rPr>
          <w:rFonts w:ascii="Times New Roman" w:hAnsi="Times New Roman"/>
          <w:sz w:val="24"/>
          <w:szCs w:val="24"/>
          <w:lang w:val="it-IT"/>
        </w:rPr>
        <w:t>une</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Parma</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 xml:space="preserve">le </w:t>
      </w:r>
      <w:r w:rsidRPr="005B5DB5">
        <w:rPr>
          <w:rFonts w:ascii="Times New Roman" w:hAnsi="Times New Roman"/>
          <w:spacing w:val="-2"/>
          <w:sz w:val="24"/>
          <w:szCs w:val="24"/>
          <w:lang w:val="it-IT"/>
        </w:rPr>
        <w:t>m</w:t>
      </w:r>
      <w:r w:rsidRPr="005B5DB5">
        <w:rPr>
          <w:rFonts w:ascii="Times New Roman" w:hAnsi="Times New Roman"/>
          <w:sz w:val="24"/>
          <w:szCs w:val="24"/>
          <w:lang w:val="it-IT"/>
        </w:rPr>
        <w:t xml:space="preserve">appe acustiche strategiche con tutti i dati previsti dal D.lgs 194/2005. </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Per i flussi di traffico sono state però utilizzate le pubblicazioni semestrali AISCAT(Associazione Italiana Società Concessionarie Autostrade e Trafori), il cui ultimo aggiornamento risale al 2012.</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I veicoli teorici giornalieri corrispondono al numero di veicoli che, percorrendo l’intero tronco in esame, danno luogo alla reale percorrenza dei veicoli (che potrebbero aver compiuto una minore lunghezza); corrisponde quindi al rapporto tra la somma dei chilometri medi giornalieri percorsi realmente dai veicoli e la lunghezza del tronco in esame.</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I veicoli teorici medi giornalieri annui suddivisi in leggeri e pesanti, relativi al tronco autostradale Milano-Bologna, sono riportati è nella tabella sottostante.</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rPr>
          <w:rFonts w:ascii="Times New Roman" w:hAnsi="Times New Roman"/>
          <w:sz w:val="24"/>
          <w:szCs w:val="24"/>
          <w:lang w:val="it-IT"/>
        </w:rPr>
      </w:pPr>
    </w:p>
    <w:tbl>
      <w:tblPr>
        <w:tblW w:w="0" w:type="auto"/>
        <w:jc w:val="center"/>
        <w:tblLayout w:type="fixed"/>
        <w:tblCellMar>
          <w:left w:w="0" w:type="dxa"/>
          <w:right w:w="0" w:type="dxa"/>
        </w:tblCellMar>
        <w:tblLook w:val="01E0" w:firstRow="1" w:lastRow="1" w:firstColumn="1" w:lastColumn="1" w:noHBand="0" w:noVBand="0"/>
      </w:tblPr>
      <w:tblGrid>
        <w:gridCol w:w="4008"/>
        <w:gridCol w:w="1380"/>
        <w:gridCol w:w="1624"/>
      </w:tblGrid>
      <w:tr w:rsidR="00066789" w:rsidRPr="00E62DA2" w:rsidTr="00BA1523">
        <w:trPr>
          <w:trHeight w:hRule="exact" w:val="515"/>
          <w:jc w:val="center"/>
        </w:trPr>
        <w:tc>
          <w:tcPr>
            <w:tcW w:w="4008" w:type="dxa"/>
            <w:vMerge w:val="restart"/>
            <w:tcBorders>
              <w:top w:val="single" w:sz="4" w:space="0" w:color="000000"/>
              <w:left w:val="single" w:sz="4" w:space="0" w:color="000000"/>
              <w:right w:val="single" w:sz="4" w:space="0" w:color="000000"/>
            </w:tcBorders>
          </w:tcPr>
          <w:p w:rsidR="00066789" w:rsidRPr="00E62DA2" w:rsidRDefault="00066789" w:rsidP="00A543DF">
            <w:pPr>
              <w:pStyle w:val="TableParagraph"/>
              <w:rPr>
                <w:rFonts w:ascii="Times New Roman" w:hAnsi="Times New Roman"/>
                <w:sz w:val="24"/>
                <w:szCs w:val="24"/>
                <w:lang w:val="it-IT"/>
              </w:rPr>
            </w:pPr>
          </w:p>
          <w:p w:rsidR="00066789" w:rsidRPr="00E62DA2" w:rsidRDefault="00066789" w:rsidP="00A543DF">
            <w:pPr>
              <w:pStyle w:val="TableParagraph"/>
              <w:rPr>
                <w:rFonts w:ascii="Times New Roman" w:hAnsi="Times New Roman"/>
                <w:lang w:val="it-IT"/>
              </w:rPr>
            </w:pPr>
            <w:r w:rsidRPr="00E62DA2">
              <w:rPr>
                <w:rFonts w:ascii="Times New Roman" w:hAnsi="Times New Roman"/>
                <w:b/>
                <w:bCs/>
                <w:lang w:val="it-IT"/>
              </w:rPr>
              <w:t>Periodo</w:t>
            </w:r>
            <w:r w:rsidRPr="00E62DA2">
              <w:rPr>
                <w:rFonts w:ascii="Times New Roman" w:hAnsi="Times New Roman"/>
                <w:b/>
                <w:bCs/>
                <w:spacing w:val="-10"/>
                <w:lang w:val="it-IT"/>
              </w:rPr>
              <w:t xml:space="preserve"> </w:t>
            </w:r>
            <w:r w:rsidRPr="00E62DA2">
              <w:rPr>
                <w:rFonts w:ascii="Times New Roman" w:hAnsi="Times New Roman"/>
                <w:b/>
                <w:bCs/>
                <w:lang w:val="it-IT"/>
              </w:rPr>
              <w:t>di</w:t>
            </w:r>
            <w:r w:rsidRPr="00E62DA2">
              <w:rPr>
                <w:rFonts w:ascii="Times New Roman" w:hAnsi="Times New Roman"/>
                <w:b/>
                <w:bCs/>
                <w:spacing w:val="-10"/>
                <w:lang w:val="it-IT"/>
              </w:rPr>
              <w:t xml:space="preserve"> </w:t>
            </w:r>
            <w:r w:rsidRPr="00E62DA2">
              <w:rPr>
                <w:rFonts w:ascii="Times New Roman" w:hAnsi="Times New Roman"/>
                <w:b/>
                <w:bCs/>
                <w:lang w:val="it-IT"/>
              </w:rPr>
              <w:t>riferimento</w:t>
            </w:r>
          </w:p>
        </w:tc>
        <w:tc>
          <w:tcPr>
            <w:tcW w:w="2999" w:type="dxa"/>
            <w:gridSpan w:val="2"/>
            <w:tcBorders>
              <w:top w:val="single" w:sz="4" w:space="0" w:color="000000"/>
              <w:left w:val="single" w:sz="4" w:space="0" w:color="000000"/>
              <w:bottom w:val="single" w:sz="4" w:space="0" w:color="000000"/>
              <w:right w:val="single" w:sz="4" w:space="0" w:color="000000"/>
            </w:tcBorders>
          </w:tcPr>
          <w:p w:rsidR="00066789" w:rsidRPr="00E62DA2" w:rsidRDefault="00066789" w:rsidP="00A543DF">
            <w:pPr>
              <w:pStyle w:val="TableParagraph"/>
              <w:jc w:val="center"/>
              <w:rPr>
                <w:rFonts w:ascii="Times New Roman" w:hAnsi="Times New Roman"/>
                <w:lang w:val="it-IT"/>
              </w:rPr>
            </w:pPr>
            <w:r w:rsidRPr="00E62DA2">
              <w:rPr>
                <w:rFonts w:ascii="Times New Roman" w:hAnsi="Times New Roman"/>
                <w:b/>
                <w:bCs/>
                <w:lang w:val="it-IT"/>
              </w:rPr>
              <w:t>Autostrada A1</w:t>
            </w:r>
            <w:r w:rsidRPr="00E62DA2">
              <w:rPr>
                <w:rFonts w:ascii="Times New Roman" w:hAnsi="Times New Roman"/>
                <w:b/>
                <w:bCs/>
                <w:w w:val="99"/>
                <w:lang w:val="it-IT"/>
              </w:rPr>
              <w:t xml:space="preserve">      </w:t>
            </w:r>
            <w:r w:rsidRPr="00E62DA2">
              <w:rPr>
                <w:rFonts w:ascii="Times New Roman" w:hAnsi="Times New Roman"/>
                <w:b/>
                <w:bCs/>
                <w:lang w:val="it-IT"/>
              </w:rPr>
              <w:t>(n.veicoli)</w:t>
            </w:r>
          </w:p>
        </w:tc>
      </w:tr>
      <w:tr w:rsidR="00066789" w:rsidRPr="00E62DA2" w:rsidTr="00BA1523">
        <w:trPr>
          <w:trHeight w:hRule="exact" w:val="264"/>
          <w:jc w:val="center"/>
        </w:trPr>
        <w:tc>
          <w:tcPr>
            <w:tcW w:w="4008" w:type="dxa"/>
            <w:vMerge/>
            <w:tcBorders>
              <w:left w:val="single" w:sz="4" w:space="0" w:color="000000"/>
              <w:bottom w:val="single" w:sz="4" w:space="0" w:color="000000"/>
              <w:right w:val="single" w:sz="4" w:space="0" w:color="000000"/>
            </w:tcBorders>
          </w:tcPr>
          <w:p w:rsidR="00066789" w:rsidRPr="00E62DA2" w:rsidRDefault="00066789" w:rsidP="00A543DF">
            <w:pPr>
              <w:rPr>
                <w:rFonts w:ascii="Times New Roman" w:hAnsi="Times New Roman"/>
                <w:lang w:val="it-IT"/>
              </w:rPr>
            </w:pPr>
          </w:p>
        </w:tc>
        <w:tc>
          <w:tcPr>
            <w:tcW w:w="1380" w:type="dxa"/>
            <w:tcBorders>
              <w:top w:val="single" w:sz="4" w:space="0" w:color="000000"/>
              <w:left w:val="single" w:sz="4" w:space="0" w:color="000000"/>
              <w:bottom w:val="single" w:sz="4" w:space="0" w:color="000000"/>
              <w:right w:val="single" w:sz="4" w:space="0" w:color="000000"/>
            </w:tcBorders>
          </w:tcPr>
          <w:p w:rsidR="00066789" w:rsidRPr="00E62DA2" w:rsidRDefault="00066789" w:rsidP="00BA1523">
            <w:pPr>
              <w:pStyle w:val="TableParagraph"/>
              <w:jc w:val="center"/>
              <w:rPr>
                <w:rFonts w:ascii="Times New Roman" w:hAnsi="Times New Roman"/>
                <w:lang w:val="it-IT"/>
              </w:rPr>
            </w:pPr>
            <w:r w:rsidRPr="00E62DA2">
              <w:rPr>
                <w:rFonts w:ascii="Times New Roman" w:hAnsi="Times New Roman"/>
                <w:b/>
                <w:bCs/>
                <w:lang w:val="it-IT"/>
              </w:rPr>
              <w:t>leggeri</w:t>
            </w:r>
          </w:p>
        </w:tc>
        <w:tc>
          <w:tcPr>
            <w:tcW w:w="1624" w:type="dxa"/>
            <w:tcBorders>
              <w:top w:val="single" w:sz="4" w:space="0" w:color="000000"/>
              <w:left w:val="single" w:sz="4" w:space="0" w:color="000000"/>
              <w:bottom w:val="single" w:sz="4" w:space="0" w:color="000000"/>
              <w:right w:val="single" w:sz="4" w:space="0" w:color="000000"/>
            </w:tcBorders>
          </w:tcPr>
          <w:p w:rsidR="00066789" w:rsidRPr="00E62DA2" w:rsidRDefault="00066789" w:rsidP="00BA1523">
            <w:pPr>
              <w:pStyle w:val="TableParagraph"/>
              <w:jc w:val="center"/>
              <w:rPr>
                <w:rFonts w:ascii="Times New Roman" w:hAnsi="Times New Roman"/>
                <w:lang w:val="it-IT"/>
              </w:rPr>
            </w:pPr>
            <w:r w:rsidRPr="00E62DA2">
              <w:rPr>
                <w:rFonts w:ascii="Times New Roman" w:hAnsi="Times New Roman"/>
                <w:b/>
                <w:bCs/>
                <w:lang w:val="it-IT"/>
              </w:rPr>
              <w:t>pesanti</w:t>
            </w:r>
          </w:p>
        </w:tc>
      </w:tr>
      <w:tr w:rsidR="00066789" w:rsidRPr="00E62DA2" w:rsidTr="00BA1523">
        <w:trPr>
          <w:trHeight w:hRule="exact" w:val="263"/>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Pr>
          <w:p w:rsidR="00066789" w:rsidRPr="00F4210C" w:rsidRDefault="00BA1523" w:rsidP="00A543DF">
            <w:pPr>
              <w:pStyle w:val="TableParagraph"/>
              <w:rPr>
                <w:rFonts w:ascii="Times New Roman" w:hAnsi="Times New Roman"/>
                <w:highlight w:val="yellow"/>
                <w:lang w:val="it-IT"/>
              </w:rPr>
            </w:pPr>
            <w:r w:rsidRPr="00BA1523">
              <w:rPr>
                <w:rFonts w:ascii="Times New Roman" w:hAnsi="Times New Roman"/>
                <w:lang w:val="it-IT"/>
              </w:rPr>
              <w:t>TGM</w:t>
            </w:r>
            <w:r>
              <w:rPr>
                <w:rFonts w:ascii="Times New Roman" w:hAnsi="Times New Roman"/>
                <w:lang w:val="it-IT"/>
              </w:rPr>
              <w:t xml:space="preserve"> (Traffico G</w:t>
            </w:r>
            <w:r w:rsidRPr="00BA1523">
              <w:rPr>
                <w:rFonts w:ascii="Times New Roman" w:hAnsi="Times New Roman"/>
                <w:lang w:val="it-IT"/>
              </w:rPr>
              <w:t>iornaliero Medio</w:t>
            </w:r>
            <w:r>
              <w:rPr>
                <w:rFonts w:ascii="Times New Roman" w:hAnsi="Times New Roman"/>
                <w:lang w:val="it-IT"/>
              </w:rPr>
              <w: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066789" w:rsidRPr="00BA1523" w:rsidRDefault="00066789" w:rsidP="00A543DF">
            <w:pPr>
              <w:pStyle w:val="TableParagraph"/>
              <w:jc w:val="center"/>
              <w:rPr>
                <w:rFonts w:ascii="Times New Roman" w:hAnsi="Times New Roman"/>
                <w:lang w:val="it-IT"/>
              </w:rPr>
            </w:pPr>
            <w:r w:rsidRPr="00BA1523">
              <w:rPr>
                <w:rFonts w:ascii="Times New Roman" w:hAnsi="Times New Roman"/>
                <w:lang w:val="it-IT"/>
              </w:rPr>
              <w:t>57541</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066789" w:rsidRPr="00BA1523" w:rsidRDefault="00066789" w:rsidP="00BA1523">
            <w:pPr>
              <w:pStyle w:val="TableParagraph"/>
              <w:jc w:val="center"/>
              <w:rPr>
                <w:rFonts w:ascii="Times New Roman" w:hAnsi="Times New Roman"/>
                <w:lang w:val="it-IT"/>
              </w:rPr>
            </w:pPr>
            <w:r w:rsidRPr="00BA1523">
              <w:rPr>
                <w:rFonts w:ascii="Times New Roman" w:hAnsi="Times New Roman"/>
                <w:lang w:val="it-IT"/>
              </w:rPr>
              <w:t>19821</w:t>
            </w:r>
          </w:p>
        </w:tc>
      </w:tr>
    </w:tbl>
    <w:p w:rsidR="00DE3611" w:rsidRDefault="00DE3611" w:rsidP="00A543DF">
      <w:pPr>
        <w:jc w:val="center"/>
        <w:rPr>
          <w:rFonts w:ascii="Times New Roman" w:hAnsi="Times New Roman"/>
          <w:i/>
          <w:lang w:val="it-IT"/>
        </w:rPr>
      </w:pPr>
    </w:p>
    <w:p w:rsidR="00066789" w:rsidRPr="00E62DA2" w:rsidRDefault="00066789" w:rsidP="00A543DF">
      <w:pPr>
        <w:jc w:val="center"/>
        <w:rPr>
          <w:rFonts w:ascii="Times New Roman" w:hAnsi="Times New Roman"/>
          <w:lang w:val="it-IT"/>
        </w:rPr>
      </w:pPr>
      <w:r w:rsidRPr="00E62DA2">
        <w:rPr>
          <w:rFonts w:ascii="Times New Roman" w:hAnsi="Times New Roman"/>
          <w:i/>
          <w:lang w:val="it-IT"/>
        </w:rPr>
        <w:t>Tabella</w:t>
      </w:r>
      <w:r w:rsidRPr="00E62DA2">
        <w:rPr>
          <w:rFonts w:ascii="Times New Roman" w:hAnsi="Times New Roman"/>
          <w:i/>
          <w:spacing w:val="-6"/>
          <w:lang w:val="it-IT"/>
        </w:rPr>
        <w:t xml:space="preserve"> </w:t>
      </w:r>
      <w:r>
        <w:rPr>
          <w:rFonts w:ascii="Times New Roman" w:hAnsi="Times New Roman"/>
          <w:i/>
          <w:lang w:val="it-IT"/>
        </w:rPr>
        <w:t xml:space="preserve">6 </w:t>
      </w:r>
      <w:r w:rsidRPr="00E62DA2">
        <w:rPr>
          <w:rFonts w:ascii="Times New Roman" w:hAnsi="Times New Roman"/>
          <w:i/>
          <w:lang w:val="it-IT"/>
        </w:rPr>
        <w:t>-</w:t>
      </w:r>
      <w:r w:rsidRPr="00E62DA2">
        <w:rPr>
          <w:rFonts w:ascii="Times New Roman" w:hAnsi="Times New Roman"/>
          <w:i/>
          <w:spacing w:val="-6"/>
          <w:lang w:val="it-IT"/>
        </w:rPr>
        <w:t xml:space="preserve"> </w:t>
      </w:r>
      <w:r w:rsidRPr="00E62DA2">
        <w:rPr>
          <w:rFonts w:ascii="Times New Roman" w:hAnsi="Times New Roman"/>
          <w:i/>
          <w:spacing w:val="-1"/>
          <w:lang w:val="it-IT"/>
        </w:rPr>
        <w:t>Fl</w:t>
      </w:r>
      <w:r w:rsidRPr="00E62DA2">
        <w:rPr>
          <w:rFonts w:ascii="Times New Roman" w:hAnsi="Times New Roman"/>
          <w:i/>
          <w:lang w:val="it-IT"/>
        </w:rPr>
        <w:t>ussi</w:t>
      </w:r>
      <w:r w:rsidRPr="00E62DA2">
        <w:rPr>
          <w:rFonts w:ascii="Times New Roman" w:hAnsi="Times New Roman"/>
          <w:i/>
          <w:spacing w:val="-6"/>
          <w:lang w:val="it-IT"/>
        </w:rPr>
        <w:t xml:space="preserve"> </w:t>
      </w:r>
      <w:r w:rsidRPr="00E62DA2">
        <w:rPr>
          <w:rFonts w:ascii="Times New Roman" w:hAnsi="Times New Roman"/>
          <w:i/>
          <w:lang w:val="it-IT"/>
        </w:rPr>
        <w:t>autostrada</w:t>
      </w:r>
      <w:r w:rsidRPr="00E62DA2">
        <w:rPr>
          <w:rFonts w:ascii="Times New Roman" w:hAnsi="Times New Roman"/>
          <w:i/>
          <w:spacing w:val="-1"/>
          <w:lang w:val="it-IT"/>
        </w:rPr>
        <w:t>l</w:t>
      </w:r>
      <w:r w:rsidRPr="00E62DA2">
        <w:rPr>
          <w:rFonts w:ascii="Times New Roman" w:hAnsi="Times New Roman"/>
          <w:i/>
          <w:lang w:val="it-IT"/>
        </w:rPr>
        <w:t>i</w:t>
      </w:r>
      <w:r w:rsidRPr="00E62DA2">
        <w:rPr>
          <w:rFonts w:ascii="Times New Roman" w:hAnsi="Times New Roman"/>
          <w:i/>
          <w:spacing w:val="-6"/>
          <w:lang w:val="it-IT"/>
        </w:rPr>
        <w:t xml:space="preserve"> </w:t>
      </w:r>
      <w:r w:rsidRPr="00E62DA2">
        <w:rPr>
          <w:rFonts w:ascii="Times New Roman" w:hAnsi="Times New Roman"/>
          <w:i/>
          <w:spacing w:val="-5"/>
          <w:lang w:val="it-IT"/>
        </w:rPr>
        <w:t xml:space="preserve"> </w:t>
      </w:r>
      <w:r w:rsidRPr="00E62DA2">
        <w:rPr>
          <w:rFonts w:ascii="Times New Roman" w:hAnsi="Times New Roman"/>
          <w:i/>
          <w:lang w:val="it-IT"/>
        </w:rPr>
        <w:t>anno</w:t>
      </w:r>
      <w:r w:rsidRPr="00E62DA2">
        <w:rPr>
          <w:rFonts w:ascii="Times New Roman" w:hAnsi="Times New Roman"/>
          <w:i/>
          <w:spacing w:val="-7"/>
          <w:lang w:val="it-IT"/>
        </w:rPr>
        <w:t xml:space="preserve"> </w:t>
      </w:r>
      <w:r w:rsidRPr="00E62DA2">
        <w:rPr>
          <w:rFonts w:ascii="Times New Roman" w:hAnsi="Times New Roman"/>
          <w:i/>
          <w:lang w:val="it-IT"/>
        </w:rPr>
        <w:t>20</w:t>
      </w:r>
      <w:r>
        <w:rPr>
          <w:rFonts w:ascii="Times New Roman" w:hAnsi="Times New Roman"/>
          <w:i/>
          <w:lang w:val="it-IT"/>
        </w:rPr>
        <w:t>12 (Trimestrale AISCAT, 19/06/2013)</w:t>
      </w:r>
    </w:p>
    <w:p w:rsidR="00066789" w:rsidRPr="00E62DA2" w:rsidRDefault="00066789" w:rsidP="00A543DF">
      <w:pPr>
        <w:pStyle w:val="BodyText"/>
        <w:ind w:left="0"/>
        <w:jc w:val="both"/>
        <w:rPr>
          <w:rFonts w:ascii="Times New Roman" w:hAnsi="Times New Roman"/>
          <w:highlight w:val="yellow"/>
          <w:lang w:val="it-IT"/>
        </w:rPr>
      </w:pPr>
    </w:p>
    <w:p w:rsidR="00066789" w:rsidRPr="00E62DA2" w:rsidRDefault="00066789" w:rsidP="00DE3611">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I</w:t>
      </w:r>
      <w:r w:rsidRPr="0020462F">
        <w:rPr>
          <w:rFonts w:ascii="Times New Roman" w:hAnsi="Times New Roman"/>
          <w:spacing w:val="58"/>
          <w:sz w:val="24"/>
          <w:szCs w:val="24"/>
          <w:lang w:val="it-IT"/>
        </w:rPr>
        <w:t xml:space="preserve"> </w:t>
      </w:r>
      <w:r w:rsidRPr="0020462F">
        <w:rPr>
          <w:rFonts w:ascii="Times New Roman" w:hAnsi="Times New Roman"/>
          <w:sz w:val="24"/>
          <w:szCs w:val="24"/>
          <w:lang w:val="it-IT"/>
        </w:rPr>
        <w:t>li</w:t>
      </w:r>
      <w:r w:rsidRPr="0020462F">
        <w:rPr>
          <w:rFonts w:ascii="Times New Roman" w:hAnsi="Times New Roman"/>
          <w:spacing w:val="-2"/>
          <w:sz w:val="24"/>
          <w:szCs w:val="24"/>
          <w:lang w:val="it-IT"/>
        </w:rPr>
        <w:t>v</w:t>
      </w:r>
      <w:r w:rsidRPr="0020462F">
        <w:rPr>
          <w:rFonts w:ascii="Times New Roman" w:hAnsi="Times New Roman"/>
          <w:sz w:val="24"/>
          <w:szCs w:val="24"/>
          <w:lang w:val="it-IT"/>
        </w:rPr>
        <w:t>elli</w:t>
      </w:r>
      <w:r w:rsidRPr="0020462F">
        <w:rPr>
          <w:rFonts w:ascii="Times New Roman" w:hAnsi="Times New Roman"/>
          <w:spacing w:val="59"/>
          <w:sz w:val="24"/>
          <w:szCs w:val="24"/>
          <w:lang w:val="it-IT"/>
        </w:rPr>
        <w:t xml:space="preserve"> </w:t>
      </w:r>
      <w:r w:rsidRPr="0020462F">
        <w:rPr>
          <w:rFonts w:ascii="Times New Roman" w:hAnsi="Times New Roman"/>
          <w:sz w:val="24"/>
          <w:szCs w:val="24"/>
          <w:lang w:val="it-IT"/>
        </w:rPr>
        <w:t>ac</w:t>
      </w:r>
      <w:r w:rsidRPr="0020462F">
        <w:rPr>
          <w:rFonts w:ascii="Times New Roman" w:hAnsi="Times New Roman"/>
          <w:spacing w:val="-2"/>
          <w:sz w:val="24"/>
          <w:szCs w:val="24"/>
          <w:lang w:val="it-IT"/>
        </w:rPr>
        <w:t>u</w:t>
      </w:r>
      <w:r w:rsidRPr="0020462F">
        <w:rPr>
          <w:rFonts w:ascii="Times New Roman" w:hAnsi="Times New Roman"/>
          <w:sz w:val="24"/>
          <w:szCs w:val="24"/>
          <w:lang w:val="it-IT"/>
        </w:rPr>
        <w:t>stici</w:t>
      </w:r>
      <w:r w:rsidRPr="0020462F">
        <w:rPr>
          <w:rFonts w:ascii="Times New Roman" w:hAnsi="Times New Roman"/>
          <w:spacing w:val="59"/>
          <w:sz w:val="24"/>
          <w:szCs w:val="24"/>
          <w:lang w:val="it-IT"/>
        </w:rPr>
        <w:t xml:space="preserve"> </w:t>
      </w:r>
      <w:r w:rsidRPr="0020462F">
        <w:rPr>
          <w:rFonts w:ascii="Times New Roman" w:hAnsi="Times New Roman"/>
          <w:sz w:val="24"/>
          <w:szCs w:val="24"/>
          <w:lang w:val="it-IT"/>
        </w:rPr>
        <w:t>generati</w:t>
      </w:r>
      <w:r w:rsidRPr="0020462F">
        <w:rPr>
          <w:rFonts w:ascii="Times New Roman" w:hAnsi="Times New Roman"/>
          <w:spacing w:val="55"/>
          <w:sz w:val="24"/>
          <w:szCs w:val="24"/>
          <w:lang w:val="it-IT"/>
        </w:rPr>
        <w:t xml:space="preserve"> </w:t>
      </w:r>
      <w:r w:rsidRPr="0020462F">
        <w:rPr>
          <w:rFonts w:ascii="Times New Roman" w:hAnsi="Times New Roman"/>
          <w:sz w:val="24"/>
          <w:szCs w:val="24"/>
          <w:lang w:val="it-IT"/>
        </w:rPr>
        <w:t>dall’auto</w:t>
      </w:r>
      <w:r w:rsidRPr="0020462F">
        <w:rPr>
          <w:rFonts w:ascii="Times New Roman" w:hAnsi="Times New Roman"/>
          <w:spacing w:val="-1"/>
          <w:sz w:val="24"/>
          <w:szCs w:val="24"/>
          <w:lang w:val="it-IT"/>
        </w:rPr>
        <w:t>s</w:t>
      </w:r>
      <w:r w:rsidRPr="0020462F">
        <w:rPr>
          <w:rFonts w:ascii="Times New Roman" w:hAnsi="Times New Roman"/>
          <w:sz w:val="24"/>
          <w:szCs w:val="24"/>
          <w:lang w:val="it-IT"/>
        </w:rPr>
        <w:t>trada</w:t>
      </w:r>
      <w:r w:rsidRPr="0020462F">
        <w:rPr>
          <w:rFonts w:ascii="Times New Roman" w:hAnsi="Times New Roman"/>
          <w:spacing w:val="57"/>
          <w:sz w:val="24"/>
          <w:szCs w:val="24"/>
          <w:lang w:val="it-IT"/>
        </w:rPr>
        <w:t xml:space="preserve"> </w:t>
      </w:r>
      <w:r w:rsidRPr="0020462F">
        <w:rPr>
          <w:rFonts w:ascii="Times New Roman" w:hAnsi="Times New Roman"/>
          <w:sz w:val="24"/>
          <w:szCs w:val="24"/>
          <w:lang w:val="it-IT"/>
        </w:rPr>
        <w:t>così</w:t>
      </w:r>
      <w:r w:rsidRPr="0020462F">
        <w:rPr>
          <w:rFonts w:ascii="Times New Roman" w:hAnsi="Times New Roman"/>
          <w:spacing w:val="57"/>
          <w:sz w:val="24"/>
          <w:szCs w:val="24"/>
          <w:lang w:val="it-IT"/>
        </w:rPr>
        <w:t xml:space="preserve"> </w:t>
      </w:r>
      <w:r w:rsidRPr="0020462F">
        <w:rPr>
          <w:rFonts w:ascii="Times New Roman" w:hAnsi="Times New Roman"/>
          <w:sz w:val="24"/>
          <w:szCs w:val="24"/>
          <w:lang w:val="it-IT"/>
        </w:rPr>
        <w:t>modellizzata</w:t>
      </w:r>
      <w:r w:rsidRPr="0020462F">
        <w:rPr>
          <w:rFonts w:ascii="Times New Roman" w:hAnsi="Times New Roman"/>
          <w:spacing w:val="58"/>
          <w:sz w:val="24"/>
          <w:szCs w:val="24"/>
          <w:lang w:val="it-IT"/>
        </w:rPr>
        <w:t xml:space="preserve"> </w:t>
      </w:r>
      <w:r w:rsidRPr="0020462F">
        <w:rPr>
          <w:rFonts w:ascii="Times New Roman" w:hAnsi="Times New Roman"/>
          <w:sz w:val="24"/>
          <w:szCs w:val="24"/>
          <w:lang w:val="it-IT"/>
        </w:rPr>
        <w:t>sono</w:t>
      </w:r>
      <w:r w:rsidRPr="0020462F">
        <w:rPr>
          <w:rFonts w:ascii="Times New Roman" w:hAnsi="Times New Roman"/>
          <w:spacing w:val="57"/>
          <w:sz w:val="24"/>
          <w:szCs w:val="24"/>
          <w:lang w:val="it-IT"/>
        </w:rPr>
        <w:t xml:space="preserve"> </w:t>
      </w:r>
      <w:r w:rsidRPr="0020462F">
        <w:rPr>
          <w:rFonts w:ascii="Times New Roman" w:hAnsi="Times New Roman"/>
          <w:sz w:val="24"/>
          <w:szCs w:val="24"/>
          <w:lang w:val="it-IT"/>
        </w:rPr>
        <w:t>stati</w:t>
      </w:r>
      <w:r w:rsidRPr="0020462F">
        <w:rPr>
          <w:rFonts w:ascii="Times New Roman" w:hAnsi="Times New Roman"/>
          <w:spacing w:val="58"/>
          <w:sz w:val="24"/>
          <w:szCs w:val="24"/>
          <w:lang w:val="it-IT"/>
        </w:rPr>
        <w:t xml:space="preserve"> </w:t>
      </w:r>
      <w:r w:rsidRPr="0020462F">
        <w:rPr>
          <w:rFonts w:ascii="Times New Roman" w:hAnsi="Times New Roman"/>
          <w:sz w:val="24"/>
          <w:szCs w:val="24"/>
          <w:lang w:val="it-IT"/>
        </w:rPr>
        <w:t>confrontati</w:t>
      </w:r>
      <w:r w:rsidRPr="0020462F">
        <w:rPr>
          <w:rFonts w:ascii="Times New Roman" w:hAnsi="Times New Roman"/>
          <w:spacing w:val="58"/>
          <w:sz w:val="24"/>
          <w:szCs w:val="24"/>
          <w:lang w:val="it-IT"/>
        </w:rPr>
        <w:t xml:space="preserve"> </w:t>
      </w:r>
      <w:r w:rsidRPr="0020462F">
        <w:rPr>
          <w:rFonts w:ascii="Times New Roman" w:hAnsi="Times New Roman"/>
          <w:sz w:val="24"/>
          <w:szCs w:val="24"/>
          <w:lang w:val="it-IT"/>
        </w:rPr>
        <w:t>con</w:t>
      </w:r>
      <w:r w:rsidRPr="0020462F">
        <w:rPr>
          <w:rFonts w:ascii="Times New Roman" w:hAnsi="Times New Roman"/>
          <w:spacing w:val="57"/>
          <w:sz w:val="24"/>
          <w:szCs w:val="24"/>
          <w:lang w:val="it-IT"/>
        </w:rPr>
        <w:t xml:space="preserve"> </w:t>
      </w:r>
      <w:r w:rsidRPr="0020462F">
        <w:rPr>
          <w:rFonts w:ascii="Times New Roman" w:hAnsi="Times New Roman"/>
          <w:sz w:val="24"/>
          <w:szCs w:val="24"/>
          <w:lang w:val="it-IT"/>
        </w:rPr>
        <w:t>quelli</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riportati</w:t>
      </w:r>
      <w:r w:rsidRPr="0020462F">
        <w:rPr>
          <w:rFonts w:ascii="Times New Roman" w:hAnsi="Times New Roman"/>
          <w:spacing w:val="13"/>
          <w:sz w:val="24"/>
          <w:szCs w:val="24"/>
          <w:lang w:val="it-IT"/>
        </w:rPr>
        <w:t xml:space="preserve"> </w:t>
      </w:r>
      <w:r w:rsidRPr="0020462F">
        <w:rPr>
          <w:rFonts w:ascii="Times New Roman" w:hAnsi="Times New Roman"/>
          <w:sz w:val="24"/>
          <w:szCs w:val="24"/>
          <w:lang w:val="it-IT"/>
        </w:rPr>
        <w:t>nelle</w:t>
      </w:r>
      <w:r w:rsidRPr="0020462F">
        <w:rPr>
          <w:rFonts w:ascii="Times New Roman" w:hAnsi="Times New Roman"/>
          <w:spacing w:val="14"/>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appe</w:t>
      </w:r>
      <w:r w:rsidRPr="0020462F">
        <w:rPr>
          <w:rFonts w:ascii="Times New Roman" w:hAnsi="Times New Roman"/>
          <w:spacing w:val="13"/>
          <w:sz w:val="24"/>
          <w:szCs w:val="24"/>
          <w:lang w:val="it-IT"/>
        </w:rPr>
        <w:t xml:space="preserve"> </w:t>
      </w:r>
      <w:r w:rsidRPr="0020462F">
        <w:rPr>
          <w:rFonts w:ascii="Times New Roman" w:hAnsi="Times New Roman"/>
          <w:sz w:val="24"/>
          <w:szCs w:val="24"/>
          <w:lang w:val="it-IT"/>
        </w:rPr>
        <w:t>acustiche</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fornite</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da</w:t>
      </w:r>
      <w:r w:rsidRPr="0020462F">
        <w:rPr>
          <w:rFonts w:ascii="Times New Roman" w:hAnsi="Times New Roman"/>
          <w:spacing w:val="13"/>
          <w:sz w:val="24"/>
          <w:szCs w:val="24"/>
          <w:lang w:val="it-IT"/>
        </w:rPr>
        <w:t xml:space="preserve"> </w:t>
      </w:r>
      <w:r w:rsidRPr="0020462F">
        <w:rPr>
          <w:rFonts w:ascii="Times New Roman" w:hAnsi="Times New Roman"/>
          <w:sz w:val="24"/>
          <w:szCs w:val="24"/>
          <w:lang w:val="it-IT"/>
        </w:rPr>
        <w:t>Socie</w:t>
      </w:r>
      <w:r w:rsidRPr="0020462F">
        <w:rPr>
          <w:rFonts w:ascii="Times New Roman" w:hAnsi="Times New Roman"/>
          <w:spacing w:val="-2"/>
          <w:sz w:val="24"/>
          <w:szCs w:val="24"/>
          <w:lang w:val="it-IT"/>
        </w:rPr>
        <w:t>t</w:t>
      </w:r>
      <w:r w:rsidRPr="0020462F">
        <w:rPr>
          <w:rFonts w:ascii="Times New Roman" w:hAnsi="Times New Roman"/>
          <w:sz w:val="24"/>
          <w:szCs w:val="24"/>
          <w:lang w:val="it-IT"/>
        </w:rPr>
        <w:t>à</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Autostra</w:t>
      </w:r>
      <w:r w:rsidRPr="0020462F">
        <w:rPr>
          <w:rFonts w:ascii="Times New Roman" w:hAnsi="Times New Roman"/>
          <w:spacing w:val="-2"/>
          <w:sz w:val="24"/>
          <w:szCs w:val="24"/>
          <w:lang w:val="it-IT"/>
        </w:rPr>
        <w:t>d</w:t>
      </w:r>
      <w:r w:rsidRPr="0020462F">
        <w:rPr>
          <w:rFonts w:ascii="Times New Roman" w:hAnsi="Times New Roman"/>
          <w:sz w:val="24"/>
          <w:szCs w:val="24"/>
          <w:lang w:val="it-IT"/>
        </w:rPr>
        <w:t>e</w:t>
      </w:r>
      <w:r w:rsidRPr="0020462F">
        <w:rPr>
          <w:rFonts w:ascii="Times New Roman" w:hAnsi="Times New Roman"/>
          <w:spacing w:val="13"/>
          <w:sz w:val="24"/>
          <w:szCs w:val="24"/>
          <w:lang w:val="it-IT"/>
        </w:rPr>
        <w:t xml:space="preserve"> </w:t>
      </w:r>
      <w:r w:rsidRPr="0020462F">
        <w:rPr>
          <w:rFonts w:ascii="Times New Roman" w:hAnsi="Times New Roman"/>
          <w:sz w:val="24"/>
          <w:szCs w:val="24"/>
          <w:lang w:val="it-IT"/>
        </w:rPr>
        <w:t>al</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Co</w:t>
      </w:r>
      <w:r w:rsidRPr="0020462F">
        <w:rPr>
          <w:rFonts w:ascii="Times New Roman" w:hAnsi="Times New Roman"/>
          <w:spacing w:val="-2"/>
          <w:sz w:val="24"/>
          <w:szCs w:val="24"/>
          <w:lang w:val="it-IT"/>
        </w:rPr>
        <w:t>m</w:t>
      </w:r>
      <w:r w:rsidRPr="0020462F">
        <w:rPr>
          <w:rFonts w:ascii="Times New Roman" w:hAnsi="Times New Roman"/>
          <w:sz w:val="24"/>
          <w:szCs w:val="24"/>
          <w:lang w:val="it-IT"/>
        </w:rPr>
        <w:t>une</w:t>
      </w:r>
      <w:r w:rsidRPr="0020462F">
        <w:rPr>
          <w:rFonts w:ascii="Times New Roman" w:hAnsi="Times New Roman"/>
          <w:spacing w:val="14"/>
          <w:sz w:val="24"/>
          <w:szCs w:val="24"/>
          <w:lang w:val="it-IT"/>
        </w:rPr>
        <w:t xml:space="preserve"> </w:t>
      </w:r>
      <w:r w:rsidRPr="0020462F">
        <w:rPr>
          <w:rFonts w:ascii="Times New Roman" w:hAnsi="Times New Roman"/>
          <w:spacing w:val="-1"/>
          <w:sz w:val="24"/>
          <w:szCs w:val="24"/>
          <w:lang w:val="it-IT"/>
        </w:rPr>
        <w:t>d</w:t>
      </w:r>
      <w:r w:rsidRPr="0020462F">
        <w:rPr>
          <w:rFonts w:ascii="Times New Roman" w:hAnsi="Times New Roman"/>
          <w:sz w:val="24"/>
          <w:szCs w:val="24"/>
          <w:lang w:val="it-IT"/>
        </w:rPr>
        <w:t>i</w:t>
      </w:r>
      <w:r w:rsidRPr="0020462F">
        <w:rPr>
          <w:rFonts w:ascii="Times New Roman" w:hAnsi="Times New Roman"/>
          <w:spacing w:val="13"/>
          <w:sz w:val="24"/>
          <w:szCs w:val="24"/>
          <w:lang w:val="it-IT"/>
        </w:rPr>
        <w:t xml:space="preserve"> </w:t>
      </w:r>
      <w:r w:rsidRPr="0020462F">
        <w:rPr>
          <w:rFonts w:ascii="Times New Roman" w:hAnsi="Times New Roman"/>
          <w:spacing w:val="-1"/>
          <w:sz w:val="24"/>
          <w:szCs w:val="24"/>
          <w:lang w:val="it-IT"/>
        </w:rPr>
        <w:t>Parma</w:t>
      </w:r>
      <w:r w:rsidRPr="0020462F">
        <w:rPr>
          <w:rFonts w:ascii="Times New Roman" w:hAnsi="Times New Roman"/>
          <w:sz w:val="24"/>
          <w:szCs w:val="24"/>
          <w:lang w:val="it-IT"/>
        </w:rPr>
        <w:t>:</w:t>
      </w:r>
      <w:r w:rsidRPr="0020462F">
        <w:rPr>
          <w:rFonts w:ascii="Times New Roman" w:hAnsi="Times New Roman"/>
          <w:spacing w:val="14"/>
          <w:sz w:val="24"/>
          <w:szCs w:val="24"/>
          <w:lang w:val="it-IT"/>
        </w:rPr>
        <w:t xml:space="preserve"> </w:t>
      </w:r>
      <w:r w:rsidRPr="0020462F">
        <w:rPr>
          <w:rFonts w:ascii="Times New Roman" w:hAnsi="Times New Roman"/>
          <w:spacing w:val="-1"/>
          <w:sz w:val="24"/>
          <w:szCs w:val="24"/>
          <w:lang w:val="it-IT"/>
        </w:rPr>
        <w:t>s</w:t>
      </w:r>
      <w:r w:rsidRPr="0020462F">
        <w:rPr>
          <w:rFonts w:ascii="Times New Roman" w:hAnsi="Times New Roman"/>
          <w:sz w:val="24"/>
          <w:szCs w:val="24"/>
          <w:lang w:val="it-IT"/>
        </w:rPr>
        <w:t>i</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13"/>
          <w:sz w:val="24"/>
          <w:szCs w:val="24"/>
          <w:lang w:val="it-IT"/>
        </w:rPr>
        <w:t xml:space="preserve"> </w:t>
      </w:r>
      <w:r w:rsidRPr="0020462F">
        <w:rPr>
          <w:rFonts w:ascii="Times New Roman" w:hAnsi="Times New Roman"/>
          <w:spacing w:val="-1"/>
          <w:sz w:val="24"/>
          <w:szCs w:val="24"/>
          <w:lang w:val="it-IT"/>
        </w:rPr>
        <w:t>potuto</w:t>
      </w:r>
      <w:r w:rsidRPr="0020462F">
        <w:rPr>
          <w:rFonts w:ascii="Times New Roman" w:hAnsi="Times New Roman"/>
          <w:spacing w:val="-1"/>
          <w:w w:val="99"/>
          <w:sz w:val="24"/>
          <w:szCs w:val="24"/>
          <w:lang w:val="it-IT"/>
        </w:rPr>
        <w:t xml:space="preserve"> </w:t>
      </w:r>
      <w:r w:rsidRPr="0020462F">
        <w:rPr>
          <w:rFonts w:ascii="Times New Roman" w:hAnsi="Times New Roman"/>
          <w:sz w:val="24"/>
          <w:szCs w:val="24"/>
          <w:lang w:val="it-IT"/>
        </w:rPr>
        <w:t>verificare</w:t>
      </w:r>
      <w:r w:rsidRPr="0020462F">
        <w:rPr>
          <w:rFonts w:ascii="Times New Roman" w:hAnsi="Times New Roman"/>
          <w:spacing w:val="36"/>
          <w:sz w:val="24"/>
          <w:szCs w:val="24"/>
          <w:lang w:val="it-IT"/>
        </w:rPr>
        <w:t xml:space="preserve"> </w:t>
      </w:r>
      <w:r w:rsidRPr="0020462F">
        <w:rPr>
          <w:rFonts w:ascii="Times New Roman" w:hAnsi="Times New Roman"/>
          <w:sz w:val="24"/>
          <w:szCs w:val="24"/>
          <w:lang w:val="it-IT"/>
        </w:rPr>
        <w:t>che</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essi</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risultano</w:t>
      </w:r>
      <w:r w:rsidRPr="0020462F">
        <w:rPr>
          <w:rFonts w:ascii="Times New Roman" w:hAnsi="Times New Roman"/>
          <w:spacing w:val="36"/>
          <w:sz w:val="24"/>
          <w:szCs w:val="24"/>
          <w:lang w:val="it-IT"/>
        </w:rPr>
        <w:t xml:space="preserve"> </w:t>
      </w:r>
      <w:r w:rsidRPr="0020462F">
        <w:rPr>
          <w:rFonts w:ascii="Times New Roman" w:hAnsi="Times New Roman"/>
          <w:sz w:val="24"/>
          <w:szCs w:val="24"/>
          <w:lang w:val="it-IT"/>
        </w:rPr>
        <w:t>in</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linea</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con</w:t>
      </w:r>
      <w:r w:rsidRPr="0020462F">
        <w:rPr>
          <w:rFonts w:ascii="Times New Roman" w:hAnsi="Times New Roman"/>
          <w:spacing w:val="36"/>
          <w:sz w:val="24"/>
          <w:szCs w:val="24"/>
          <w:lang w:val="it-IT"/>
        </w:rPr>
        <w:t xml:space="preserve"> </w:t>
      </w:r>
      <w:r w:rsidRPr="0020462F">
        <w:rPr>
          <w:rFonts w:ascii="Times New Roman" w:hAnsi="Times New Roman"/>
          <w:sz w:val="24"/>
          <w:szCs w:val="24"/>
          <w:lang w:val="it-IT"/>
        </w:rPr>
        <w:t>qu</w:t>
      </w:r>
      <w:r w:rsidRPr="0020462F">
        <w:rPr>
          <w:rFonts w:ascii="Times New Roman" w:hAnsi="Times New Roman"/>
          <w:spacing w:val="-1"/>
          <w:sz w:val="24"/>
          <w:szCs w:val="24"/>
          <w:lang w:val="it-IT"/>
        </w:rPr>
        <w:t>a</w:t>
      </w:r>
      <w:r w:rsidRPr="0020462F">
        <w:rPr>
          <w:rFonts w:ascii="Times New Roman" w:hAnsi="Times New Roman"/>
          <w:sz w:val="24"/>
          <w:szCs w:val="24"/>
          <w:lang w:val="it-IT"/>
        </w:rPr>
        <w:t>nto</w:t>
      </w:r>
      <w:r w:rsidRPr="0020462F">
        <w:rPr>
          <w:rFonts w:ascii="Times New Roman" w:hAnsi="Times New Roman"/>
          <w:spacing w:val="36"/>
          <w:sz w:val="24"/>
          <w:szCs w:val="24"/>
          <w:lang w:val="it-IT"/>
        </w:rPr>
        <w:t xml:space="preserve"> </w:t>
      </w:r>
      <w:r w:rsidRPr="0020462F">
        <w:rPr>
          <w:rFonts w:ascii="Times New Roman" w:hAnsi="Times New Roman"/>
          <w:sz w:val="24"/>
          <w:szCs w:val="24"/>
          <w:lang w:val="it-IT"/>
        </w:rPr>
        <w:t>ottenuto</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dai</w:t>
      </w:r>
      <w:r w:rsidRPr="0020462F">
        <w:rPr>
          <w:rFonts w:ascii="Times New Roman" w:hAnsi="Times New Roman"/>
          <w:spacing w:val="36"/>
          <w:sz w:val="24"/>
          <w:szCs w:val="24"/>
          <w:lang w:val="it-IT"/>
        </w:rPr>
        <w:t xml:space="preserve"> </w:t>
      </w:r>
      <w:r w:rsidRPr="0020462F">
        <w:rPr>
          <w:rFonts w:ascii="Times New Roman" w:hAnsi="Times New Roman"/>
          <w:sz w:val="24"/>
          <w:szCs w:val="24"/>
          <w:lang w:val="it-IT"/>
        </w:rPr>
        <w:t>calc</w:t>
      </w:r>
      <w:r w:rsidRPr="0020462F">
        <w:rPr>
          <w:rFonts w:ascii="Times New Roman" w:hAnsi="Times New Roman"/>
          <w:spacing w:val="-2"/>
          <w:sz w:val="24"/>
          <w:szCs w:val="24"/>
          <w:lang w:val="it-IT"/>
        </w:rPr>
        <w:t>o</w:t>
      </w:r>
      <w:r w:rsidRPr="0020462F">
        <w:rPr>
          <w:rFonts w:ascii="Times New Roman" w:hAnsi="Times New Roman"/>
          <w:sz w:val="24"/>
          <w:szCs w:val="24"/>
          <w:lang w:val="it-IT"/>
        </w:rPr>
        <w:t>li</w:t>
      </w:r>
      <w:r w:rsidRPr="0020462F">
        <w:rPr>
          <w:rFonts w:ascii="Times New Roman" w:hAnsi="Times New Roman"/>
          <w:spacing w:val="37"/>
          <w:sz w:val="24"/>
          <w:szCs w:val="24"/>
          <w:lang w:val="it-IT"/>
        </w:rPr>
        <w:t xml:space="preserve"> </w:t>
      </w:r>
      <w:r w:rsidRPr="0020462F">
        <w:rPr>
          <w:rFonts w:ascii="Times New Roman" w:hAnsi="Times New Roman"/>
          <w:sz w:val="24"/>
          <w:szCs w:val="24"/>
          <w:lang w:val="it-IT"/>
        </w:rPr>
        <w:t>e</w:t>
      </w:r>
      <w:r w:rsidRPr="0020462F">
        <w:rPr>
          <w:rFonts w:ascii="Times New Roman" w:hAnsi="Times New Roman"/>
          <w:spacing w:val="-1"/>
          <w:sz w:val="24"/>
          <w:szCs w:val="24"/>
          <w:lang w:val="it-IT"/>
        </w:rPr>
        <w:t>ff</w:t>
      </w:r>
      <w:r w:rsidRPr="0020462F">
        <w:rPr>
          <w:rFonts w:ascii="Times New Roman" w:hAnsi="Times New Roman"/>
          <w:sz w:val="24"/>
          <w:szCs w:val="24"/>
          <w:lang w:val="it-IT"/>
        </w:rPr>
        <w:t>ettuati</w:t>
      </w:r>
      <w:r w:rsidRPr="0020462F">
        <w:rPr>
          <w:rFonts w:ascii="Times New Roman" w:hAnsi="Times New Roman"/>
          <w:spacing w:val="37"/>
          <w:sz w:val="24"/>
          <w:szCs w:val="24"/>
          <w:lang w:val="it-IT"/>
        </w:rPr>
        <w:t>.</w:t>
      </w:r>
    </w:p>
    <w:p w:rsidR="00066789" w:rsidRPr="00E62DA2" w:rsidRDefault="00066789" w:rsidP="00A543DF">
      <w:pPr>
        <w:rPr>
          <w:rFonts w:ascii="Times New Roman" w:hAnsi="Times New Roman"/>
          <w:sz w:val="24"/>
          <w:szCs w:val="24"/>
          <w:lang w:val="it-IT"/>
        </w:rPr>
      </w:pPr>
    </w:p>
    <w:p w:rsidR="00066789" w:rsidRPr="00E62DA2" w:rsidRDefault="00066789" w:rsidP="005A1F96">
      <w:pPr>
        <w:pStyle w:val="Heading3"/>
        <w:rPr>
          <w:rFonts w:ascii="Times New Roman" w:hAnsi="Times New Roman"/>
          <w:b w:val="0"/>
          <w:bCs/>
          <w:lang w:val="it-IT"/>
        </w:rPr>
      </w:pPr>
      <w:bookmarkStart w:id="31" w:name="_Toc385849688"/>
      <w:r w:rsidRPr="00E62DA2">
        <w:rPr>
          <w:rFonts w:ascii="Times New Roman" w:hAnsi="Times New Roman"/>
          <w:u w:val="thick" w:color="000000"/>
          <w:lang w:val="it-IT"/>
        </w:rPr>
        <w:t>Larghezza, tipo di asfalto e velocità delle strade</w:t>
      </w:r>
      <w:bookmarkEnd w:id="31"/>
    </w:p>
    <w:p w:rsidR="00066789" w:rsidRPr="00E62DA2" w:rsidRDefault="00066789" w:rsidP="00A543DF">
      <w:pPr>
        <w:pStyle w:val="BodyText"/>
        <w:ind w:left="0"/>
        <w:jc w:val="both"/>
        <w:rPr>
          <w:rFonts w:ascii="Times New Roman" w:hAnsi="Times New Roman"/>
          <w:lang w:val="it-IT"/>
        </w:rPr>
      </w:pP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Per</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eseguire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si</w:t>
      </w:r>
      <w:r w:rsidRPr="0020462F">
        <w:rPr>
          <w:rFonts w:ascii="Times New Roman" w:hAnsi="Times New Roman"/>
          <w:spacing w:val="-2"/>
          <w:sz w:val="24"/>
          <w:szCs w:val="24"/>
          <w:lang w:val="it-IT"/>
        </w:rPr>
        <w:t>m</w:t>
      </w:r>
      <w:r w:rsidRPr="0020462F">
        <w:rPr>
          <w:rFonts w:ascii="Times New Roman" w:hAnsi="Times New Roman"/>
          <w:sz w:val="24"/>
          <w:szCs w:val="24"/>
          <w:lang w:val="it-IT"/>
        </w:rPr>
        <w:t>ulazione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dei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livelli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acus</w:t>
      </w:r>
      <w:r w:rsidRPr="0020462F">
        <w:rPr>
          <w:rFonts w:ascii="Times New Roman" w:hAnsi="Times New Roman"/>
          <w:spacing w:val="-3"/>
          <w:sz w:val="24"/>
          <w:szCs w:val="24"/>
          <w:lang w:val="it-IT"/>
        </w:rPr>
        <w:t>t</w:t>
      </w:r>
      <w:r w:rsidRPr="0020462F">
        <w:rPr>
          <w:rFonts w:ascii="Times New Roman" w:hAnsi="Times New Roman"/>
          <w:sz w:val="24"/>
          <w:szCs w:val="24"/>
          <w:lang w:val="it-IT"/>
        </w:rPr>
        <w:t>ici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prodotti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dal</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traffico</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veicolare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necessario</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caratterizzare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sor</w:t>
      </w:r>
      <w:r w:rsidRPr="0020462F">
        <w:rPr>
          <w:rFonts w:ascii="Times New Roman" w:hAnsi="Times New Roman"/>
          <w:spacing w:val="-3"/>
          <w:sz w:val="24"/>
          <w:szCs w:val="24"/>
          <w:lang w:val="it-IT"/>
        </w:rPr>
        <w:t>g</w:t>
      </w:r>
      <w:r w:rsidRPr="0020462F">
        <w:rPr>
          <w:rFonts w:ascii="Times New Roman" w:hAnsi="Times New Roman"/>
          <w:sz w:val="24"/>
          <w:szCs w:val="24"/>
          <w:lang w:val="it-IT"/>
        </w:rPr>
        <w:t>ente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stradale,</w:t>
      </w:r>
      <w:r w:rsidRPr="0020462F">
        <w:rPr>
          <w:rFonts w:ascii="Times New Roman" w:hAnsi="Times New Roman"/>
          <w:spacing w:val="3"/>
          <w:sz w:val="24"/>
          <w:szCs w:val="24"/>
          <w:lang w:val="it-IT"/>
        </w:rPr>
        <w:t xml:space="preserve"> </w:t>
      </w:r>
      <w:r w:rsidRPr="0020462F">
        <w:rPr>
          <w:rFonts w:ascii="Times New Roman" w:hAnsi="Times New Roman"/>
          <w:spacing w:val="-2"/>
          <w:sz w:val="24"/>
          <w:szCs w:val="24"/>
          <w:lang w:val="it-IT"/>
        </w:rPr>
        <w:t>o</w:t>
      </w:r>
      <w:r w:rsidRPr="0020462F">
        <w:rPr>
          <w:rFonts w:ascii="Times New Roman" w:hAnsi="Times New Roman"/>
          <w:sz w:val="24"/>
          <w:szCs w:val="24"/>
          <w:lang w:val="it-IT"/>
        </w:rPr>
        <w:t>ltre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c</w:t>
      </w:r>
      <w:r w:rsidRPr="0020462F">
        <w:rPr>
          <w:rFonts w:ascii="Times New Roman" w:hAnsi="Times New Roman"/>
          <w:spacing w:val="-2"/>
          <w:sz w:val="24"/>
          <w:szCs w:val="24"/>
          <w:lang w:val="it-IT"/>
        </w:rPr>
        <w:t>h</w:t>
      </w:r>
      <w:r w:rsidRPr="0020462F">
        <w:rPr>
          <w:rFonts w:ascii="Times New Roman" w:hAnsi="Times New Roman"/>
          <w:sz w:val="24"/>
          <w:szCs w:val="24"/>
          <w:lang w:val="it-IT"/>
        </w:rPr>
        <w:t>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con</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il</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dato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1"/>
          <w:sz w:val="24"/>
          <w:szCs w:val="24"/>
          <w:lang w:val="it-IT"/>
        </w:rPr>
        <w:t xml:space="preserve"> </w:t>
      </w:r>
      <w:r w:rsidRPr="0020462F">
        <w:rPr>
          <w:rFonts w:ascii="Times New Roman" w:hAnsi="Times New Roman"/>
          <w:spacing w:val="-1"/>
          <w:sz w:val="24"/>
          <w:szCs w:val="24"/>
          <w:lang w:val="it-IT"/>
        </w:rPr>
        <w:t>flusso</w:t>
      </w:r>
      <w:r w:rsidRPr="0020462F">
        <w:rPr>
          <w:rFonts w:ascii="Times New Roman" w:hAnsi="Times New Roman"/>
          <w:sz w:val="24"/>
          <w:szCs w:val="24"/>
          <w:lang w:val="it-IT"/>
        </w:rPr>
        <w:t>,</w:t>
      </w:r>
      <w:r w:rsidRPr="0020462F">
        <w:rPr>
          <w:rFonts w:ascii="Times New Roman" w:hAnsi="Times New Roman"/>
          <w:spacing w:val="3"/>
          <w:sz w:val="24"/>
          <w:szCs w:val="24"/>
          <w:lang w:val="it-IT"/>
        </w:rPr>
        <w:t xml:space="preserve"> </w:t>
      </w:r>
      <w:r w:rsidRPr="0020462F">
        <w:rPr>
          <w:rFonts w:ascii="Times New Roman" w:hAnsi="Times New Roman"/>
          <w:spacing w:val="-1"/>
          <w:sz w:val="24"/>
          <w:szCs w:val="24"/>
          <w:lang w:val="it-IT"/>
        </w:rPr>
        <w:t>anch</w:t>
      </w:r>
      <w:r w:rsidRPr="0020462F">
        <w:rPr>
          <w:rFonts w:ascii="Times New Roman" w:hAnsi="Times New Roman"/>
          <w:sz w:val="24"/>
          <w:szCs w:val="24"/>
          <w:lang w:val="it-IT"/>
        </w:rPr>
        <w:t>e</w:t>
      </w:r>
      <w:r w:rsidRPr="0020462F">
        <w:rPr>
          <w:rFonts w:ascii="Times New Roman" w:hAnsi="Times New Roman"/>
          <w:spacing w:val="2"/>
          <w:sz w:val="24"/>
          <w:szCs w:val="24"/>
          <w:lang w:val="it-IT"/>
        </w:rPr>
        <w:t xml:space="preserve"> </w:t>
      </w:r>
      <w:r w:rsidRPr="0020462F">
        <w:rPr>
          <w:rFonts w:ascii="Times New Roman" w:hAnsi="Times New Roman"/>
          <w:spacing w:val="-1"/>
          <w:sz w:val="24"/>
          <w:szCs w:val="24"/>
          <w:lang w:val="it-IT"/>
        </w:rPr>
        <w:t>co</w:t>
      </w:r>
      <w:r w:rsidRPr="0020462F">
        <w:rPr>
          <w:rFonts w:ascii="Times New Roman" w:hAnsi="Times New Roman"/>
          <w:sz w:val="24"/>
          <w:szCs w:val="24"/>
          <w:lang w:val="it-IT"/>
        </w:rPr>
        <w:t>n</w:t>
      </w:r>
      <w:r w:rsidRPr="0020462F">
        <w:rPr>
          <w:rFonts w:ascii="Times New Roman" w:hAnsi="Times New Roman"/>
          <w:spacing w:val="3"/>
          <w:sz w:val="24"/>
          <w:szCs w:val="24"/>
          <w:lang w:val="it-IT"/>
        </w:rPr>
        <w:t xml:space="preserve"> </w:t>
      </w:r>
      <w:r w:rsidRPr="0020462F">
        <w:rPr>
          <w:rFonts w:ascii="Times New Roman" w:hAnsi="Times New Roman"/>
          <w:spacing w:val="-1"/>
          <w:sz w:val="24"/>
          <w:szCs w:val="24"/>
          <w:lang w:val="it-IT"/>
        </w:rPr>
        <w:t>l</w:t>
      </w:r>
      <w:r w:rsidRPr="0020462F">
        <w:rPr>
          <w:rFonts w:ascii="Times New Roman" w:hAnsi="Times New Roman"/>
          <w:sz w:val="24"/>
          <w:szCs w:val="24"/>
          <w:lang w:val="it-IT"/>
        </w:rPr>
        <w:t>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velocità</w:t>
      </w:r>
      <w:r w:rsidRPr="0020462F">
        <w:rPr>
          <w:rFonts w:ascii="Times New Roman" w:hAnsi="Times New Roman"/>
          <w:spacing w:val="3"/>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edia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dei</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veicoli</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circ</w:t>
      </w:r>
      <w:r w:rsidRPr="0020462F">
        <w:rPr>
          <w:rFonts w:ascii="Times New Roman" w:hAnsi="Times New Roman"/>
          <w:spacing w:val="-2"/>
          <w:sz w:val="24"/>
          <w:szCs w:val="24"/>
          <w:lang w:val="it-IT"/>
        </w:rPr>
        <w:t>o</w:t>
      </w:r>
      <w:r w:rsidRPr="0020462F">
        <w:rPr>
          <w:rFonts w:ascii="Times New Roman" w:hAnsi="Times New Roman"/>
          <w:sz w:val="24"/>
          <w:szCs w:val="24"/>
          <w:lang w:val="it-IT"/>
        </w:rPr>
        <w:t>lanti,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lar</w:t>
      </w:r>
      <w:r w:rsidRPr="0020462F">
        <w:rPr>
          <w:rFonts w:ascii="Times New Roman" w:hAnsi="Times New Roman"/>
          <w:spacing w:val="-2"/>
          <w:sz w:val="24"/>
          <w:szCs w:val="24"/>
          <w:lang w:val="it-IT"/>
        </w:rPr>
        <w:t>g</w:t>
      </w:r>
      <w:r w:rsidRPr="0020462F">
        <w:rPr>
          <w:rFonts w:ascii="Times New Roman" w:hAnsi="Times New Roman"/>
          <w:sz w:val="24"/>
          <w:szCs w:val="24"/>
          <w:lang w:val="it-IT"/>
        </w:rPr>
        <w:t>hezza</w:t>
      </w:r>
      <w:r w:rsidRPr="0020462F">
        <w:rPr>
          <w:rFonts w:ascii="Times New Roman" w:hAnsi="Times New Roman"/>
          <w:spacing w:val="-3"/>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edia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della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carre</w:t>
      </w:r>
      <w:r w:rsidRPr="0020462F">
        <w:rPr>
          <w:rFonts w:ascii="Times New Roman" w:hAnsi="Times New Roman"/>
          <w:spacing w:val="-2"/>
          <w:sz w:val="24"/>
          <w:szCs w:val="24"/>
          <w:lang w:val="it-IT"/>
        </w:rPr>
        <w:t>g</w:t>
      </w:r>
      <w:r w:rsidRPr="0020462F">
        <w:rPr>
          <w:rFonts w:ascii="Times New Roman" w:hAnsi="Times New Roman"/>
          <w:sz w:val="24"/>
          <w:szCs w:val="24"/>
          <w:lang w:val="it-IT"/>
        </w:rPr>
        <w:t>giat</w:t>
      </w:r>
      <w:r w:rsidRPr="0020462F">
        <w:rPr>
          <w:rFonts w:ascii="Times New Roman" w:hAnsi="Times New Roman"/>
          <w:spacing w:val="-2"/>
          <w:sz w:val="24"/>
          <w:szCs w:val="24"/>
          <w:lang w:val="it-IT"/>
        </w:rPr>
        <w:t>a</w:t>
      </w:r>
      <w:r w:rsidRPr="0020462F">
        <w:rPr>
          <w:rFonts w:ascii="Times New Roman" w:hAnsi="Times New Roman"/>
          <w:sz w:val="24"/>
          <w:szCs w:val="24"/>
          <w:lang w:val="it-IT"/>
        </w:rPr>
        <w:t>,</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tip</w:t>
      </w:r>
      <w:r w:rsidRPr="0020462F">
        <w:rPr>
          <w:rFonts w:ascii="Times New Roman" w:hAnsi="Times New Roman"/>
          <w:spacing w:val="-2"/>
          <w:sz w:val="24"/>
          <w:szCs w:val="24"/>
          <w:lang w:val="it-IT"/>
        </w:rPr>
        <w:t>o</w:t>
      </w:r>
      <w:r w:rsidRPr="0020462F">
        <w:rPr>
          <w:rFonts w:ascii="Times New Roman" w:hAnsi="Times New Roman"/>
          <w:sz w:val="24"/>
          <w:szCs w:val="24"/>
          <w:lang w:val="it-IT"/>
        </w:rPr>
        <w:t>logia</w:t>
      </w:r>
      <w:r w:rsidRPr="0020462F">
        <w:rPr>
          <w:rFonts w:ascii="Times New Roman" w:hAnsi="Times New Roman"/>
          <w:spacing w:val="-2"/>
          <w:sz w:val="24"/>
          <w:szCs w:val="24"/>
          <w:lang w:val="it-IT"/>
        </w:rPr>
        <w:t xml:space="preserve"> d</w:t>
      </w:r>
      <w:r w:rsidRPr="0020462F">
        <w:rPr>
          <w:rFonts w:ascii="Times New Roman" w:hAnsi="Times New Roman"/>
          <w:sz w:val="24"/>
          <w:szCs w:val="24"/>
          <w:lang w:val="it-IT"/>
        </w:rPr>
        <w:t>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asfalto.</w:t>
      </w:r>
    </w:p>
    <w:p w:rsidR="00066789" w:rsidRPr="0020462F" w:rsidRDefault="00066789" w:rsidP="00A543DF">
      <w:pPr>
        <w:rPr>
          <w:rFonts w:ascii="Times New Roman" w:hAnsi="Times New Roman"/>
          <w:sz w:val="24"/>
          <w:szCs w:val="24"/>
          <w:highlight w:val="yellow"/>
          <w:lang w:val="it-IT"/>
        </w:rPr>
      </w:pP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Per</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quanto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riguarda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3"/>
          <w:sz w:val="24"/>
          <w:szCs w:val="24"/>
          <w:lang w:val="it-IT"/>
        </w:rPr>
        <w:t xml:space="preserve"> </w:t>
      </w:r>
      <w:r w:rsidRPr="0020462F">
        <w:rPr>
          <w:rFonts w:ascii="Times New Roman" w:hAnsi="Times New Roman"/>
          <w:sz w:val="24"/>
          <w:szCs w:val="24"/>
          <w:u w:val="single" w:color="000000"/>
          <w:lang w:val="it-IT"/>
        </w:rPr>
        <w:t>larghezza</w:t>
      </w:r>
      <w:r w:rsidRPr="0020462F">
        <w:rPr>
          <w:rFonts w:ascii="Times New Roman" w:hAnsi="Times New Roman"/>
          <w:spacing w:val="2"/>
          <w:sz w:val="24"/>
          <w:szCs w:val="24"/>
          <w:u w:val="single" w:color="000000"/>
          <w:lang w:val="it-IT"/>
        </w:rPr>
        <w:t xml:space="preserve"> </w:t>
      </w:r>
      <w:r w:rsidRPr="0020462F">
        <w:rPr>
          <w:rFonts w:ascii="Times New Roman" w:hAnsi="Times New Roman"/>
          <w:sz w:val="24"/>
          <w:szCs w:val="24"/>
          <w:u w:val="single" w:color="000000"/>
          <w:lang w:val="it-IT"/>
        </w:rPr>
        <w:t>delle</w:t>
      </w:r>
      <w:r w:rsidRPr="0020462F">
        <w:rPr>
          <w:rFonts w:ascii="Times New Roman" w:hAnsi="Times New Roman"/>
          <w:spacing w:val="2"/>
          <w:sz w:val="24"/>
          <w:szCs w:val="24"/>
          <w:u w:val="single" w:color="000000"/>
          <w:lang w:val="it-IT"/>
        </w:rPr>
        <w:t xml:space="preserve"> </w:t>
      </w:r>
      <w:r w:rsidRPr="0020462F">
        <w:rPr>
          <w:rFonts w:ascii="Times New Roman" w:hAnsi="Times New Roman"/>
          <w:sz w:val="24"/>
          <w:szCs w:val="24"/>
          <w:u w:val="single" w:color="000000"/>
          <w:lang w:val="it-IT"/>
        </w:rPr>
        <w:t>strad</w:t>
      </w:r>
      <w:r w:rsidRPr="0020462F">
        <w:rPr>
          <w:rFonts w:ascii="Times New Roman" w:hAnsi="Times New Roman"/>
          <w:spacing w:val="-1"/>
          <w:sz w:val="24"/>
          <w:szCs w:val="24"/>
          <w:u w:val="single" w:color="000000"/>
          <w:lang w:val="it-IT"/>
        </w:rPr>
        <w:t>e</w:t>
      </w:r>
      <w:r w:rsidRPr="0020462F">
        <w:rPr>
          <w:rFonts w:ascii="Times New Roman" w:hAnsi="Times New Roman"/>
          <w:sz w:val="24"/>
          <w:szCs w:val="24"/>
          <w:lang w:val="it-IT"/>
        </w:rPr>
        <w:t>,</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non</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avendo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dati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disponibili,</w:t>
      </w:r>
      <w:r w:rsidRPr="0020462F">
        <w:rPr>
          <w:rFonts w:ascii="Times New Roman" w:hAnsi="Times New Roman"/>
          <w:spacing w:val="1"/>
          <w:sz w:val="24"/>
          <w:szCs w:val="24"/>
          <w:lang w:val="it-IT"/>
        </w:rPr>
        <w:t xml:space="preserve"> </w:t>
      </w:r>
      <w:r w:rsidRPr="0020462F">
        <w:rPr>
          <w:rFonts w:ascii="Times New Roman" w:hAnsi="Times New Roman"/>
          <w:sz w:val="24"/>
          <w:szCs w:val="24"/>
          <w:lang w:val="it-IT"/>
        </w:rPr>
        <w:t>sono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state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utilizzate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le</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infor</w:t>
      </w:r>
      <w:r w:rsidRPr="0020462F">
        <w:rPr>
          <w:rFonts w:ascii="Times New Roman" w:hAnsi="Times New Roman"/>
          <w:spacing w:val="-2"/>
          <w:sz w:val="24"/>
          <w:szCs w:val="24"/>
          <w:lang w:val="it-IT"/>
        </w:rPr>
        <w:t>m</w:t>
      </w:r>
      <w:r w:rsidRPr="0020462F">
        <w:rPr>
          <w:rFonts w:ascii="Times New Roman" w:hAnsi="Times New Roman"/>
          <w:sz w:val="24"/>
          <w:szCs w:val="24"/>
          <w:lang w:val="it-IT"/>
        </w:rPr>
        <w:t>azioni</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che</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il</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Codice</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della</w:t>
      </w:r>
      <w:r w:rsidRPr="0020462F">
        <w:rPr>
          <w:rFonts w:ascii="Times New Roman" w:hAnsi="Times New Roman"/>
          <w:spacing w:val="39"/>
          <w:sz w:val="24"/>
          <w:szCs w:val="24"/>
          <w:lang w:val="it-IT"/>
        </w:rPr>
        <w:t xml:space="preserve"> </w:t>
      </w:r>
      <w:r w:rsidRPr="0020462F">
        <w:rPr>
          <w:rFonts w:ascii="Times New Roman" w:hAnsi="Times New Roman"/>
          <w:spacing w:val="-2"/>
          <w:sz w:val="24"/>
          <w:szCs w:val="24"/>
          <w:lang w:val="it-IT"/>
        </w:rPr>
        <w:t>S</w:t>
      </w:r>
      <w:r w:rsidRPr="0020462F">
        <w:rPr>
          <w:rFonts w:ascii="Times New Roman" w:hAnsi="Times New Roman"/>
          <w:sz w:val="24"/>
          <w:szCs w:val="24"/>
          <w:lang w:val="it-IT"/>
        </w:rPr>
        <w:t>trada</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fornisce</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riguardo.</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Esso</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individua,</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39"/>
          <w:sz w:val="24"/>
          <w:szCs w:val="24"/>
          <w:lang w:val="it-IT"/>
        </w:rPr>
        <w:t xml:space="preserve"> </w:t>
      </w:r>
      <w:r w:rsidRPr="0020462F">
        <w:rPr>
          <w:rFonts w:ascii="Times New Roman" w:hAnsi="Times New Roman"/>
          <w:sz w:val="24"/>
          <w:szCs w:val="24"/>
          <w:lang w:val="it-IT"/>
        </w:rPr>
        <w:t>seconda</w:t>
      </w:r>
      <w:r w:rsidRPr="0020462F">
        <w:rPr>
          <w:rFonts w:ascii="Times New Roman" w:hAnsi="Times New Roman"/>
          <w:spacing w:val="40"/>
          <w:sz w:val="24"/>
          <w:szCs w:val="24"/>
          <w:lang w:val="it-IT"/>
        </w:rPr>
        <w:t xml:space="preserve"> </w:t>
      </w:r>
      <w:r w:rsidRPr="0020462F">
        <w:rPr>
          <w:rFonts w:ascii="Times New Roman" w:hAnsi="Times New Roman"/>
          <w:sz w:val="24"/>
          <w:szCs w:val="24"/>
          <w:lang w:val="it-IT"/>
        </w:rPr>
        <w:t>delle</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car</w:t>
      </w:r>
      <w:r w:rsidRPr="0020462F">
        <w:rPr>
          <w:rFonts w:ascii="Times New Roman" w:hAnsi="Times New Roman"/>
          <w:spacing w:val="-1"/>
          <w:sz w:val="24"/>
          <w:szCs w:val="24"/>
          <w:lang w:val="it-IT"/>
        </w:rPr>
        <w:t>a</w:t>
      </w:r>
      <w:r w:rsidRPr="0020462F">
        <w:rPr>
          <w:rFonts w:ascii="Times New Roman" w:hAnsi="Times New Roman"/>
          <w:sz w:val="24"/>
          <w:szCs w:val="24"/>
          <w:lang w:val="it-IT"/>
        </w:rPr>
        <w:t>tt</w:t>
      </w:r>
      <w:r w:rsidRPr="0020462F">
        <w:rPr>
          <w:rFonts w:ascii="Times New Roman" w:hAnsi="Times New Roman"/>
          <w:spacing w:val="-1"/>
          <w:sz w:val="24"/>
          <w:szCs w:val="24"/>
          <w:lang w:val="it-IT"/>
        </w:rPr>
        <w:t>e</w:t>
      </w:r>
      <w:r w:rsidRPr="0020462F">
        <w:rPr>
          <w:rFonts w:ascii="Times New Roman" w:hAnsi="Times New Roman"/>
          <w:sz w:val="24"/>
          <w:szCs w:val="24"/>
          <w:lang w:val="it-IT"/>
        </w:rPr>
        <w:t>ri</w:t>
      </w:r>
      <w:r w:rsidRPr="0020462F">
        <w:rPr>
          <w:rFonts w:ascii="Times New Roman" w:hAnsi="Times New Roman"/>
          <w:spacing w:val="-1"/>
          <w:sz w:val="24"/>
          <w:szCs w:val="24"/>
          <w:lang w:val="it-IT"/>
        </w:rPr>
        <w:t>s</w:t>
      </w:r>
      <w:r w:rsidRPr="0020462F">
        <w:rPr>
          <w:rFonts w:ascii="Times New Roman" w:hAnsi="Times New Roman"/>
          <w:sz w:val="24"/>
          <w:szCs w:val="24"/>
          <w:lang w:val="it-IT"/>
        </w:rPr>
        <w:t>ti</w:t>
      </w:r>
      <w:r w:rsidRPr="0020462F">
        <w:rPr>
          <w:rFonts w:ascii="Times New Roman" w:hAnsi="Times New Roman"/>
          <w:spacing w:val="-1"/>
          <w:sz w:val="24"/>
          <w:szCs w:val="24"/>
          <w:lang w:val="it-IT"/>
        </w:rPr>
        <w:t>c</w:t>
      </w:r>
      <w:r w:rsidRPr="0020462F">
        <w:rPr>
          <w:rFonts w:ascii="Times New Roman" w:hAnsi="Times New Roman"/>
          <w:sz w:val="24"/>
          <w:szCs w:val="24"/>
          <w:lang w:val="it-IT"/>
        </w:rPr>
        <w:t>he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tecniche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costruzi</w:t>
      </w:r>
      <w:r w:rsidRPr="0020462F">
        <w:rPr>
          <w:rFonts w:ascii="Times New Roman" w:hAnsi="Times New Roman"/>
          <w:spacing w:val="-2"/>
          <w:sz w:val="24"/>
          <w:szCs w:val="24"/>
          <w:lang w:val="it-IT"/>
        </w:rPr>
        <w:t>o</w:t>
      </w:r>
      <w:r w:rsidRPr="0020462F">
        <w:rPr>
          <w:rFonts w:ascii="Times New Roman" w:hAnsi="Times New Roman"/>
          <w:sz w:val="24"/>
          <w:szCs w:val="24"/>
          <w:lang w:val="it-IT"/>
        </w:rPr>
        <w:t>ne,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le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segu</w:t>
      </w:r>
      <w:r w:rsidRPr="0020462F">
        <w:rPr>
          <w:rFonts w:ascii="Times New Roman" w:hAnsi="Times New Roman"/>
          <w:spacing w:val="-1"/>
          <w:sz w:val="24"/>
          <w:szCs w:val="24"/>
          <w:lang w:val="it-IT"/>
        </w:rPr>
        <w:t>e</w:t>
      </w:r>
      <w:r w:rsidRPr="0020462F">
        <w:rPr>
          <w:rFonts w:ascii="Times New Roman" w:hAnsi="Times New Roman"/>
          <w:sz w:val="24"/>
          <w:szCs w:val="24"/>
          <w:lang w:val="it-IT"/>
        </w:rPr>
        <w:t>nti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c</w:t>
      </w:r>
      <w:r w:rsidRPr="0020462F">
        <w:rPr>
          <w:rFonts w:ascii="Times New Roman" w:hAnsi="Times New Roman"/>
          <w:spacing w:val="-1"/>
          <w:sz w:val="24"/>
          <w:szCs w:val="24"/>
          <w:lang w:val="it-IT"/>
        </w:rPr>
        <w:t>a</w:t>
      </w:r>
      <w:r w:rsidRPr="0020462F">
        <w:rPr>
          <w:rFonts w:ascii="Times New Roman" w:hAnsi="Times New Roman"/>
          <w:sz w:val="24"/>
          <w:szCs w:val="24"/>
          <w:lang w:val="it-IT"/>
        </w:rPr>
        <w:t>tego</w:t>
      </w:r>
      <w:r w:rsidRPr="0020462F">
        <w:rPr>
          <w:rFonts w:ascii="Times New Roman" w:hAnsi="Times New Roman"/>
          <w:spacing w:val="-1"/>
          <w:sz w:val="24"/>
          <w:szCs w:val="24"/>
          <w:lang w:val="it-IT"/>
        </w:rPr>
        <w:t>r</w:t>
      </w:r>
      <w:r w:rsidRPr="0020462F">
        <w:rPr>
          <w:rFonts w:ascii="Times New Roman" w:hAnsi="Times New Roman"/>
          <w:sz w:val="24"/>
          <w:szCs w:val="24"/>
          <w:lang w:val="it-IT"/>
        </w:rPr>
        <w:t>ie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strade:</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autostrade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strada</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extra</w:t>
      </w:r>
      <w:r w:rsidRPr="0020462F">
        <w:rPr>
          <w:rFonts w:ascii="Times New Roman" w:hAnsi="Times New Roman"/>
          <w:spacing w:val="-2"/>
          <w:sz w:val="24"/>
          <w:szCs w:val="24"/>
          <w:lang w:val="it-IT"/>
        </w:rPr>
        <w:t>u</w:t>
      </w:r>
      <w:r w:rsidRPr="0020462F">
        <w:rPr>
          <w:rFonts w:ascii="Times New Roman" w:hAnsi="Times New Roman"/>
          <w:sz w:val="24"/>
          <w:szCs w:val="24"/>
          <w:lang w:val="it-IT"/>
        </w:rPr>
        <w:t>rbana</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princi</w:t>
      </w:r>
      <w:r w:rsidRPr="0020462F">
        <w:rPr>
          <w:rFonts w:ascii="Times New Roman" w:hAnsi="Times New Roman"/>
          <w:spacing w:val="-2"/>
          <w:sz w:val="24"/>
          <w:szCs w:val="24"/>
          <w:lang w:val="it-IT"/>
        </w:rPr>
        <w:t>p</w:t>
      </w:r>
      <w:r w:rsidRPr="0020462F">
        <w:rPr>
          <w:rFonts w:ascii="Times New Roman" w:hAnsi="Times New Roman"/>
          <w:sz w:val="24"/>
          <w:szCs w:val="24"/>
          <w:lang w:val="it-IT"/>
        </w:rPr>
        <w:t>ale</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B),</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strada</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extra</w:t>
      </w:r>
      <w:r w:rsidRPr="0020462F">
        <w:rPr>
          <w:rFonts w:ascii="Times New Roman" w:hAnsi="Times New Roman"/>
          <w:spacing w:val="1"/>
          <w:sz w:val="24"/>
          <w:szCs w:val="24"/>
          <w:lang w:val="it-IT"/>
        </w:rPr>
        <w:t>u</w:t>
      </w:r>
      <w:r w:rsidRPr="0020462F">
        <w:rPr>
          <w:rFonts w:ascii="Times New Roman" w:hAnsi="Times New Roman"/>
          <w:sz w:val="24"/>
          <w:szCs w:val="24"/>
          <w:lang w:val="it-IT"/>
        </w:rPr>
        <w:t>rbana</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secondaria</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C),</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strada</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urbana</w:t>
      </w:r>
      <w:r w:rsidRPr="0020462F">
        <w:rPr>
          <w:rFonts w:ascii="Times New Roman" w:hAnsi="Times New Roman"/>
          <w:spacing w:val="20"/>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scorri</w:t>
      </w:r>
      <w:r w:rsidRPr="0020462F">
        <w:rPr>
          <w:rFonts w:ascii="Times New Roman" w:hAnsi="Times New Roman"/>
          <w:spacing w:val="-2"/>
          <w:sz w:val="24"/>
          <w:szCs w:val="24"/>
          <w:lang w:val="it-IT"/>
        </w:rPr>
        <w:t>m</w:t>
      </w:r>
      <w:r w:rsidRPr="0020462F">
        <w:rPr>
          <w:rFonts w:ascii="Times New Roman" w:hAnsi="Times New Roman"/>
          <w:sz w:val="24"/>
          <w:szCs w:val="24"/>
          <w:lang w:val="it-IT"/>
        </w:rPr>
        <w:t>ento</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D),</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strada</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u</w:t>
      </w:r>
      <w:r w:rsidRPr="0020462F">
        <w:rPr>
          <w:rFonts w:ascii="Times New Roman" w:hAnsi="Times New Roman"/>
          <w:spacing w:val="1"/>
          <w:sz w:val="24"/>
          <w:szCs w:val="24"/>
          <w:lang w:val="it-IT"/>
        </w:rPr>
        <w:t>r</w:t>
      </w:r>
      <w:r w:rsidRPr="0020462F">
        <w:rPr>
          <w:rFonts w:ascii="Times New Roman" w:hAnsi="Times New Roman"/>
          <w:sz w:val="24"/>
          <w:szCs w:val="24"/>
          <w:lang w:val="it-IT"/>
        </w:rPr>
        <w:t>bana</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quartiere</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8"/>
          <w:sz w:val="24"/>
          <w:szCs w:val="24"/>
          <w:lang w:val="it-IT"/>
        </w:rPr>
        <w:t xml:space="preserve"> </w:t>
      </w:r>
      <w:r w:rsidRPr="0020462F">
        <w:rPr>
          <w:rFonts w:ascii="Times New Roman" w:hAnsi="Times New Roman"/>
          <w:spacing w:val="-2"/>
          <w:sz w:val="24"/>
          <w:szCs w:val="24"/>
          <w:lang w:val="it-IT"/>
        </w:rPr>
        <w:t>E</w:t>
      </w:r>
      <w:r w:rsidRPr="0020462F">
        <w:rPr>
          <w:rFonts w:ascii="Times New Roman" w:hAnsi="Times New Roman"/>
          <w:sz w:val="24"/>
          <w:szCs w:val="24"/>
          <w:lang w:val="it-IT"/>
        </w:rPr>
        <w:t>),</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strada</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locale</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(tipo</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F)</w:t>
      </w:r>
      <w:r w:rsidRPr="0020462F">
        <w:rPr>
          <w:rFonts w:ascii="Times New Roman" w:hAnsi="Times New Roman"/>
          <w:spacing w:val="7"/>
          <w:sz w:val="24"/>
          <w:szCs w:val="24"/>
          <w:lang w:val="it-IT"/>
        </w:rPr>
        <w:t xml:space="preserve"> </w:t>
      </w:r>
      <w:r w:rsidRPr="0020462F">
        <w:rPr>
          <w:rFonts w:ascii="Times New Roman" w:hAnsi="Times New Roman"/>
          <w:sz w:val="24"/>
          <w:szCs w:val="24"/>
          <w:lang w:val="it-IT"/>
        </w:rPr>
        <w:t>urbana</w:t>
      </w:r>
      <w:r w:rsidRPr="0020462F">
        <w:rPr>
          <w:rFonts w:ascii="Times New Roman" w:hAnsi="Times New Roman"/>
          <w:spacing w:val="6"/>
          <w:sz w:val="24"/>
          <w:szCs w:val="24"/>
          <w:lang w:val="it-IT"/>
        </w:rPr>
        <w:t xml:space="preserve"> </w:t>
      </w:r>
      <w:r w:rsidRPr="0020462F">
        <w:rPr>
          <w:rFonts w:ascii="Times New Roman" w:hAnsi="Times New Roman"/>
          <w:sz w:val="24"/>
          <w:szCs w:val="24"/>
          <w:lang w:val="it-IT"/>
        </w:rPr>
        <w:t>o extra</w:t>
      </w:r>
      <w:r w:rsidRPr="0020462F">
        <w:rPr>
          <w:rFonts w:ascii="Times New Roman" w:hAnsi="Times New Roman"/>
          <w:spacing w:val="-2"/>
          <w:sz w:val="24"/>
          <w:szCs w:val="24"/>
          <w:lang w:val="it-IT"/>
        </w:rPr>
        <w:t>u</w:t>
      </w:r>
      <w:r w:rsidRPr="0020462F">
        <w:rPr>
          <w:rFonts w:ascii="Times New Roman" w:hAnsi="Times New Roman"/>
          <w:sz w:val="24"/>
          <w:szCs w:val="24"/>
          <w:lang w:val="it-IT"/>
        </w:rPr>
        <w:t>rbana.</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Il</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Co</w:t>
      </w:r>
      <w:r w:rsidRPr="0020462F">
        <w:rPr>
          <w:rFonts w:ascii="Times New Roman" w:hAnsi="Times New Roman"/>
          <w:spacing w:val="-2"/>
          <w:sz w:val="24"/>
          <w:szCs w:val="24"/>
          <w:lang w:val="it-IT"/>
        </w:rPr>
        <w:t>m</w:t>
      </w:r>
      <w:r w:rsidRPr="0020462F">
        <w:rPr>
          <w:rFonts w:ascii="Times New Roman" w:hAnsi="Times New Roman"/>
          <w:sz w:val="24"/>
          <w:szCs w:val="24"/>
          <w:lang w:val="it-IT"/>
        </w:rPr>
        <w:t>une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Parma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ha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fornito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tale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classificazione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delle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strade;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ciò</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ha</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per</w:t>
      </w:r>
      <w:r w:rsidRPr="0020462F">
        <w:rPr>
          <w:rFonts w:ascii="Times New Roman" w:hAnsi="Times New Roman"/>
          <w:spacing w:val="-2"/>
          <w:sz w:val="24"/>
          <w:szCs w:val="24"/>
          <w:lang w:val="it-IT"/>
        </w:rPr>
        <w:t>m</w:t>
      </w:r>
      <w:r w:rsidRPr="0020462F">
        <w:rPr>
          <w:rFonts w:ascii="Times New Roman" w:hAnsi="Times New Roman"/>
          <w:sz w:val="24"/>
          <w:szCs w:val="24"/>
          <w:lang w:val="it-IT"/>
        </w:rPr>
        <w:t>esso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attribuire</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 xml:space="preserve">larghezza </w:t>
      </w:r>
      <w:r w:rsidRPr="0020462F">
        <w:rPr>
          <w:rFonts w:ascii="Times New Roman" w:hAnsi="Times New Roman"/>
          <w:spacing w:val="-2"/>
          <w:sz w:val="24"/>
          <w:szCs w:val="24"/>
          <w:lang w:val="it-IT"/>
        </w:rPr>
        <w:t>s</w:t>
      </w:r>
      <w:r w:rsidRPr="0020462F">
        <w:rPr>
          <w:rFonts w:ascii="Times New Roman" w:hAnsi="Times New Roman"/>
          <w:sz w:val="24"/>
          <w:szCs w:val="24"/>
          <w:lang w:val="it-IT"/>
        </w:rPr>
        <w:t>tradale</w:t>
      </w:r>
      <w:r w:rsidRPr="0020462F">
        <w:rPr>
          <w:rFonts w:ascii="Times New Roman" w:hAnsi="Times New Roman"/>
          <w:spacing w:val="1"/>
          <w:sz w:val="24"/>
          <w:szCs w:val="24"/>
          <w:lang w:val="it-IT"/>
        </w:rPr>
        <w:t xml:space="preserve"> </w:t>
      </w:r>
      <w:r w:rsidRPr="0020462F">
        <w:rPr>
          <w:rFonts w:ascii="Times New Roman" w:hAnsi="Times New Roman"/>
          <w:sz w:val="24"/>
          <w:szCs w:val="24"/>
          <w:lang w:val="it-IT"/>
        </w:rPr>
        <w:t>ad og</w:t>
      </w:r>
      <w:r w:rsidRPr="0020462F">
        <w:rPr>
          <w:rFonts w:ascii="Times New Roman" w:hAnsi="Times New Roman"/>
          <w:spacing w:val="-2"/>
          <w:sz w:val="24"/>
          <w:szCs w:val="24"/>
          <w:lang w:val="it-IT"/>
        </w:rPr>
        <w:t>n</w:t>
      </w:r>
      <w:r w:rsidRPr="0020462F">
        <w:rPr>
          <w:rFonts w:ascii="Times New Roman" w:hAnsi="Times New Roman"/>
          <w:sz w:val="24"/>
          <w:szCs w:val="24"/>
          <w:lang w:val="it-IT"/>
        </w:rPr>
        <w:t>i</w:t>
      </w:r>
      <w:r w:rsidRPr="0020462F">
        <w:rPr>
          <w:rFonts w:ascii="Times New Roman" w:hAnsi="Times New Roman"/>
          <w:spacing w:val="1"/>
          <w:sz w:val="24"/>
          <w:szCs w:val="24"/>
          <w:lang w:val="it-IT"/>
        </w:rPr>
        <w:t xml:space="preserve"> </w:t>
      </w:r>
      <w:r w:rsidRPr="0020462F">
        <w:rPr>
          <w:rFonts w:ascii="Times New Roman" w:hAnsi="Times New Roman"/>
          <w:sz w:val="24"/>
          <w:szCs w:val="24"/>
          <w:lang w:val="it-IT"/>
        </w:rPr>
        <w:t>arco, basa</w:t>
      </w:r>
      <w:r w:rsidRPr="0020462F">
        <w:rPr>
          <w:rFonts w:ascii="Times New Roman" w:hAnsi="Times New Roman"/>
          <w:spacing w:val="-2"/>
          <w:sz w:val="24"/>
          <w:szCs w:val="24"/>
          <w:lang w:val="it-IT"/>
        </w:rPr>
        <w:t>n</w:t>
      </w:r>
      <w:r w:rsidRPr="0020462F">
        <w:rPr>
          <w:rFonts w:ascii="Times New Roman" w:hAnsi="Times New Roman"/>
          <w:sz w:val="24"/>
          <w:szCs w:val="24"/>
          <w:lang w:val="it-IT"/>
        </w:rPr>
        <w:t>dosi</w:t>
      </w:r>
      <w:r w:rsidRPr="0020462F">
        <w:rPr>
          <w:rFonts w:ascii="Times New Roman" w:hAnsi="Times New Roman"/>
          <w:spacing w:val="1"/>
          <w:sz w:val="24"/>
          <w:szCs w:val="24"/>
          <w:lang w:val="it-IT"/>
        </w:rPr>
        <w:t xml:space="preserve"> </w:t>
      </w:r>
      <w:r w:rsidRPr="0020462F">
        <w:rPr>
          <w:rFonts w:ascii="Times New Roman" w:hAnsi="Times New Roman"/>
          <w:sz w:val="24"/>
          <w:szCs w:val="24"/>
          <w:lang w:val="it-IT"/>
        </w:rPr>
        <w:t>sulle c</w:t>
      </w:r>
      <w:r w:rsidRPr="0020462F">
        <w:rPr>
          <w:rFonts w:ascii="Times New Roman" w:hAnsi="Times New Roman"/>
          <w:spacing w:val="-3"/>
          <w:sz w:val="24"/>
          <w:szCs w:val="24"/>
          <w:lang w:val="it-IT"/>
        </w:rPr>
        <w:t>a</w:t>
      </w:r>
      <w:r w:rsidRPr="0020462F">
        <w:rPr>
          <w:rFonts w:ascii="Times New Roman" w:hAnsi="Times New Roman"/>
          <w:sz w:val="24"/>
          <w:szCs w:val="24"/>
          <w:lang w:val="it-IT"/>
        </w:rPr>
        <w:t>ratteristiche</w:t>
      </w:r>
      <w:r w:rsidRPr="0020462F">
        <w:rPr>
          <w:rFonts w:ascii="Times New Roman" w:hAnsi="Times New Roman"/>
          <w:spacing w:val="1"/>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in</w:t>
      </w:r>
      <w:r w:rsidRPr="0020462F">
        <w:rPr>
          <w:rFonts w:ascii="Times New Roman" w:hAnsi="Times New Roman"/>
          <w:spacing w:val="1"/>
          <w:sz w:val="24"/>
          <w:szCs w:val="24"/>
          <w:lang w:val="it-IT"/>
        </w:rPr>
        <w:t>i</w:t>
      </w:r>
      <w:r w:rsidRPr="0020462F">
        <w:rPr>
          <w:rFonts w:ascii="Times New Roman" w:hAnsi="Times New Roman"/>
          <w:spacing w:val="-2"/>
          <w:sz w:val="24"/>
          <w:szCs w:val="24"/>
          <w:lang w:val="it-IT"/>
        </w:rPr>
        <w:t>m</w:t>
      </w:r>
      <w:r w:rsidRPr="0020462F">
        <w:rPr>
          <w:rFonts w:ascii="Times New Roman" w:hAnsi="Times New Roman"/>
          <w:sz w:val="24"/>
          <w:szCs w:val="24"/>
          <w:lang w:val="it-IT"/>
        </w:rPr>
        <w:t>e che</w:t>
      </w:r>
      <w:r w:rsidRPr="0020462F">
        <w:rPr>
          <w:rFonts w:ascii="Times New Roman" w:hAnsi="Times New Roman"/>
          <w:spacing w:val="1"/>
          <w:sz w:val="24"/>
          <w:szCs w:val="24"/>
          <w:lang w:val="it-IT"/>
        </w:rPr>
        <w:t xml:space="preserve"> </w:t>
      </w:r>
      <w:r w:rsidRPr="0020462F">
        <w:rPr>
          <w:rFonts w:ascii="Times New Roman" w:hAnsi="Times New Roman"/>
          <w:sz w:val="24"/>
          <w:szCs w:val="24"/>
          <w:lang w:val="it-IT"/>
        </w:rPr>
        <w:t>il Codice</w:t>
      </w:r>
      <w:r w:rsidRPr="0020462F">
        <w:rPr>
          <w:rFonts w:ascii="Times New Roman" w:hAnsi="Times New Roman"/>
          <w:spacing w:val="1"/>
          <w:sz w:val="24"/>
          <w:szCs w:val="24"/>
          <w:lang w:val="it-IT"/>
        </w:rPr>
        <w:t xml:space="preserve"> </w:t>
      </w:r>
      <w:r w:rsidRPr="0020462F">
        <w:rPr>
          <w:rFonts w:ascii="Times New Roman" w:hAnsi="Times New Roman"/>
          <w:spacing w:val="-2"/>
          <w:sz w:val="24"/>
          <w:szCs w:val="24"/>
          <w:lang w:val="it-IT"/>
        </w:rPr>
        <w:t>d</w:t>
      </w:r>
      <w:r w:rsidRPr="0020462F">
        <w:rPr>
          <w:rFonts w:ascii="Times New Roman" w:hAnsi="Times New Roman"/>
          <w:spacing w:val="-1"/>
          <w:sz w:val="24"/>
          <w:szCs w:val="24"/>
          <w:lang w:val="it-IT"/>
        </w:rPr>
        <w:t>e</w:t>
      </w:r>
      <w:r w:rsidRPr="0020462F">
        <w:rPr>
          <w:rFonts w:ascii="Times New Roman" w:hAnsi="Times New Roman"/>
          <w:sz w:val="24"/>
          <w:szCs w:val="24"/>
          <w:lang w:val="it-IT"/>
        </w:rPr>
        <w:t>lla Strada</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i</w:t>
      </w:r>
      <w:r w:rsidRPr="0020462F">
        <w:rPr>
          <w:rFonts w:ascii="Times New Roman" w:hAnsi="Times New Roman"/>
          <w:spacing w:val="-2"/>
          <w:sz w:val="24"/>
          <w:szCs w:val="24"/>
          <w:lang w:val="it-IT"/>
        </w:rPr>
        <w:t>m</w:t>
      </w:r>
      <w:r w:rsidRPr="0020462F">
        <w:rPr>
          <w:rFonts w:ascii="Times New Roman" w:hAnsi="Times New Roman"/>
          <w:sz w:val="24"/>
          <w:szCs w:val="24"/>
          <w:lang w:val="it-IT"/>
        </w:rPr>
        <w:t>pone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ogni</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tipolo</w:t>
      </w:r>
      <w:r w:rsidRPr="0020462F">
        <w:rPr>
          <w:rFonts w:ascii="Times New Roman" w:hAnsi="Times New Roman"/>
          <w:spacing w:val="-2"/>
          <w:sz w:val="24"/>
          <w:szCs w:val="24"/>
          <w:lang w:val="it-IT"/>
        </w:rPr>
        <w:t>g</w:t>
      </w:r>
      <w:r w:rsidRPr="0020462F">
        <w:rPr>
          <w:rFonts w:ascii="Times New Roman" w:hAnsi="Times New Roman"/>
          <w:sz w:val="24"/>
          <w:szCs w:val="24"/>
          <w:lang w:val="it-IT"/>
        </w:rPr>
        <w:t>ia</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infra</w:t>
      </w:r>
      <w:r w:rsidRPr="0020462F">
        <w:rPr>
          <w:rFonts w:ascii="Times New Roman" w:hAnsi="Times New Roman"/>
          <w:spacing w:val="-1"/>
          <w:sz w:val="24"/>
          <w:szCs w:val="24"/>
          <w:lang w:val="it-IT"/>
        </w:rPr>
        <w:t>s</w:t>
      </w:r>
      <w:r w:rsidRPr="0020462F">
        <w:rPr>
          <w:rFonts w:ascii="Times New Roman" w:hAnsi="Times New Roman"/>
          <w:sz w:val="24"/>
          <w:szCs w:val="24"/>
          <w:lang w:val="it-IT"/>
        </w:rPr>
        <w:t>truttura.</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larghezza</w:t>
      </w:r>
      <w:r w:rsidRPr="0020462F">
        <w:rPr>
          <w:rFonts w:ascii="Times New Roman" w:hAnsi="Times New Roman"/>
          <w:spacing w:val="17"/>
          <w:sz w:val="24"/>
          <w:szCs w:val="24"/>
          <w:lang w:val="it-IT"/>
        </w:rPr>
        <w:t xml:space="preserve"> </w:t>
      </w:r>
      <w:r w:rsidRPr="0020462F">
        <w:rPr>
          <w:rFonts w:ascii="Times New Roman" w:hAnsi="Times New Roman"/>
          <w:spacing w:val="-2"/>
          <w:sz w:val="24"/>
          <w:szCs w:val="24"/>
          <w:lang w:val="it-IT"/>
        </w:rPr>
        <w:t>u</w:t>
      </w:r>
      <w:r w:rsidRPr="0020462F">
        <w:rPr>
          <w:rFonts w:ascii="Times New Roman" w:hAnsi="Times New Roman"/>
          <w:sz w:val="24"/>
          <w:szCs w:val="24"/>
          <w:lang w:val="it-IT"/>
        </w:rPr>
        <w:t>tilizzata</w:t>
      </w:r>
      <w:r w:rsidRPr="0020462F">
        <w:rPr>
          <w:rFonts w:ascii="Times New Roman" w:hAnsi="Times New Roman"/>
          <w:spacing w:val="17"/>
          <w:sz w:val="24"/>
          <w:szCs w:val="24"/>
          <w:lang w:val="it-IT"/>
        </w:rPr>
        <w:t xml:space="preserve"> </w:t>
      </w:r>
      <w:r w:rsidRPr="0020462F">
        <w:rPr>
          <w:rFonts w:ascii="Times New Roman" w:hAnsi="Times New Roman"/>
          <w:spacing w:val="-1"/>
          <w:sz w:val="24"/>
          <w:szCs w:val="24"/>
          <w:lang w:val="it-IT"/>
        </w:rPr>
        <w:t>(</w:t>
      </w:r>
      <w:r w:rsidRPr="0020462F">
        <w:rPr>
          <w:rFonts w:ascii="Times New Roman" w:hAnsi="Times New Roman"/>
          <w:sz w:val="24"/>
          <w:szCs w:val="24"/>
          <w:lang w:val="it-IT"/>
        </w:rPr>
        <w:t>Tabella</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7)</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stata</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quella</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della</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lastRenderedPageBreak/>
        <w:t>sola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carreg</w:t>
      </w:r>
      <w:r w:rsidRPr="0020462F">
        <w:rPr>
          <w:rFonts w:ascii="Times New Roman" w:hAnsi="Times New Roman"/>
          <w:spacing w:val="-2"/>
          <w:sz w:val="24"/>
          <w:szCs w:val="24"/>
          <w:lang w:val="it-IT"/>
        </w:rPr>
        <w:t>g</w:t>
      </w:r>
      <w:r w:rsidRPr="0020462F">
        <w:rPr>
          <w:rFonts w:ascii="Times New Roman" w:hAnsi="Times New Roman"/>
          <w:sz w:val="24"/>
          <w:szCs w:val="24"/>
          <w:lang w:val="it-IT"/>
        </w:rPr>
        <w:t>iata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somma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es</w:t>
      </w:r>
      <w:r w:rsidRPr="0020462F">
        <w:rPr>
          <w:rFonts w:ascii="Times New Roman" w:hAnsi="Times New Roman"/>
          <w:spacing w:val="-2"/>
          <w:sz w:val="24"/>
          <w:szCs w:val="24"/>
          <w:lang w:val="it-IT"/>
        </w:rPr>
        <w:t>s</w:t>
      </w:r>
      <w:r w:rsidRPr="0020462F">
        <w:rPr>
          <w:rFonts w:ascii="Times New Roman" w:hAnsi="Times New Roman"/>
          <w:sz w:val="24"/>
          <w:szCs w:val="24"/>
          <w:lang w:val="it-IT"/>
        </w:rPr>
        <w:t>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3"/>
          <w:sz w:val="24"/>
          <w:szCs w:val="24"/>
          <w:lang w:val="it-IT"/>
        </w:rPr>
        <w:t xml:space="preserve"> </w:t>
      </w:r>
      <w:r w:rsidRPr="0020462F">
        <w:rPr>
          <w:rFonts w:ascii="Times New Roman" w:hAnsi="Times New Roman"/>
          <w:spacing w:val="-2"/>
          <w:sz w:val="24"/>
          <w:szCs w:val="24"/>
          <w:lang w:val="it-IT"/>
        </w:rPr>
        <w:t>s</w:t>
      </w:r>
      <w:r w:rsidRPr="0020462F">
        <w:rPr>
          <w:rFonts w:ascii="Times New Roman" w:hAnsi="Times New Roman"/>
          <w:sz w:val="24"/>
          <w:szCs w:val="24"/>
          <w:lang w:val="it-IT"/>
        </w:rPr>
        <w:t>tato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infatti</w:t>
      </w:r>
      <w:r w:rsidRPr="0020462F">
        <w:rPr>
          <w:rFonts w:ascii="Times New Roman" w:hAnsi="Times New Roman"/>
          <w:spacing w:val="-4"/>
          <w:sz w:val="24"/>
          <w:szCs w:val="24"/>
          <w:lang w:val="it-IT"/>
        </w:rPr>
        <w:t xml:space="preserve"> s</w:t>
      </w:r>
      <w:r w:rsidRPr="0020462F">
        <w:rPr>
          <w:rFonts w:ascii="Times New Roman" w:hAnsi="Times New Roman"/>
          <w:sz w:val="24"/>
          <w:szCs w:val="24"/>
          <w:lang w:val="it-IT"/>
        </w:rPr>
        <w:t>celto</w:t>
      </w:r>
      <w:r w:rsidRPr="0020462F">
        <w:rPr>
          <w:rFonts w:ascii="Times New Roman" w:hAnsi="Times New Roman"/>
          <w:spacing w:val="-3"/>
          <w:sz w:val="24"/>
          <w:szCs w:val="24"/>
          <w:lang w:val="it-IT"/>
        </w:rPr>
        <w:t xml:space="preserve"> </w:t>
      </w:r>
      <w:r w:rsidRPr="0020462F">
        <w:rPr>
          <w:rFonts w:ascii="Times New Roman" w:hAnsi="Times New Roman"/>
          <w:spacing w:val="-2"/>
          <w:sz w:val="24"/>
          <w:szCs w:val="24"/>
          <w:lang w:val="it-IT"/>
        </w:rPr>
        <w:t>d</w:t>
      </w:r>
      <w:r w:rsidRPr="0020462F">
        <w:rPr>
          <w:rFonts w:ascii="Times New Roman" w:hAnsi="Times New Roman"/>
          <w:sz w:val="24"/>
          <w:szCs w:val="24"/>
          <w:lang w:val="it-IT"/>
        </w:rPr>
        <w:t>i</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eliminare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l</w:t>
      </w:r>
      <w:r w:rsidRPr="0020462F">
        <w:rPr>
          <w:rFonts w:ascii="Times New Roman" w:hAnsi="Times New Roman"/>
          <w:spacing w:val="-2"/>
          <w:sz w:val="24"/>
          <w:szCs w:val="24"/>
          <w:lang w:val="it-IT"/>
        </w:rPr>
        <w:t>a</w:t>
      </w:r>
      <w:r w:rsidRPr="0020462F">
        <w:rPr>
          <w:rFonts w:ascii="Times New Roman" w:hAnsi="Times New Roman"/>
          <w:sz w:val="24"/>
          <w:szCs w:val="24"/>
          <w:lang w:val="it-IT"/>
        </w:rPr>
        <w:t>r</w:t>
      </w:r>
      <w:r w:rsidRPr="0020462F">
        <w:rPr>
          <w:rFonts w:ascii="Times New Roman" w:hAnsi="Times New Roman"/>
          <w:spacing w:val="-2"/>
          <w:sz w:val="24"/>
          <w:szCs w:val="24"/>
          <w:lang w:val="it-IT"/>
        </w:rPr>
        <w:t>g</w:t>
      </w:r>
      <w:r w:rsidRPr="0020462F">
        <w:rPr>
          <w:rFonts w:ascii="Times New Roman" w:hAnsi="Times New Roman"/>
          <w:sz w:val="24"/>
          <w:szCs w:val="24"/>
          <w:lang w:val="it-IT"/>
        </w:rPr>
        <w:t>hezza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della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banchina,</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in</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quanto</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sorgente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rumore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ben</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rappresentata</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delle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s</w:t>
      </w:r>
      <w:r w:rsidRPr="0020462F">
        <w:rPr>
          <w:rFonts w:ascii="Times New Roman" w:hAnsi="Times New Roman"/>
          <w:spacing w:val="-2"/>
          <w:sz w:val="24"/>
          <w:szCs w:val="24"/>
          <w:lang w:val="it-IT"/>
        </w:rPr>
        <w:t>o</w:t>
      </w:r>
      <w:r w:rsidRPr="0020462F">
        <w:rPr>
          <w:rFonts w:ascii="Times New Roman" w:hAnsi="Times New Roman"/>
          <w:sz w:val="24"/>
          <w:szCs w:val="24"/>
          <w:lang w:val="it-IT"/>
        </w:rPr>
        <w:t>le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car</w:t>
      </w:r>
      <w:r w:rsidRPr="0020462F">
        <w:rPr>
          <w:rFonts w:ascii="Times New Roman" w:hAnsi="Times New Roman"/>
          <w:spacing w:val="-1"/>
          <w:sz w:val="24"/>
          <w:szCs w:val="24"/>
          <w:lang w:val="it-IT"/>
        </w:rPr>
        <w:t>r</w:t>
      </w:r>
      <w:r w:rsidRPr="0020462F">
        <w:rPr>
          <w:rFonts w:ascii="Times New Roman" w:hAnsi="Times New Roman"/>
          <w:sz w:val="24"/>
          <w:szCs w:val="24"/>
          <w:lang w:val="it-IT"/>
        </w:rPr>
        <w:t>eggi</w:t>
      </w:r>
      <w:r w:rsidRPr="0020462F">
        <w:rPr>
          <w:rFonts w:ascii="Times New Roman" w:hAnsi="Times New Roman"/>
          <w:spacing w:val="-1"/>
          <w:sz w:val="24"/>
          <w:szCs w:val="24"/>
          <w:lang w:val="it-IT"/>
        </w:rPr>
        <w:t>a</w:t>
      </w:r>
      <w:r w:rsidRPr="0020462F">
        <w:rPr>
          <w:rFonts w:ascii="Times New Roman" w:hAnsi="Times New Roman"/>
          <w:sz w:val="24"/>
          <w:szCs w:val="24"/>
          <w:lang w:val="it-IT"/>
        </w:rPr>
        <w:t>te.</w:t>
      </w:r>
      <w:r w:rsidRPr="0020462F">
        <w:rPr>
          <w:rFonts w:ascii="Times New Roman" w:hAnsi="Times New Roman"/>
          <w:spacing w:val="18"/>
          <w:sz w:val="24"/>
          <w:szCs w:val="24"/>
          <w:lang w:val="it-IT"/>
        </w:rPr>
        <w:t xml:space="preserve"> </w:t>
      </w:r>
      <w:r w:rsidRPr="0020462F">
        <w:rPr>
          <w:rFonts w:ascii="Times New Roman" w:hAnsi="Times New Roman"/>
          <w:spacing w:val="-1"/>
          <w:sz w:val="24"/>
          <w:szCs w:val="24"/>
          <w:lang w:val="it-IT"/>
        </w:rPr>
        <w:t>I</w:t>
      </w:r>
      <w:r w:rsidRPr="0020462F">
        <w:rPr>
          <w:rFonts w:ascii="Times New Roman" w:hAnsi="Times New Roman"/>
          <w:sz w:val="24"/>
          <w:szCs w:val="24"/>
          <w:lang w:val="it-IT"/>
        </w:rPr>
        <w:t>noltre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per</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le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strade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w w:val="99"/>
          <w:sz w:val="24"/>
          <w:szCs w:val="24"/>
          <w:lang w:val="it-IT"/>
        </w:rPr>
        <w:t xml:space="preserve"> </w:t>
      </w:r>
      <w:r w:rsidRPr="0020462F">
        <w:rPr>
          <w:rFonts w:ascii="Times New Roman" w:hAnsi="Times New Roman"/>
          <w:spacing w:val="-1"/>
          <w:sz w:val="24"/>
          <w:szCs w:val="24"/>
          <w:lang w:val="it-IT"/>
        </w:rPr>
        <w:t>tip</w:t>
      </w:r>
      <w:r w:rsidRPr="0020462F">
        <w:rPr>
          <w:rFonts w:ascii="Times New Roman" w:hAnsi="Times New Roman"/>
          <w:sz w:val="24"/>
          <w:szCs w:val="24"/>
          <w:lang w:val="it-IT"/>
        </w:rPr>
        <w:t>o</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A (autostrada)</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e</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B (tangenziale)</w:t>
      </w:r>
      <w:r w:rsidRPr="0020462F">
        <w:rPr>
          <w:rFonts w:ascii="Times New Roman" w:hAnsi="Times New Roman"/>
          <w:spacing w:val="15"/>
          <w:sz w:val="24"/>
          <w:szCs w:val="24"/>
          <w:lang w:val="it-IT"/>
        </w:rPr>
        <w:t xml:space="preserve"> </w:t>
      </w:r>
      <w:r w:rsidRPr="0020462F">
        <w:rPr>
          <w:rFonts w:ascii="Times New Roman" w:hAnsi="Times New Roman"/>
          <w:spacing w:val="-1"/>
          <w:sz w:val="24"/>
          <w:szCs w:val="24"/>
          <w:lang w:val="it-IT"/>
        </w:rPr>
        <w:t>l</w:t>
      </w:r>
      <w:r w:rsidRPr="0020462F">
        <w:rPr>
          <w:rFonts w:ascii="Times New Roman" w:hAnsi="Times New Roman"/>
          <w:sz w:val="24"/>
          <w:szCs w:val="24"/>
          <w:lang w:val="it-IT"/>
        </w:rPr>
        <w:t>a</w:t>
      </w:r>
      <w:r w:rsidRPr="0020462F">
        <w:rPr>
          <w:rFonts w:ascii="Times New Roman" w:hAnsi="Times New Roman"/>
          <w:spacing w:val="16"/>
          <w:sz w:val="24"/>
          <w:szCs w:val="24"/>
          <w:lang w:val="it-IT"/>
        </w:rPr>
        <w:t xml:space="preserve"> </w:t>
      </w:r>
      <w:r w:rsidRPr="0020462F">
        <w:rPr>
          <w:rFonts w:ascii="Times New Roman" w:hAnsi="Times New Roman"/>
          <w:spacing w:val="-1"/>
          <w:sz w:val="24"/>
          <w:szCs w:val="24"/>
          <w:lang w:val="it-IT"/>
        </w:rPr>
        <w:t>larghezz</w:t>
      </w:r>
      <w:r w:rsidRPr="0020462F">
        <w:rPr>
          <w:rFonts w:ascii="Times New Roman" w:hAnsi="Times New Roman"/>
          <w:sz w:val="24"/>
          <w:szCs w:val="24"/>
          <w:lang w:val="it-IT"/>
        </w:rPr>
        <w:t>a</w:t>
      </w:r>
      <w:r w:rsidRPr="0020462F">
        <w:rPr>
          <w:rFonts w:ascii="Times New Roman" w:hAnsi="Times New Roman"/>
          <w:spacing w:val="15"/>
          <w:sz w:val="24"/>
          <w:szCs w:val="24"/>
          <w:lang w:val="it-IT"/>
        </w:rPr>
        <w:t xml:space="preserve"> </w:t>
      </w:r>
      <w:r w:rsidRPr="0020462F">
        <w:rPr>
          <w:rFonts w:ascii="Times New Roman" w:hAnsi="Times New Roman"/>
          <w:spacing w:val="-1"/>
          <w:sz w:val="24"/>
          <w:szCs w:val="24"/>
          <w:lang w:val="it-IT"/>
        </w:rPr>
        <w:t>corrispond</w:t>
      </w:r>
      <w:r w:rsidRPr="0020462F">
        <w:rPr>
          <w:rFonts w:ascii="Times New Roman" w:hAnsi="Times New Roman"/>
          <w:sz w:val="24"/>
          <w:szCs w:val="24"/>
          <w:lang w:val="it-IT"/>
        </w:rPr>
        <w:t>e</w:t>
      </w:r>
      <w:r w:rsidRPr="0020462F">
        <w:rPr>
          <w:rFonts w:ascii="Times New Roman" w:hAnsi="Times New Roman"/>
          <w:spacing w:val="17"/>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quella</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un</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solo</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senso</w:t>
      </w:r>
      <w:r w:rsidRPr="0020462F">
        <w:rPr>
          <w:rFonts w:ascii="Times New Roman" w:hAnsi="Times New Roman"/>
          <w:spacing w:val="14"/>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15"/>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arcia,</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in</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quanto</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lo</w:t>
      </w:r>
      <w:r w:rsidRPr="0020462F">
        <w:rPr>
          <w:rFonts w:ascii="Times New Roman" w:hAnsi="Times New Roman"/>
          <w:spacing w:val="15"/>
          <w:sz w:val="24"/>
          <w:szCs w:val="24"/>
          <w:lang w:val="it-IT"/>
        </w:rPr>
        <w:t xml:space="preserve"> </w:t>
      </w:r>
      <w:r w:rsidRPr="0020462F">
        <w:rPr>
          <w:rFonts w:ascii="Times New Roman" w:hAnsi="Times New Roman"/>
          <w:sz w:val="24"/>
          <w:szCs w:val="24"/>
          <w:lang w:val="it-IT"/>
        </w:rPr>
        <w:t>shape file</w:t>
      </w:r>
      <w:r w:rsidRPr="0020462F">
        <w:rPr>
          <w:rFonts w:ascii="Times New Roman" w:hAnsi="Times New Roman"/>
          <w:spacing w:val="16"/>
          <w:sz w:val="24"/>
          <w:szCs w:val="24"/>
          <w:lang w:val="it-IT"/>
        </w:rPr>
        <w:t xml:space="preserve"> </w:t>
      </w:r>
      <w:r w:rsidRPr="0020462F">
        <w:rPr>
          <w:rFonts w:ascii="Times New Roman" w:hAnsi="Times New Roman"/>
          <w:sz w:val="24"/>
          <w:szCs w:val="24"/>
          <w:lang w:val="it-IT"/>
        </w:rPr>
        <w:t>dei</w:t>
      </w:r>
      <w:r w:rsidRPr="0020462F">
        <w:rPr>
          <w:rFonts w:ascii="Times New Roman" w:hAnsi="Times New Roman"/>
          <w:w w:val="99"/>
          <w:sz w:val="24"/>
          <w:szCs w:val="24"/>
          <w:lang w:val="it-IT"/>
        </w:rPr>
        <w:t xml:space="preserve"> </w:t>
      </w:r>
      <w:r w:rsidRPr="0020462F">
        <w:rPr>
          <w:rFonts w:ascii="Times New Roman" w:hAnsi="Times New Roman"/>
          <w:sz w:val="24"/>
          <w:szCs w:val="24"/>
          <w:lang w:val="it-IT"/>
        </w:rPr>
        <w:t>flussi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tra</w:t>
      </w:r>
      <w:r w:rsidRPr="0020462F">
        <w:rPr>
          <w:rFonts w:ascii="Times New Roman" w:hAnsi="Times New Roman"/>
          <w:spacing w:val="-2"/>
          <w:sz w:val="24"/>
          <w:szCs w:val="24"/>
          <w:lang w:val="it-IT"/>
        </w:rPr>
        <w:t>f</w:t>
      </w:r>
      <w:r w:rsidRPr="0020462F">
        <w:rPr>
          <w:rFonts w:ascii="Times New Roman" w:hAnsi="Times New Roman"/>
          <w:sz w:val="24"/>
          <w:szCs w:val="24"/>
          <w:lang w:val="it-IT"/>
        </w:rPr>
        <w:t>fico</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prevede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archi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separati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per</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i</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due</w:t>
      </w:r>
      <w:r w:rsidRPr="0020462F">
        <w:rPr>
          <w:rFonts w:ascii="Times New Roman" w:hAnsi="Times New Roman"/>
          <w:spacing w:val="-5"/>
          <w:sz w:val="24"/>
          <w:szCs w:val="24"/>
          <w:lang w:val="it-IT"/>
        </w:rPr>
        <w:t xml:space="preserve"> </w:t>
      </w:r>
      <w:r w:rsidRPr="0020462F">
        <w:rPr>
          <w:rFonts w:ascii="Times New Roman" w:hAnsi="Times New Roman"/>
          <w:sz w:val="24"/>
          <w:szCs w:val="24"/>
          <w:lang w:val="it-IT"/>
        </w:rPr>
        <w:t>sensi</w:t>
      </w:r>
      <w:r w:rsidRPr="0020462F">
        <w:rPr>
          <w:rFonts w:ascii="Times New Roman" w:hAnsi="Times New Roman"/>
          <w:spacing w:val="-4"/>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5"/>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arcia.</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Per</w:t>
      </w:r>
      <w:r w:rsidRPr="0020462F">
        <w:rPr>
          <w:rFonts w:ascii="Times New Roman" w:hAnsi="Times New Roman"/>
          <w:spacing w:val="31"/>
          <w:sz w:val="24"/>
          <w:szCs w:val="24"/>
          <w:lang w:val="it-IT"/>
        </w:rPr>
        <w:t xml:space="preserve"> </w:t>
      </w:r>
      <w:r w:rsidRPr="0020462F">
        <w:rPr>
          <w:rFonts w:ascii="Times New Roman" w:hAnsi="Times New Roman"/>
          <w:sz w:val="24"/>
          <w:szCs w:val="24"/>
          <w:lang w:val="it-IT"/>
        </w:rPr>
        <w:t>quanto</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riguarda</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la</w:t>
      </w:r>
      <w:r w:rsidRPr="0020462F">
        <w:rPr>
          <w:rFonts w:ascii="Times New Roman" w:hAnsi="Times New Roman"/>
          <w:spacing w:val="31"/>
          <w:sz w:val="24"/>
          <w:szCs w:val="24"/>
          <w:lang w:val="it-IT"/>
        </w:rPr>
        <w:t xml:space="preserve"> </w:t>
      </w:r>
      <w:r w:rsidRPr="0020462F">
        <w:rPr>
          <w:rFonts w:ascii="Times New Roman" w:hAnsi="Times New Roman"/>
          <w:sz w:val="24"/>
          <w:szCs w:val="24"/>
          <w:u w:val="single" w:color="000000"/>
          <w:lang w:val="it-IT"/>
        </w:rPr>
        <w:t>velocità</w:t>
      </w:r>
      <w:r w:rsidRPr="0020462F">
        <w:rPr>
          <w:rFonts w:ascii="Times New Roman" w:hAnsi="Times New Roman"/>
          <w:sz w:val="24"/>
          <w:szCs w:val="24"/>
          <w:lang w:val="it-IT"/>
        </w:rPr>
        <w:t>,</w:t>
      </w:r>
      <w:r w:rsidRPr="0020462F">
        <w:rPr>
          <w:rFonts w:ascii="Times New Roman" w:hAnsi="Times New Roman"/>
          <w:spacing w:val="32"/>
          <w:sz w:val="24"/>
          <w:szCs w:val="24"/>
          <w:lang w:val="it-IT"/>
        </w:rPr>
        <w:t xml:space="preserve"> </w:t>
      </w:r>
      <w:r w:rsidRPr="0020462F">
        <w:rPr>
          <w:rFonts w:ascii="Times New Roman" w:hAnsi="Times New Roman"/>
          <w:spacing w:val="-1"/>
          <w:sz w:val="24"/>
          <w:szCs w:val="24"/>
          <w:lang w:val="it-IT"/>
        </w:rPr>
        <w:t>sono stati assunti valori fissi per le diverse tipologie di strada</w:t>
      </w:r>
      <w:r w:rsidRPr="0020462F">
        <w:rPr>
          <w:rFonts w:ascii="Times New Roman" w:hAnsi="Times New Roman"/>
          <w:sz w:val="24"/>
          <w:szCs w:val="24"/>
          <w:lang w:val="it-IT"/>
        </w:rPr>
        <w:t>.</w:t>
      </w:r>
    </w:p>
    <w:p w:rsidR="00066789" w:rsidRPr="00E62DA2" w:rsidRDefault="00066789" w:rsidP="00A543DF">
      <w:pPr>
        <w:pStyle w:val="BodyText"/>
        <w:ind w:left="0"/>
        <w:jc w:val="both"/>
        <w:rPr>
          <w:rFonts w:ascii="Times New Roman" w:hAnsi="Times New Roman"/>
          <w:lang w:val="it-I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0"/>
        <w:gridCol w:w="1554"/>
        <w:gridCol w:w="1554"/>
        <w:gridCol w:w="1714"/>
      </w:tblGrid>
      <w:tr w:rsidR="00066789" w:rsidRPr="00E62DA2" w:rsidTr="003F719F">
        <w:trPr>
          <w:jc w:val="center"/>
        </w:trPr>
        <w:tc>
          <w:tcPr>
            <w:tcW w:w="3130" w:type="dxa"/>
          </w:tcPr>
          <w:p w:rsidR="00066789" w:rsidRPr="00E62DA2" w:rsidRDefault="00066789" w:rsidP="003F719F">
            <w:pPr>
              <w:pStyle w:val="TableParagraph"/>
              <w:rPr>
                <w:rFonts w:ascii="Times New Roman" w:hAnsi="Times New Roman"/>
                <w:sz w:val="18"/>
                <w:szCs w:val="18"/>
                <w:lang w:val="it-IT"/>
              </w:rPr>
            </w:pPr>
          </w:p>
          <w:p w:rsidR="00066789" w:rsidRPr="00E62DA2" w:rsidRDefault="00066789" w:rsidP="003F719F">
            <w:pPr>
              <w:pStyle w:val="TableParagraph"/>
              <w:rPr>
                <w:rFonts w:ascii="Times New Roman" w:hAnsi="Times New Roman"/>
              </w:rPr>
            </w:pPr>
            <w:r w:rsidRPr="00E62DA2">
              <w:rPr>
                <w:rFonts w:ascii="Times New Roman" w:hAnsi="Times New Roman"/>
              </w:rPr>
              <w:t>TIPOLOGIA</w:t>
            </w:r>
          </w:p>
        </w:tc>
        <w:tc>
          <w:tcPr>
            <w:tcW w:w="1554" w:type="dxa"/>
          </w:tcPr>
          <w:p w:rsidR="00066789" w:rsidRPr="00E62DA2" w:rsidRDefault="00066789" w:rsidP="003F719F">
            <w:pPr>
              <w:pStyle w:val="TableParagraph"/>
              <w:jc w:val="center"/>
              <w:rPr>
                <w:rFonts w:ascii="Times New Roman" w:hAnsi="Times New Roman"/>
                <w:lang w:val="it-IT"/>
              </w:rPr>
            </w:pPr>
            <w:r w:rsidRPr="00E62DA2">
              <w:rPr>
                <w:rFonts w:ascii="Times New Roman" w:hAnsi="Times New Roman"/>
                <w:spacing w:val="-1"/>
                <w:lang w:val="it-IT"/>
              </w:rPr>
              <w:t>Classe Velocit</w:t>
            </w:r>
            <w:r w:rsidRPr="00E62DA2">
              <w:rPr>
                <w:rFonts w:ascii="Times New Roman" w:hAnsi="Times New Roman"/>
                <w:lang w:val="it-IT"/>
              </w:rPr>
              <w:t>à</w:t>
            </w:r>
          </w:p>
          <w:p w:rsidR="00066789" w:rsidRPr="00E62DA2" w:rsidRDefault="00066789" w:rsidP="003F719F">
            <w:pPr>
              <w:pStyle w:val="TableParagraph"/>
              <w:jc w:val="center"/>
              <w:rPr>
                <w:rFonts w:ascii="Times New Roman" w:hAnsi="Times New Roman"/>
                <w:lang w:val="it-IT"/>
              </w:rPr>
            </w:pPr>
            <w:r w:rsidRPr="00E62DA2">
              <w:rPr>
                <w:rFonts w:ascii="Times New Roman" w:hAnsi="Times New Roman"/>
                <w:lang w:val="it-IT"/>
              </w:rPr>
              <w:t>veicoli</w:t>
            </w:r>
            <w:r w:rsidRPr="00E62DA2">
              <w:rPr>
                <w:rFonts w:ascii="Times New Roman" w:hAnsi="Times New Roman"/>
                <w:spacing w:val="-13"/>
                <w:lang w:val="it-IT"/>
              </w:rPr>
              <w:t xml:space="preserve"> </w:t>
            </w:r>
            <w:r w:rsidRPr="00E62DA2">
              <w:rPr>
                <w:rFonts w:ascii="Times New Roman" w:hAnsi="Times New Roman"/>
                <w:lang w:val="it-IT"/>
              </w:rPr>
              <w:t>leggeri</w:t>
            </w:r>
            <w:r w:rsidRPr="00E62DA2">
              <w:rPr>
                <w:rFonts w:ascii="Times New Roman" w:hAnsi="Times New Roman"/>
                <w:w w:val="99"/>
                <w:lang w:val="it-IT"/>
              </w:rPr>
              <w:t xml:space="preserve"> </w:t>
            </w:r>
            <w:r w:rsidRPr="00E62DA2">
              <w:rPr>
                <w:rFonts w:ascii="Times New Roman" w:hAnsi="Times New Roman"/>
                <w:lang w:val="it-IT"/>
              </w:rPr>
              <w:t>(k</w:t>
            </w:r>
            <w:r w:rsidRPr="00E62DA2">
              <w:rPr>
                <w:rFonts w:ascii="Times New Roman" w:hAnsi="Times New Roman"/>
                <w:spacing w:val="-2"/>
                <w:lang w:val="it-IT"/>
              </w:rPr>
              <w:t>m</w:t>
            </w:r>
            <w:r w:rsidRPr="00E62DA2">
              <w:rPr>
                <w:rFonts w:ascii="Times New Roman" w:hAnsi="Times New Roman"/>
                <w:lang w:val="it-IT"/>
              </w:rPr>
              <w:t>/h)</w:t>
            </w:r>
          </w:p>
        </w:tc>
        <w:tc>
          <w:tcPr>
            <w:tcW w:w="1554" w:type="dxa"/>
          </w:tcPr>
          <w:p w:rsidR="00066789" w:rsidRPr="00E62DA2" w:rsidRDefault="00066789" w:rsidP="003F719F">
            <w:pPr>
              <w:pStyle w:val="TableParagraph"/>
              <w:jc w:val="center"/>
              <w:rPr>
                <w:rFonts w:ascii="Times New Roman" w:hAnsi="Times New Roman"/>
                <w:lang w:val="it-IT"/>
              </w:rPr>
            </w:pPr>
            <w:r w:rsidRPr="00E62DA2">
              <w:rPr>
                <w:rFonts w:ascii="Times New Roman" w:hAnsi="Times New Roman"/>
                <w:spacing w:val="-1"/>
                <w:lang w:val="it-IT"/>
              </w:rPr>
              <w:t>Velocit</w:t>
            </w:r>
            <w:r w:rsidRPr="00E62DA2">
              <w:rPr>
                <w:rFonts w:ascii="Times New Roman" w:hAnsi="Times New Roman"/>
                <w:lang w:val="it-IT"/>
              </w:rPr>
              <w:t>à</w:t>
            </w:r>
            <w:r w:rsidRPr="00E62DA2">
              <w:rPr>
                <w:rFonts w:ascii="Times New Roman" w:hAnsi="Times New Roman"/>
                <w:spacing w:val="-12"/>
                <w:lang w:val="it-IT"/>
              </w:rPr>
              <w:t xml:space="preserve"> </w:t>
            </w:r>
            <w:r w:rsidRPr="00E62DA2">
              <w:rPr>
                <w:rFonts w:ascii="Times New Roman" w:hAnsi="Times New Roman"/>
                <w:spacing w:val="-1"/>
                <w:lang w:val="it-IT"/>
              </w:rPr>
              <w:t>media</w:t>
            </w:r>
          </w:p>
          <w:p w:rsidR="00066789" w:rsidRPr="00E62DA2" w:rsidRDefault="00066789" w:rsidP="003F719F">
            <w:pPr>
              <w:pStyle w:val="TableParagraph"/>
              <w:jc w:val="center"/>
              <w:rPr>
                <w:rFonts w:ascii="Times New Roman" w:hAnsi="Times New Roman"/>
                <w:lang w:val="it-IT"/>
              </w:rPr>
            </w:pPr>
            <w:r w:rsidRPr="00E62DA2">
              <w:rPr>
                <w:rFonts w:ascii="Times New Roman" w:hAnsi="Times New Roman"/>
                <w:lang w:val="it-IT"/>
              </w:rPr>
              <w:t>veicoli</w:t>
            </w:r>
            <w:r w:rsidRPr="00E62DA2">
              <w:rPr>
                <w:rFonts w:ascii="Times New Roman" w:hAnsi="Times New Roman"/>
                <w:spacing w:val="-13"/>
                <w:lang w:val="it-IT"/>
              </w:rPr>
              <w:t xml:space="preserve"> </w:t>
            </w:r>
            <w:r w:rsidRPr="00E62DA2">
              <w:rPr>
                <w:rFonts w:ascii="Times New Roman" w:hAnsi="Times New Roman"/>
                <w:lang w:val="it-IT"/>
              </w:rPr>
              <w:t>pesanti</w:t>
            </w:r>
            <w:r w:rsidRPr="00E62DA2">
              <w:rPr>
                <w:rFonts w:ascii="Times New Roman" w:hAnsi="Times New Roman"/>
                <w:w w:val="99"/>
                <w:lang w:val="it-IT"/>
              </w:rPr>
              <w:t xml:space="preserve"> </w:t>
            </w:r>
            <w:r w:rsidRPr="00E62DA2">
              <w:rPr>
                <w:rFonts w:ascii="Times New Roman" w:hAnsi="Times New Roman"/>
                <w:lang w:val="it-IT"/>
              </w:rPr>
              <w:t>(k</w:t>
            </w:r>
            <w:r w:rsidRPr="00E62DA2">
              <w:rPr>
                <w:rFonts w:ascii="Times New Roman" w:hAnsi="Times New Roman"/>
                <w:spacing w:val="-2"/>
                <w:lang w:val="it-IT"/>
              </w:rPr>
              <w:t>m</w:t>
            </w:r>
            <w:r w:rsidRPr="00E62DA2">
              <w:rPr>
                <w:rFonts w:ascii="Times New Roman" w:hAnsi="Times New Roman"/>
                <w:lang w:val="it-IT"/>
              </w:rPr>
              <w:t>/h)</w:t>
            </w:r>
          </w:p>
        </w:tc>
        <w:tc>
          <w:tcPr>
            <w:tcW w:w="1714" w:type="dxa"/>
          </w:tcPr>
          <w:p w:rsidR="00066789" w:rsidRPr="00E62DA2" w:rsidRDefault="00066789" w:rsidP="003F719F">
            <w:pPr>
              <w:pStyle w:val="TableParagraph"/>
              <w:rPr>
                <w:rFonts w:ascii="Times New Roman" w:hAnsi="Times New Roman"/>
                <w:sz w:val="12"/>
                <w:szCs w:val="12"/>
                <w:lang w:val="it-IT"/>
              </w:rPr>
            </w:pPr>
          </w:p>
          <w:p w:rsidR="00066789" w:rsidRPr="00E62DA2" w:rsidRDefault="00066789" w:rsidP="003F719F">
            <w:pPr>
              <w:pStyle w:val="TableParagraph"/>
              <w:rPr>
                <w:rFonts w:ascii="Times New Roman" w:hAnsi="Times New Roman"/>
              </w:rPr>
            </w:pPr>
            <w:r w:rsidRPr="00E62DA2">
              <w:rPr>
                <w:rFonts w:ascii="Times New Roman" w:hAnsi="Times New Roman"/>
              </w:rPr>
              <w:t>Larghezza</w:t>
            </w:r>
            <w:r w:rsidRPr="00E62DA2">
              <w:rPr>
                <w:rFonts w:ascii="Times New Roman" w:hAnsi="Times New Roman"/>
                <w:spacing w:val="-15"/>
              </w:rPr>
              <w:t xml:space="preserve"> </w:t>
            </w:r>
            <w:r w:rsidRPr="00E62DA2">
              <w:rPr>
                <w:rFonts w:ascii="Times New Roman" w:hAnsi="Times New Roman"/>
              </w:rPr>
              <w:t>st</w:t>
            </w:r>
            <w:r w:rsidRPr="00E62DA2">
              <w:rPr>
                <w:rFonts w:ascii="Times New Roman" w:hAnsi="Times New Roman"/>
                <w:spacing w:val="1"/>
              </w:rPr>
              <w:t>r</w:t>
            </w:r>
            <w:r w:rsidRPr="00E62DA2">
              <w:rPr>
                <w:rFonts w:ascii="Times New Roman" w:hAnsi="Times New Roman"/>
                <w:spacing w:val="-1"/>
              </w:rPr>
              <w:t>a</w:t>
            </w:r>
            <w:r w:rsidRPr="00E62DA2">
              <w:rPr>
                <w:rFonts w:ascii="Times New Roman" w:hAnsi="Times New Roman"/>
              </w:rPr>
              <w:t>da</w:t>
            </w:r>
            <w:r w:rsidRPr="00E62DA2">
              <w:rPr>
                <w:rFonts w:ascii="Times New Roman" w:hAnsi="Times New Roman"/>
                <w:w w:val="99"/>
              </w:rPr>
              <w:t xml:space="preserve"> </w:t>
            </w:r>
            <w:r w:rsidRPr="00E62DA2">
              <w:rPr>
                <w:rFonts w:ascii="Times New Roman" w:hAnsi="Times New Roman"/>
                <w:spacing w:val="1"/>
              </w:rPr>
              <w:t>(</w:t>
            </w:r>
            <w:r w:rsidRPr="00E62DA2">
              <w:rPr>
                <w:rFonts w:ascii="Times New Roman" w:hAnsi="Times New Roman"/>
                <w:spacing w:val="-2"/>
              </w:rPr>
              <w:t>m</w:t>
            </w:r>
            <w:r w:rsidRPr="00E62DA2">
              <w:rPr>
                <w:rFonts w:ascii="Times New Roman" w:hAnsi="Times New Roman"/>
              </w:rPr>
              <w:t>)</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A</w:t>
            </w:r>
            <w:r w:rsidRPr="00E62DA2">
              <w:rPr>
                <w:rFonts w:ascii="Times New Roman" w:hAnsi="Times New Roman"/>
                <w:spacing w:val="-7"/>
              </w:rPr>
              <w:t xml:space="preserve"> </w:t>
            </w:r>
            <w:r w:rsidRPr="00E62DA2">
              <w:rPr>
                <w:rFonts w:ascii="Times New Roman" w:hAnsi="Times New Roman"/>
              </w:rPr>
              <w:t>–</w:t>
            </w:r>
            <w:r w:rsidRPr="00E62DA2">
              <w:rPr>
                <w:rFonts w:ascii="Times New Roman" w:hAnsi="Times New Roman"/>
                <w:spacing w:val="-6"/>
              </w:rPr>
              <w:t xml:space="preserve"> </w:t>
            </w:r>
            <w:r w:rsidRPr="00E62DA2">
              <w:rPr>
                <w:rFonts w:ascii="Times New Roman" w:hAnsi="Times New Roman"/>
              </w:rPr>
              <w:t>Autostrada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C8 (&gt;110)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C7 (90-110)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15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ASV</w:t>
            </w:r>
            <w:r w:rsidRPr="00E62DA2">
              <w:rPr>
                <w:rFonts w:ascii="Times New Roman" w:hAnsi="Times New Roman"/>
                <w:spacing w:val="-8"/>
              </w:rPr>
              <w:t xml:space="preserve"> </w:t>
            </w:r>
            <w:r w:rsidRPr="00E62DA2">
              <w:rPr>
                <w:rFonts w:ascii="Times New Roman" w:hAnsi="Times New Roman"/>
              </w:rPr>
              <w:t>–</w:t>
            </w:r>
            <w:r w:rsidRPr="00E62DA2">
              <w:rPr>
                <w:rFonts w:ascii="Times New Roman" w:hAnsi="Times New Roman"/>
                <w:spacing w:val="-8"/>
              </w:rPr>
              <w:t xml:space="preserve"> </w:t>
            </w:r>
            <w:r w:rsidRPr="00E62DA2">
              <w:rPr>
                <w:rFonts w:ascii="Times New Roman" w:hAnsi="Times New Roman"/>
              </w:rPr>
              <w:t>Svincolo</w:t>
            </w:r>
            <w:r w:rsidRPr="00E62DA2">
              <w:rPr>
                <w:rFonts w:ascii="Times New Roman" w:hAnsi="Times New Roman"/>
                <w:spacing w:val="-8"/>
              </w:rPr>
              <w:t xml:space="preserve"> </w:t>
            </w:r>
            <w:r w:rsidRPr="00E62DA2">
              <w:rPr>
                <w:rFonts w:ascii="Times New Roman" w:hAnsi="Times New Roman"/>
              </w:rPr>
              <w:t>autostra</w:t>
            </w:r>
            <w:r w:rsidRPr="00E62DA2">
              <w:rPr>
                <w:rFonts w:ascii="Times New Roman" w:hAnsi="Times New Roman"/>
                <w:spacing w:val="-1"/>
              </w:rPr>
              <w:t>da</w:t>
            </w:r>
            <w:r w:rsidRPr="00E62DA2">
              <w:rPr>
                <w:rFonts w:ascii="Times New Roman" w:hAnsi="Times New Roman"/>
              </w:rPr>
              <w:t>le</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B</w:t>
            </w:r>
            <w:r w:rsidRPr="00E62DA2">
              <w:rPr>
                <w:rFonts w:ascii="Times New Roman" w:hAnsi="Times New Roman"/>
                <w:spacing w:val="-8"/>
              </w:rPr>
              <w:t xml:space="preserve"> </w:t>
            </w:r>
            <w:r w:rsidRPr="00E62DA2">
              <w:rPr>
                <w:rFonts w:ascii="Times New Roman" w:hAnsi="Times New Roman"/>
              </w:rPr>
              <w:t>–</w:t>
            </w:r>
            <w:r w:rsidRPr="00E62DA2">
              <w:rPr>
                <w:rFonts w:ascii="Times New Roman" w:hAnsi="Times New Roman"/>
                <w:spacing w:val="-7"/>
              </w:rPr>
              <w:t xml:space="preserve"> </w:t>
            </w:r>
            <w:r w:rsidRPr="00E62DA2">
              <w:rPr>
                <w:rFonts w:ascii="Times New Roman" w:hAnsi="Times New Roman"/>
              </w:rPr>
              <w:t>Extraurbana</w:t>
            </w:r>
            <w:r w:rsidRPr="00E62DA2">
              <w:rPr>
                <w:rFonts w:ascii="Times New Roman" w:hAnsi="Times New Roman"/>
                <w:spacing w:val="-8"/>
              </w:rPr>
              <w:t xml:space="preserve"> </w:t>
            </w:r>
            <w:r w:rsidRPr="00E62DA2">
              <w:rPr>
                <w:rFonts w:ascii="Times New Roman" w:hAnsi="Times New Roman"/>
              </w:rPr>
              <w:t>principale</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C6 (70-90)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C6 (70-90)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BSV</w:t>
            </w:r>
            <w:r w:rsidRPr="00E62DA2">
              <w:rPr>
                <w:rFonts w:ascii="Times New Roman" w:hAnsi="Times New Roman"/>
                <w:spacing w:val="-8"/>
              </w:rPr>
              <w:t xml:space="preserve"> </w:t>
            </w:r>
            <w:r w:rsidRPr="00E62DA2">
              <w:rPr>
                <w:rFonts w:ascii="Times New Roman" w:hAnsi="Times New Roman"/>
              </w:rPr>
              <w:t>–</w:t>
            </w:r>
            <w:r w:rsidRPr="00E62DA2">
              <w:rPr>
                <w:rFonts w:ascii="Times New Roman" w:hAnsi="Times New Roman"/>
                <w:spacing w:val="-8"/>
              </w:rPr>
              <w:t xml:space="preserve"> </w:t>
            </w:r>
            <w:r w:rsidRPr="00E62DA2">
              <w:rPr>
                <w:rFonts w:ascii="Times New Roman" w:hAnsi="Times New Roman"/>
              </w:rPr>
              <w:t>Svincolo</w:t>
            </w:r>
            <w:r w:rsidRPr="00E62DA2">
              <w:rPr>
                <w:rFonts w:ascii="Times New Roman" w:hAnsi="Times New Roman"/>
                <w:spacing w:val="-8"/>
              </w:rPr>
              <w:t xml:space="preserve"> </w:t>
            </w:r>
            <w:r w:rsidRPr="00E62DA2">
              <w:rPr>
                <w:rFonts w:ascii="Times New Roman" w:hAnsi="Times New Roman"/>
              </w:rPr>
              <w:t>tangenzi</w:t>
            </w:r>
            <w:r w:rsidRPr="00E62DA2">
              <w:rPr>
                <w:rFonts w:ascii="Times New Roman" w:hAnsi="Times New Roman"/>
                <w:spacing w:val="-2"/>
              </w:rPr>
              <w:t>a</w:t>
            </w:r>
            <w:r w:rsidRPr="00E62DA2">
              <w:rPr>
                <w:rFonts w:ascii="Times New Roman" w:hAnsi="Times New Roman"/>
              </w:rPr>
              <w:t>le</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C</w:t>
            </w:r>
            <w:r w:rsidRPr="00E62DA2">
              <w:rPr>
                <w:rFonts w:ascii="Times New Roman" w:hAnsi="Times New Roman"/>
                <w:spacing w:val="-8"/>
              </w:rPr>
              <w:t xml:space="preserve"> </w:t>
            </w:r>
            <w:r w:rsidRPr="00E62DA2">
              <w:rPr>
                <w:rFonts w:ascii="Times New Roman" w:hAnsi="Times New Roman"/>
              </w:rPr>
              <w:t>–</w:t>
            </w:r>
            <w:r w:rsidRPr="00E62DA2">
              <w:rPr>
                <w:rFonts w:ascii="Times New Roman" w:hAnsi="Times New Roman"/>
                <w:spacing w:val="-8"/>
              </w:rPr>
              <w:t xml:space="preserve"> </w:t>
            </w:r>
            <w:r w:rsidRPr="00E62DA2">
              <w:rPr>
                <w:rFonts w:ascii="Times New Roman" w:hAnsi="Times New Roman"/>
              </w:rPr>
              <w:t>Extraur</w:t>
            </w:r>
            <w:r w:rsidRPr="00E62DA2">
              <w:rPr>
                <w:rFonts w:ascii="Times New Roman" w:hAnsi="Times New Roman"/>
                <w:spacing w:val="-1"/>
              </w:rPr>
              <w:t>b</w:t>
            </w:r>
            <w:r w:rsidRPr="00E62DA2">
              <w:rPr>
                <w:rFonts w:ascii="Times New Roman" w:hAnsi="Times New Roman"/>
              </w:rPr>
              <w:t>ana</w:t>
            </w:r>
            <w:r w:rsidRPr="00E62DA2">
              <w:rPr>
                <w:rFonts w:ascii="Times New Roman" w:hAnsi="Times New Roman"/>
                <w:spacing w:val="-7"/>
              </w:rPr>
              <w:t xml:space="preserve"> </w:t>
            </w:r>
            <w:r w:rsidRPr="00E62DA2">
              <w:rPr>
                <w:rFonts w:ascii="Times New Roman" w:hAnsi="Times New Roman"/>
              </w:rPr>
              <w:t>secondaria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C6 (70-90)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D</w:t>
            </w:r>
            <w:r w:rsidRPr="00E62DA2">
              <w:rPr>
                <w:rFonts w:ascii="Times New Roman" w:hAnsi="Times New Roman"/>
                <w:spacing w:val="-6"/>
              </w:rPr>
              <w:t xml:space="preserve"> </w:t>
            </w:r>
            <w:r w:rsidRPr="00E62DA2">
              <w:rPr>
                <w:rFonts w:ascii="Times New Roman" w:hAnsi="Times New Roman"/>
              </w:rPr>
              <w:t>–</w:t>
            </w:r>
            <w:r w:rsidRPr="00E62DA2">
              <w:rPr>
                <w:rFonts w:ascii="Times New Roman" w:hAnsi="Times New Roman"/>
                <w:spacing w:val="-5"/>
              </w:rPr>
              <w:t xml:space="preserve"> </w:t>
            </w:r>
            <w:r w:rsidRPr="00E62DA2">
              <w:rPr>
                <w:rFonts w:ascii="Times New Roman" w:hAnsi="Times New Roman"/>
              </w:rPr>
              <w:t>Urbana</w:t>
            </w:r>
            <w:r w:rsidRPr="00E62DA2">
              <w:rPr>
                <w:rFonts w:ascii="Times New Roman" w:hAnsi="Times New Roman"/>
                <w:spacing w:val="-5"/>
              </w:rPr>
              <w:t xml:space="preserve"> </w:t>
            </w:r>
            <w:r w:rsidRPr="00E62DA2">
              <w:rPr>
                <w:rFonts w:ascii="Times New Roman" w:hAnsi="Times New Roman"/>
              </w:rPr>
              <w:t>a</w:t>
            </w:r>
            <w:r w:rsidRPr="00E62DA2">
              <w:rPr>
                <w:rFonts w:ascii="Times New Roman" w:hAnsi="Times New Roman"/>
                <w:spacing w:val="-5"/>
              </w:rPr>
              <w:t xml:space="preserve"> </w:t>
            </w:r>
            <w:r w:rsidRPr="00E62DA2">
              <w:rPr>
                <w:rFonts w:ascii="Times New Roman" w:hAnsi="Times New Roman"/>
              </w:rPr>
              <w:t>scorri</w:t>
            </w:r>
            <w:r w:rsidRPr="00E62DA2">
              <w:rPr>
                <w:rFonts w:ascii="Times New Roman" w:hAnsi="Times New Roman"/>
                <w:spacing w:val="-2"/>
              </w:rPr>
              <w:t>m</w:t>
            </w:r>
            <w:r w:rsidRPr="00E62DA2">
              <w:rPr>
                <w:rFonts w:ascii="Times New Roman" w:hAnsi="Times New Roman"/>
                <w:spacing w:val="-1"/>
              </w:rPr>
              <w:t>e</w:t>
            </w:r>
            <w:r w:rsidRPr="00E62DA2">
              <w:rPr>
                <w:rFonts w:ascii="Times New Roman" w:hAnsi="Times New Roman"/>
              </w:rPr>
              <w:t>nto</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15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lang w:val="it-IT"/>
              </w:rPr>
            </w:pPr>
            <w:r w:rsidRPr="00E62DA2">
              <w:rPr>
                <w:rFonts w:ascii="Times New Roman" w:hAnsi="Times New Roman"/>
                <w:lang w:val="it-IT"/>
              </w:rPr>
              <w:t>D</w:t>
            </w:r>
            <w:r w:rsidRPr="00E62DA2">
              <w:rPr>
                <w:rFonts w:ascii="Times New Roman" w:hAnsi="Times New Roman"/>
                <w:spacing w:val="-6"/>
                <w:lang w:val="it-IT"/>
              </w:rPr>
              <w:t xml:space="preserve"> </w:t>
            </w:r>
            <w:r w:rsidRPr="00E62DA2">
              <w:rPr>
                <w:rFonts w:ascii="Times New Roman" w:hAnsi="Times New Roman"/>
                <w:lang w:val="it-IT"/>
              </w:rPr>
              <w:t>–</w:t>
            </w:r>
            <w:r w:rsidRPr="00E62DA2">
              <w:rPr>
                <w:rFonts w:ascii="Times New Roman" w:hAnsi="Times New Roman"/>
                <w:spacing w:val="-5"/>
                <w:lang w:val="it-IT"/>
              </w:rPr>
              <w:t xml:space="preserve"> </w:t>
            </w:r>
            <w:r w:rsidRPr="00E62DA2">
              <w:rPr>
                <w:rFonts w:ascii="Times New Roman" w:hAnsi="Times New Roman"/>
                <w:lang w:val="it-IT"/>
              </w:rPr>
              <w:t>Urbana</w:t>
            </w:r>
            <w:r w:rsidRPr="00E62DA2">
              <w:rPr>
                <w:rFonts w:ascii="Times New Roman" w:hAnsi="Times New Roman"/>
                <w:spacing w:val="-5"/>
                <w:lang w:val="it-IT"/>
              </w:rPr>
              <w:t xml:space="preserve"> </w:t>
            </w:r>
            <w:r w:rsidRPr="00E62DA2">
              <w:rPr>
                <w:rFonts w:ascii="Times New Roman" w:hAnsi="Times New Roman"/>
                <w:lang w:val="it-IT"/>
              </w:rPr>
              <w:t>a</w:t>
            </w:r>
            <w:r w:rsidRPr="00E62DA2">
              <w:rPr>
                <w:rFonts w:ascii="Times New Roman" w:hAnsi="Times New Roman"/>
                <w:spacing w:val="-6"/>
                <w:lang w:val="it-IT"/>
              </w:rPr>
              <w:t xml:space="preserve"> </w:t>
            </w:r>
            <w:r w:rsidRPr="00E62DA2">
              <w:rPr>
                <w:rFonts w:ascii="Times New Roman" w:hAnsi="Times New Roman"/>
                <w:lang w:val="it-IT"/>
              </w:rPr>
              <w:t>scorri</w:t>
            </w:r>
            <w:r w:rsidRPr="00E62DA2">
              <w:rPr>
                <w:rFonts w:ascii="Times New Roman" w:hAnsi="Times New Roman"/>
                <w:spacing w:val="-2"/>
                <w:lang w:val="it-IT"/>
              </w:rPr>
              <w:t>m</w:t>
            </w:r>
            <w:r w:rsidRPr="00E62DA2">
              <w:rPr>
                <w:rFonts w:ascii="Times New Roman" w:hAnsi="Times New Roman"/>
                <w:spacing w:val="-1"/>
                <w:lang w:val="it-IT"/>
              </w:rPr>
              <w:t>e</w:t>
            </w:r>
            <w:r w:rsidRPr="00E62DA2">
              <w:rPr>
                <w:rFonts w:ascii="Times New Roman" w:hAnsi="Times New Roman"/>
                <w:lang w:val="it-IT"/>
              </w:rPr>
              <w:t>nto</w:t>
            </w:r>
            <w:r w:rsidRPr="00E62DA2">
              <w:rPr>
                <w:rFonts w:ascii="Times New Roman" w:hAnsi="Times New Roman"/>
                <w:spacing w:val="-5"/>
                <w:lang w:val="it-IT"/>
              </w:rPr>
              <w:t xml:space="preserve"> </w:t>
            </w:r>
            <w:r w:rsidRPr="00E62DA2">
              <w:rPr>
                <w:rFonts w:ascii="Times New Roman" w:hAnsi="Times New Roman"/>
                <w:lang w:val="it-IT"/>
              </w:rPr>
              <w:t>veloce</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17.8</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E</w:t>
            </w:r>
            <w:r w:rsidRPr="00E62DA2">
              <w:rPr>
                <w:rFonts w:ascii="Times New Roman" w:hAnsi="Times New Roman"/>
                <w:spacing w:val="-5"/>
              </w:rPr>
              <w:t xml:space="preserve"> </w:t>
            </w:r>
            <w:r w:rsidRPr="00E62DA2">
              <w:rPr>
                <w:rFonts w:ascii="Times New Roman" w:hAnsi="Times New Roman"/>
              </w:rPr>
              <w:t>–</w:t>
            </w:r>
            <w:r w:rsidRPr="00E62DA2">
              <w:rPr>
                <w:rFonts w:ascii="Times New Roman" w:hAnsi="Times New Roman"/>
                <w:spacing w:val="-4"/>
              </w:rPr>
              <w:t xml:space="preserve"> </w:t>
            </w:r>
            <w:r w:rsidRPr="00E62DA2">
              <w:rPr>
                <w:rFonts w:ascii="Times New Roman" w:hAnsi="Times New Roman"/>
              </w:rPr>
              <w:t>Urbana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F</w:t>
            </w:r>
            <w:r w:rsidRPr="00E62DA2">
              <w:rPr>
                <w:rFonts w:ascii="Times New Roman" w:hAnsi="Times New Roman"/>
                <w:spacing w:val="-7"/>
              </w:rPr>
              <w:t xml:space="preserve"> </w:t>
            </w:r>
            <w:r w:rsidRPr="00E62DA2">
              <w:rPr>
                <w:rFonts w:ascii="Times New Roman" w:hAnsi="Times New Roman"/>
              </w:rPr>
              <w:t>–</w:t>
            </w:r>
            <w:r w:rsidRPr="00E62DA2">
              <w:rPr>
                <w:rFonts w:ascii="Times New Roman" w:hAnsi="Times New Roman"/>
                <w:spacing w:val="-6"/>
              </w:rPr>
              <w:t xml:space="preserve"> </w:t>
            </w:r>
            <w:r w:rsidRPr="00E62DA2">
              <w:rPr>
                <w:rFonts w:ascii="Times New Roman" w:hAnsi="Times New Roman"/>
              </w:rPr>
              <w:t>Locale</w:t>
            </w:r>
            <w:r w:rsidRPr="00E62DA2">
              <w:rPr>
                <w:rFonts w:ascii="Times New Roman" w:hAnsi="Times New Roman"/>
                <w:spacing w:val="-6"/>
              </w:rPr>
              <w:t xml:space="preserve"> </w:t>
            </w:r>
            <w:r w:rsidRPr="00E62DA2">
              <w:rPr>
                <w:rFonts w:ascii="Times New Roman" w:hAnsi="Times New Roman"/>
              </w:rPr>
              <w:t>extraurbana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C5 (50-70)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F</w:t>
            </w:r>
            <w:r w:rsidRPr="00E62DA2">
              <w:rPr>
                <w:rFonts w:ascii="Times New Roman" w:hAnsi="Times New Roman"/>
                <w:spacing w:val="-5"/>
              </w:rPr>
              <w:t xml:space="preserve"> </w:t>
            </w:r>
            <w:r w:rsidRPr="00E62DA2">
              <w:rPr>
                <w:rFonts w:ascii="Times New Roman" w:hAnsi="Times New Roman"/>
              </w:rPr>
              <w:t>–</w:t>
            </w:r>
            <w:r w:rsidRPr="00E62DA2">
              <w:rPr>
                <w:rFonts w:ascii="Times New Roman" w:hAnsi="Times New Roman"/>
                <w:spacing w:val="-5"/>
              </w:rPr>
              <w:t xml:space="preserve"> </w:t>
            </w:r>
            <w:r w:rsidRPr="00E62DA2">
              <w:rPr>
                <w:rFonts w:ascii="Times New Roman" w:hAnsi="Times New Roman"/>
              </w:rPr>
              <w:t>Locale</w:t>
            </w:r>
            <w:r w:rsidRPr="00E62DA2">
              <w:rPr>
                <w:rFonts w:ascii="Times New Roman" w:hAnsi="Times New Roman"/>
                <w:spacing w:val="-5"/>
              </w:rPr>
              <w:t xml:space="preserve"> </w:t>
            </w:r>
            <w:r w:rsidRPr="00E62DA2">
              <w:rPr>
                <w:rFonts w:ascii="Times New Roman" w:hAnsi="Times New Roman"/>
              </w:rPr>
              <w:t>urbana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6.5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F</w:t>
            </w:r>
            <w:r w:rsidRPr="00E62DA2">
              <w:rPr>
                <w:rFonts w:ascii="Times New Roman" w:hAnsi="Times New Roman"/>
                <w:spacing w:val="-5"/>
              </w:rPr>
              <w:t xml:space="preserve"> </w:t>
            </w:r>
            <w:r w:rsidRPr="00E62DA2">
              <w:rPr>
                <w:rFonts w:ascii="Times New Roman" w:hAnsi="Times New Roman"/>
              </w:rPr>
              <w:t>–</w:t>
            </w:r>
            <w:r w:rsidRPr="00E62DA2">
              <w:rPr>
                <w:rFonts w:ascii="Times New Roman" w:hAnsi="Times New Roman"/>
                <w:spacing w:val="-5"/>
              </w:rPr>
              <w:t xml:space="preserve"> </w:t>
            </w:r>
            <w:r w:rsidRPr="00E62DA2">
              <w:rPr>
                <w:rFonts w:ascii="Times New Roman" w:hAnsi="Times New Roman"/>
              </w:rPr>
              <w:t>Vicinale</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C4 (30-50)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6.5</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Z30</w:t>
            </w:r>
            <w:r w:rsidRPr="00E62DA2">
              <w:rPr>
                <w:rFonts w:ascii="Times New Roman" w:hAnsi="Times New Roman"/>
                <w:spacing w:val="-4"/>
              </w:rPr>
              <w:t xml:space="preserve"> </w:t>
            </w:r>
            <w:r w:rsidRPr="00E62DA2">
              <w:rPr>
                <w:rFonts w:ascii="Times New Roman" w:hAnsi="Times New Roman"/>
              </w:rPr>
              <w:t>–</w:t>
            </w:r>
            <w:r w:rsidRPr="00E62DA2">
              <w:rPr>
                <w:rFonts w:ascii="Times New Roman" w:hAnsi="Times New Roman"/>
                <w:spacing w:val="-3"/>
              </w:rPr>
              <w:t xml:space="preserve"> </w:t>
            </w:r>
            <w:r w:rsidRPr="00E62DA2">
              <w:rPr>
                <w:rFonts w:ascii="Times New Roman" w:hAnsi="Times New Roman"/>
              </w:rPr>
              <w:t>E</w:t>
            </w:r>
            <w:r w:rsidRPr="00E62DA2">
              <w:rPr>
                <w:rFonts w:ascii="Times New Roman" w:hAnsi="Times New Roman"/>
                <w:spacing w:val="-5"/>
              </w:rPr>
              <w:t xml:space="preserve"> </w:t>
            </w:r>
            <w:r w:rsidRPr="00E62DA2">
              <w:rPr>
                <w:rFonts w:ascii="Times New Roman" w:hAnsi="Times New Roman"/>
              </w:rPr>
              <w:t>–</w:t>
            </w:r>
            <w:r w:rsidRPr="00E62DA2">
              <w:rPr>
                <w:rFonts w:ascii="Times New Roman" w:hAnsi="Times New Roman"/>
                <w:spacing w:val="-3"/>
              </w:rPr>
              <w:t xml:space="preserve"> </w:t>
            </w:r>
            <w:r w:rsidRPr="00E62DA2">
              <w:rPr>
                <w:rFonts w:ascii="Times New Roman" w:hAnsi="Times New Roman"/>
              </w:rPr>
              <w:t>U</w:t>
            </w:r>
            <w:r w:rsidRPr="00E62DA2">
              <w:rPr>
                <w:rFonts w:ascii="Times New Roman" w:hAnsi="Times New Roman"/>
                <w:spacing w:val="-2"/>
              </w:rPr>
              <w:t>r</w:t>
            </w:r>
            <w:r w:rsidRPr="00E62DA2">
              <w:rPr>
                <w:rFonts w:ascii="Times New Roman" w:hAnsi="Times New Roman"/>
              </w:rPr>
              <w:t>bana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C2 (0-30)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C2 (0-30)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7</w:t>
            </w:r>
          </w:p>
        </w:tc>
      </w:tr>
      <w:tr w:rsidR="00066789" w:rsidRPr="00E62DA2" w:rsidTr="003F719F">
        <w:trPr>
          <w:jc w:val="center"/>
        </w:trPr>
        <w:tc>
          <w:tcPr>
            <w:tcW w:w="3130" w:type="dxa"/>
          </w:tcPr>
          <w:p w:rsidR="00066789" w:rsidRPr="00E62DA2" w:rsidRDefault="00066789" w:rsidP="003F719F">
            <w:pPr>
              <w:pStyle w:val="TableParagraph"/>
              <w:rPr>
                <w:rFonts w:ascii="Times New Roman" w:hAnsi="Times New Roman"/>
              </w:rPr>
            </w:pPr>
            <w:r w:rsidRPr="00E62DA2">
              <w:rPr>
                <w:rFonts w:ascii="Times New Roman" w:hAnsi="Times New Roman"/>
              </w:rPr>
              <w:t>Z30</w:t>
            </w:r>
            <w:r w:rsidRPr="00E62DA2">
              <w:rPr>
                <w:rFonts w:ascii="Times New Roman" w:hAnsi="Times New Roman"/>
                <w:spacing w:val="-4"/>
              </w:rPr>
              <w:t xml:space="preserve"> </w:t>
            </w:r>
            <w:r w:rsidRPr="00E62DA2">
              <w:rPr>
                <w:rFonts w:ascii="Times New Roman" w:hAnsi="Times New Roman"/>
              </w:rPr>
              <w:t>–</w:t>
            </w:r>
            <w:r w:rsidRPr="00E62DA2">
              <w:rPr>
                <w:rFonts w:ascii="Times New Roman" w:hAnsi="Times New Roman"/>
                <w:spacing w:val="-4"/>
              </w:rPr>
              <w:t xml:space="preserve"> </w:t>
            </w:r>
            <w:r w:rsidRPr="00E62DA2">
              <w:rPr>
                <w:rFonts w:ascii="Times New Roman" w:hAnsi="Times New Roman"/>
              </w:rPr>
              <w:t>F</w:t>
            </w:r>
            <w:r w:rsidRPr="00E62DA2">
              <w:rPr>
                <w:rFonts w:ascii="Times New Roman" w:hAnsi="Times New Roman"/>
                <w:spacing w:val="-5"/>
              </w:rPr>
              <w:t xml:space="preserve"> </w:t>
            </w:r>
            <w:r w:rsidRPr="00E62DA2">
              <w:rPr>
                <w:rFonts w:ascii="Times New Roman" w:hAnsi="Times New Roman"/>
              </w:rPr>
              <w:t>-</w:t>
            </w:r>
            <w:r w:rsidRPr="00E62DA2">
              <w:rPr>
                <w:rFonts w:ascii="Times New Roman" w:hAnsi="Times New Roman"/>
                <w:spacing w:val="-3"/>
              </w:rPr>
              <w:t xml:space="preserve"> </w:t>
            </w:r>
            <w:r w:rsidRPr="00E62DA2">
              <w:rPr>
                <w:rFonts w:ascii="Times New Roman" w:hAnsi="Times New Roman"/>
              </w:rPr>
              <w:t>Lo</w:t>
            </w:r>
            <w:r w:rsidRPr="00E62DA2">
              <w:rPr>
                <w:rFonts w:ascii="Times New Roman" w:hAnsi="Times New Roman"/>
                <w:spacing w:val="-2"/>
              </w:rPr>
              <w:t>c</w:t>
            </w:r>
            <w:r w:rsidRPr="00E62DA2">
              <w:rPr>
                <w:rFonts w:ascii="Times New Roman" w:hAnsi="Times New Roman"/>
                <w:spacing w:val="-1"/>
              </w:rPr>
              <w:t>a</w:t>
            </w:r>
            <w:r w:rsidRPr="00E62DA2">
              <w:rPr>
                <w:rFonts w:ascii="Times New Roman" w:hAnsi="Times New Roman"/>
              </w:rPr>
              <w:t>le</w:t>
            </w:r>
            <w:r w:rsidRPr="00E62DA2">
              <w:rPr>
                <w:rFonts w:ascii="Times New Roman" w:hAnsi="Times New Roman"/>
                <w:spacing w:val="-4"/>
              </w:rPr>
              <w:t xml:space="preserve"> </w:t>
            </w:r>
            <w:r w:rsidRPr="00E62DA2">
              <w:rPr>
                <w:rFonts w:ascii="Times New Roman" w:hAnsi="Times New Roman"/>
              </w:rPr>
              <w:t>urbana</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C2 (0-30)</w:t>
            </w:r>
          </w:p>
        </w:tc>
        <w:tc>
          <w:tcPr>
            <w:tcW w:w="155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C2 (0-30)</w:t>
            </w:r>
          </w:p>
        </w:tc>
        <w:tc>
          <w:tcPr>
            <w:tcW w:w="1714" w:type="dxa"/>
          </w:tcPr>
          <w:p w:rsidR="00066789" w:rsidRPr="00E62DA2" w:rsidRDefault="00066789" w:rsidP="003F719F">
            <w:pPr>
              <w:pStyle w:val="TableParagraph"/>
              <w:jc w:val="center"/>
              <w:rPr>
                <w:rFonts w:ascii="Times New Roman" w:hAnsi="Times New Roman"/>
              </w:rPr>
            </w:pPr>
            <w:r w:rsidRPr="00E62DA2">
              <w:rPr>
                <w:rFonts w:ascii="Times New Roman" w:hAnsi="Times New Roman"/>
              </w:rPr>
              <w:t>6.5</w:t>
            </w:r>
          </w:p>
        </w:tc>
      </w:tr>
    </w:tbl>
    <w:p w:rsidR="00DE3611" w:rsidRDefault="00DE3611" w:rsidP="003F719F">
      <w:pPr>
        <w:jc w:val="center"/>
        <w:rPr>
          <w:rFonts w:ascii="Times New Roman" w:hAnsi="Times New Roman"/>
          <w:i/>
          <w:lang w:val="it-IT"/>
        </w:rPr>
      </w:pPr>
    </w:p>
    <w:p w:rsidR="00066789" w:rsidRPr="00E62DA2" w:rsidRDefault="00066789" w:rsidP="003F719F">
      <w:pPr>
        <w:jc w:val="center"/>
        <w:rPr>
          <w:rFonts w:ascii="Times New Roman" w:hAnsi="Times New Roman"/>
          <w:lang w:val="it-IT"/>
        </w:rPr>
      </w:pPr>
      <w:r w:rsidRPr="00E62DA2">
        <w:rPr>
          <w:rFonts w:ascii="Times New Roman" w:hAnsi="Times New Roman"/>
          <w:i/>
          <w:lang w:val="it-IT"/>
        </w:rPr>
        <w:t>Tabella</w:t>
      </w:r>
      <w:r w:rsidRPr="00E62DA2">
        <w:rPr>
          <w:rFonts w:ascii="Times New Roman" w:hAnsi="Times New Roman"/>
          <w:i/>
          <w:spacing w:val="-7"/>
          <w:lang w:val="it-IT"/>
        </w:rPr>
        <w:t xml:space="preserve"> </w:t>
      </w:r>
      <w:r>
        <w:rPr>
          <w:rFonts w:ascii="Times New Roman" w:hAnsi="Times New Roman"/>
          <w:i/>
          <w:lang w:val="it-IT"/>
        </w:rPr>
        <w:t>7</w:t>
      </w:r>
      <w:r w:rsidRPr="00E62DA2">
        <w:rPr>
          <w:rFonts w:ascii="Times New Roman" w:hAnsi="Times New Roman"/>
          <w:i/>
          <w:spacing w:val="-7"/>
          <w:lang w:val="it-IT"/>
        </w:rPr>
        <w:t xml:space="preserve"> </w:t>
      </w:r>
      <w:r w:rsidRPr="00E62DA2">
        <w:rPr>
          <w:rFonts w:ascii="Times New Roman" w:hAnsi="Times New Roman"/>
          <w:i/>
          <w:lang w:val="it-IT"/>
        </w:rPr>
        <w:t>–</w:t>
      </w:r>
      <w:r w:rsidRPr="00E62DA2">
        <w:rPr>
          <w:rFonts w:ascii="Times New Roman" w:hAnsi="Times New Roman"/>
          <w:i/>
          <w:spacing w:val="-6"/>
          <w:lang w:val="it-IT"/>
        </w:rPr>
        <w:t xml:space="preserve"> </w:t>
      </w:r>
      <w:r w:rsidRPr="00E62DA2">
        <w:rPr>
          <w:rFonts w:ascii="Times New Roman" w:hAnsi="Times New Roman"/>
          <w:i/>
          <w:spacing w:val="-1"/>
          <w:lang w:val="it-IT"/>
        </w:rPr>
        <w:t>Ve</w:t>
      </w:r>
      <w:r w:rsidRPr="00E62DA2">
        <w:rPr>
          <w:rFonts w:ascii="Times New Roman" w:hAnsi="Times New Roman"/>
          <w:i/>
          <w:lang w:val="it-IT"/>
        </w:rPr>
        <w:t>locità</w:t>
      </w:r>
      <w:r w:rsidRPr="00E62DA2">
        <w:rPr>
          <w:rFonts w:ascii="Times New Roman" w:hAnsi="Times New Roman"/>
          <w:i/>
          <w:spacing w:val="-6"/>
          <w:lang w:val="it-IT"/>
        </w:rPr>
        <w:t xml:space="preserve"> </w:t>
      </w:r>
      <w:r w:rsidRPr="00E62DA2">
        <w:rPr>
          <w:rFonts w:ascii="Times New Roman" w:hAnsi="Times New Roman"/>
          <w:i/>
          <w:lang w:val="it-IT"/>
        </w:rPr>
        <w:t>medie</w:t>
      </w:r>
      <w:r w:rsidRPr="00E62DA2">
        <w:rPr>
          <w:rFonts w:ascii="Times New Roman" w:hAnsi="Times New Roman"/>
          <w:i/>
          <w:spacing w:val="-6"/>
          <w:lang w:val="it-IT"/>
        </w:rPr>
        <w:t xml:space="preserve"> </w:t>
      </w:r>
      <w:r w:rsidRPr="00E62DA2">
        <w:rPr>
          <w:rFonts w:ascii="Times New Roman" w:hAnsi="Times New Roman"/>
          <w:i/>
          <w:lang w:val="it-IT"/>
        </w:rPr>
        <w:t>e</w:t>
      </w:r>
      <w:r w:rsidRPr="00E62DA2">
        <w:rPr>
          <w:rFonts w:ascii="Times New Roman" w:hAnsi="Times New Roman"/>
          <w:i/>
          <w:spacing w:val="-6"/>
          <w:lang w:val="it-IT"/>
        </w:rPr>
        <w:t xml:space="preserve"> </w:t>
      </w:r>
      <w:r w:rsidRPr="00E62DA2">
        <w:rPr>
          <w:rFonts w:ascii="Times New Roman" w:hAnsi="Times New Roman"/>
          <w:i/>
          <w:lang w:val="it-IT"/>
        </w:rPr>
        <w:t>larghezza</w:t>
      </w:r>
      <w:r w:rsidRPr="00E62DA2">
        <w:rPr>
          <w:rFonts w:ascii="Times New Roman" w:hAnsi="Times New Roman"/>
          <w:i/>
          <w:spacing w:val="-7"/>
          <w:lang w:val="it-IT"/>
        </w:rPr>
        <w:t xml:space="preserve"> </w:t>
      </w:r>
      <w:r w:rsidRPr="00E62DA2">
        <w:rPr>
          <w:rFonts w:ascii="Times New Roman" w:hAnsi="Times New Roman"/>
          <w:i/>
          <w:lang w:val="it-IT"/>
        </w:rPr>
        <w:t>attribuite</w:t>
      </w:r>
      <w:r w:rsidRPr="00E62DA2">
        <w:rPr>
          <w:rFonts w:ascii="Times New Roman" w:hAnsi="Times New Roman"/>
          <w:i/>
          <w:spacing w:val="-7"/>
          <w:lang w:val="it-IT"/>
        </w:rPr>
        <w:t xml:space="preserve"> </w:t>
      </w:r>
      <w:r w:rsidRPr="00E62DA2">
        <w:rPr>
          <w:rFonts w:ascii="Times New Roman" w:hAnsi="Times New Roman"/>
          <w:i/>
          <w:lang w:val="it-IT"/>
        </w:rPr>
        <w:t>alle</w:t>
      </w:r>
      <w:r w:rsidRPr="00E62DA2">
        <w:rPr>
          <w:rFonts w:ascii="Times New Roman" w:hAnsi="Times New Roman"/>
          <w:i/>
          <w:spacing w:val="-8"/>
          <w:lang w:val="it-IT"/>
        </w:rPr>
        <w:t xml:space="preserve"> </w:t>
      </w:r>
      <w:r w:rsidRPr="00E62DA2">
        <w:rPr>
          <w:rFonts w:ascii="Times New Roman" w:hAnsi="Times New Roman"/>
          <w:i/>
          <w:lang w:val="it-IT"/>
        </w:rPr>
        <w:t>infrastrutture</w:t>
      </w:r>
      <w:r w:rsidRPr="00E62DA2">
        <w:rPr>
          <w:rFonts w:ascii="Times New Roman" w:hAnsi="Times New Roman"/>
          <w:i/>
          <w:spacing w:val="-6"/>
          <w:lang w:val="it-IT"/>
        </w:rPr>
        <w:t xml:space="preserve"> </w:t>
      </w:r>
      <w:r w:rsidRPr="00E62DA2">
        <w:rPr>
          <w:rFonts w:ascii="Times New Roman" w:hAnsi="Times New Roman"/>
          <w:i/>
          <w:lang w:val="it-IT"/>
        </w:rPr>
        <w:t>stradali</w:t>
      </w:r>
    </w:p>
    <w:p w:rsidR="00066789" w:rsidRPr="00E62DA2" w:rsidRDefault="00066789" w:rsidP="00A543DF">
      <w:pPr>
        <w:rPr>
          <w:rFonts w:ascii="Times New Roman" w:hAnsi="Times New Roman"/>
          <w:sz w:val="20"/>
          <w:szCs w:val="20"/>
          <w:lang w:val="it-IT"/>
        </w:rPr>
      </w:pP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Riguardo le strade “Z30”, ove sono presenti dossi ed altri elementi di disturbo alla circolazione, si è assunta la classe di velocità C2, che è quella caratterizzata dalla maggior rumorosità immessa: è noto infatti come imponendo bassa velocità e continue decelerazioni ed accelerazioni si ottiene un forte incremento di rumorosità, mentre la minima immissione (a parità di flusso) si ha con la classe C5, corrispondente a traffico fluente e velocità prossima ai 70 km/h, che è la velocità che minimizza l’immissione di rumore.</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E’ altresì noto come nelle zone 30, per gli stessi motivi che determinano la massimizzazione delle immissioni rumorose, vengono parimenti massimizzate anche le immissioni di sostanze chimiche inquinanti, e conseguentemente la loro concentrazione al ricettore. In effetti, in un’ottica di risanamento ambientale acustico e chimico della città, le zone 30 andrebbero soppresse, e di questo fatto si dovrà tener conto nella redazione del Piano di Azione.</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Riguardo infine le strade di categoria E - Urbana, che costituiscono la grande maggioranza degli archi facenti parte del grafo di simulazione, sebbene il codice della strada preveda un limite di 50 km/h, si è assunta invece la classe 5 (50-70 km/h), in quanto lo stile di guida dei cittadini parmigiani tende al veloce-scorrevole, e la velocità media supera sempre sistematicamente, anche se di pochi km/h, il limite dei 50 km/h.</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Ogni</w:t>
      </w:r>
      <w:r w:rsidRPr="0020462F">
        <w:rPr>
          <w:rFonts w:ascii="Times New Roman" w:hAnsi="Times New Roman"/>
          <w:spacing w:val="18"/>
          <w:sz w:val="24"/>
          <w:szCs w:val="24"/>
          <w:lang w:val="it-IT"/>
        </w:rPr>
        <w:t xml:space="preserve"> </w:t>
      </w:r>
      <w:r w:rsidRPr="0020462F">
        <w:rPr>
          <w:rFonts w:ascii="Times New Roman" w:hAnsi="Times New Roman"/>
          <w:sz w:val="24"/>
          <w:szCs w:val="24"/>
          <w:lang w:val="it-IT"/>
        </w:rPr>
        <w:t>arco</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stradale</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è</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stato</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caratt</w:t>
      </w:r>
      <w:r w:rsidRPr="0020462F">
        <w:rPr>
          <w:rFonts w:ascii="Times New Roman" w:hAnsi="Times New Roman"/>
          <w:spacing w:val="-3"/>
          <w:sz w:val="24"/>
          <w:szCs w:val="24"/>
          <w:lang w:val="it-IT"/>
        </w:rPr>
        <w:t>e</w:t>
      </w:r>
      <w:r w:rsidRPr="0020462F">
        <w:rPr>
          <w:rFonts w:ascii="Times New Roman" w:hAnsi="Times New Roman"/>
          <w:sz w:val="24"/>
          <w:szCs w:val="24"/>
          <w:lang w:val="it-IT"/>
        </w:rPr>
        <w:t>rizzato</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dalla</w:t>
      </w:r>
      <w:r w:rsidRPr="0020462F">
        <w:rPr>
          <w:rFonts w:ascii="Times New Roman" w:hAnsi="Times New Roman"/>
          <w:spacing w:val="18"/>
          <w:sz w:val="24"/>
          <w:szCs w:val="24"/>
          <w:lang w:val="it-IT"/>
        </w:rPr>
        <w:t xml:space="preserve"> </w:t>
      </w:r>
      <w:r w:rsidRPr="0020462F">
        <w:rPr>
          <w:rFonts w:ascii="Times New Roman" w:hAnsi="Times New Roman"/>
          <w:sz w:val="24"/>
          <w:szCs w:val="24"/>
          <w:u w:val="single" w:color="000000"/>
          <w:lang w:val="it-IT"/>
        </w:rPr>
        <w:t>ti</w:t>
      </w:r>
      <w:r w:rsidRPr="0020462F">
        <w:rPr>
          <w:rFonts w:ascii="Times New Roman" w:hAnsi="Times New Roman"/>
          <w:spacing w:val="-2"/>
          <w:sz w:val="24"/>
          <w:szCs w:val="24"/>
          <w:u w:val="single" w:color="000000"/>
          <w:lang w:val="it-IT"/>
        </w:rPr>
        <w:t>p</w:t>
      </w:r>
      <w:r w:rsidRPr="0020462F">
        <w:rPr>
          <w:rFonts w:ascii="Times New Roman" w:hAnsi="Times New Roman"/>
          <w:sz w:val="24"/>
          <w:szCs w:val="24"/>
          <w:u w:val="single" w:color="000000"/>
          <w:lang w:val="it-IT"/>
        </w:rPr>
        <w:t>ologia</w:t>
      </w:r>
      <w:r w:rsidRPr="0020462F">
        <w:rPr>
          <w:rFonts w:ascii="Times New Roman" w:hAnsi="Times New Roman"/>
          <w:spacing w:val="19"/>
          <w:sz w:val="24"/>
          <w:szCs w:val="24"/>
          <w:u w:val="single" w:color="000000"/>
          <w:lang w:val="it-IT"/>
        </w:rPr>
        <w:t xml:space="preserve"> </w:t>
      </w:r>
      <w:r w:rsidRPr="0020462F">
        <w:rPr>
          <w:rFonts w:ascii="Times New Roman" w:hAnsi="Times New Roman"/>
          <w:spacing w:val="-2"/>
          <w:sz w:val="24"/>
          <w:szCs w:val="24"/>
          <w:u w:val="single" w:color="000000"/>
          <w:lang w:val="it-IT"/>
        </w:rPr>
        <w:t>d</w:t>
      </w:r>
      <w:r w:rsidRPr="0020462F">
        <w:rPr>
          <w:rFonts w:ascii="Times New Roman" w:hAnsi="Times New Roman"/>
          <w:sz w:val="24"/>
          <w:szCs w:val="24"/>
          <w:u w:val="single" w:color="000000"/>
          <w:lang w:val="it-IT"/>
        </w:rPr>
        <w:t>i</w:t>
      </w:r>
      <w:r w:rsidRPr="0020462F">
        <w:rPr>
          <w:rFonts w:ascii="Times New Roman" w:hAnsi="Times New Roman"/>
          <w:spacing w:val="19"/>
          <w:sz w:val="24"/>
          <w:szCs w:val="24"/>
          <w:u w:val="single" w:color="000000"/>
          <w:lang w:val="it-IT"/>
        </w:rPr>
        <w:t xml:space="preserve"> </w:t>
      </w:r>
      <w:r w:rsidRPr="0020462F">
        <w:rPr>
          <w:rFonts w:ascii="Times New Roman" w:hAnsi="Times New Roman"/>
          <w:sz w:val="24"/>
          <w:szCs w:val="24"/>
          <w:u w:val="single" w:color="000000"/>
          <w:lang w:val="it-IT"/>
        </w:rPr>
        <w:t>a</w:t>
      </w:r>
      <w:r w:rsidRPr="0020462F">
        <w:rPr>
          <w:rFonts w:ascii="Times New Roman" w:hAnsi="Times New Roman"/>
          <w:spacing w:val="-1"/>
          <w:sz w:val="24"/>
          <w:szCs w:val="24"/>
          <w:u w:val="single" w:color="000000"/>
          <w:lang w:val="it-IT"/>
        </w:rPr>
        <w:t>s</w:t>
      </w:r>
      <w:r w:rsidRPr="0020462F">
        <w:rPr>
          <w:rFonts w:ascii="Times New Roman" w:hAnsi="Times New Roman"/>
          <w:sz w:val="24"/>
          <w:szCs w:val="24"/>
          <w:u w:val="single" w:color="000000"/>
          <w:lang w:val="it-IT"/>
        </w:rPr>
        <w:t>falto</w:t>
      </w:r>
      <w:r w:rsidRPr="0020462F">
        <w:rPr>
          <w:rFonts w:ascii="Times New Roman" w:hAnsi="Times New Roman"/>
          <w:spacing w:val="17"/>
          <w:sz w:val="24"/>
          <w:szCs w:val="24"/>
          <w:u w:val="single" w:color="000000"/>
          <w:lang w:val="it-IT"/>
        </w:rPr>
        <w:t xml:space="preserve"> </w:t>
      </w:r>
      <w:r w:rsidRPr="0020462F">
        <w:rPr>
          <w:rFonts w:ascii="Times New Roman" w:hAnsi="Times New Roman"/>
          <w:sz w:val="24"/>
          <w:szCs w:val="24"/>
          <w:lang w:val="it-IT"/>
        </w:rPr>
        <w:t>(nor</w:t>
      </w:r>
      <w:r w:rsidRPr="0020462F">
        <w:rPr>
          <w:rFonts w:ascii="Times New Roman" w:hAnsi="Times New Roman"/>
          <w:spacing w:val="-2"/>
          <w:sz w:val="24"/>
          <w:szCs w:val="24"/>
          <w:lang w:val="it-IT"/>
        </w:rPr>
        <w:t>m</w:t>
      </w:r>
      <w:r w:rsidRPr="0020462F">
        <w:rPr>
          <w:rFonts w:ascii="Times New Roman" w:hAnsi="Times New Roman"/>
          <w:sz w:val="24"/>
          <w:szCs w:val="24"/>
          <w:lang w:val="it-IT"/>
        </w:rPr>
        <w:t>ale</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o</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fonoassorbente)</w:t>
      </w:r>
      <w:r w:rsidRPr="0020462F">
        <w:rPr>
          <w:rFonts w:ascii="Times New Roman" w:hAnsi="Times New Roman"/>
          <w:spacing w:val="19"/>
          <w:sz w:val="24"/>
          <w:szCs w:val="24"/>
          <w:lang w:val="it-IT"/>
        </w:rPr>
        <w:t xml:space="preserve"> </w:t>
      </w:r>
      <w:r w:rsidRPr="0020462F">
        <w:rPr>
          <w:rFonts w:ascii="Times New Roman" w:hAnsi="Times New Roman"/>
          <w:sz w:val="24"/>
          <w:szCs w:val="24"/>
          <w:lang w:val="it-IT"/>
        </w:rPr>
        <w:t>e</w:t>
      </w:r>
      <w:r w:rsidRPr="0020462F">
        <w:rPr>
          <w:rFonts w:ascii="Times New Roman" w:hAnsi="Times New Roman"/>
          <w:w w:val="99"/>
          <w:sz w:val="24"/>
          <w:szCs w:val="24"/>
          <w:lang w:val="it-IT"/>
        </w:rPr>
        <w:t xml:space="preserve"> </w:t>
      </w:r>
      <w:r w:rsidRPr="0020462F">
        <w:rPr>
          <w:rFonts w:ascii="Times New Roman" w:hAnsi="Times New Roman"/>
          <w:sz w:val="24"/>
          <w:szCs w:val="24"/>
          <w:u w:val="single" w:color="000000"/>
          <w:lang w:val="it-IT"/>
        </w:rPr>
        <w:t>dai</w:t>
      </w:r>
      <w:r w:rsidRPr="0020462F">
        <w:rPr>
          <w:rFonts w:ascii="Times New Roman" w:hAnsi="Times New Roman"/>
          <w:spacing w:val="-3"/>
          <w:sz w:val="24"/>
          <w:szCs w:val="24"/>
          <w:u w:val="single" w:color="000000"/>
          <w:lang w:val="it-IT"/>
        </w:rPr>
        <w:t xml:space="preserve"> </w:t>
      </w:r>
      <w:r w:rsidRPr="0020462F">
        <w:rPr>
          <w:rFonts w:ascii="Times New Roman" w:hAnsi="Times New Roman"/>
          <w:sz w:val="24"/>
          <w:szCs w:val="24"/>
          <w:u w:val="single" w:color="000000"/>
          <w:lang w:val="it-IT"/>
        </w:rPr>
        <w:t>sensi</w:t>
      </w:r>
      <w:r w:rsidRPr="0020462F">
        <w:rPr>
          <w:rFonts w:ascii="Times New Roman" w:hAnsi="Times New Roman"/>
          <w:spacing w:val="-3"/>
          <w:sz w:val="24"/>
          <w:szCs w:val="24"/>
          <w:u w:val="single" w:color="000000"/>
          <w:lang w:val="it-IT"/>
        </w:rPr>
        <w:t xml:space="preserve"> </w:t>
      </w:r>
      <w:r w:rsidRPr="0020462F">
        <w:rPr>
          <w:rFonts w:ascii="Times New Roman" w:hAnsi="Times New Roman"/>
          <w:spacing w:val="-2"/>
          <w:sz w:val="24"/>
          <w:szCs w:val="24"/>
          <w:u w:val="single" w:color="000000"/>
          <w:lang w:val="it-IT"/>
        </w:rPr>
        <w:t>d</w:t>
      </w:r>
      <w:r w:rsidRPr="0020462F">
        <w:rPr>
          <w:rFonts w:ascii="Times New Roman" w:hAnsi="Times New Roman"/>
          <w:sz w:val="24"/>
          <w:szCs w:val="24"/>
          <w:u w:val="single" w:color="000000"/>
          <w:lang w:val="it-IT"/>
        </w:rPr>
        <w:t>i</w:t>
      </w:r>
      <w:r w:rsidRPr="0020462F">
        <w:rPr>
          <w:rFonts w:ascii="Times New Roman" w:hAnsi="Times New Roman"/>
          <w:spacing w:val="-3"/>
          <w:sz w:val="24"/>
          <w:szCs w:val="24"/>
          <w:u w:val="single" w:color="000000"/>
          <w:lang w:val="it-IT"/>
        </w:rPr>
        <w:t xml:space="preserve"> </w:t>
      </w:r>
      <w:r w:rsidRPr="0020462F">
        <w:rPr>
          <w:rFonts w:ascii="Times New Roman" w:hAnsi="Times New Roman"/>
          <w:spacing w:val="-2"/>
          <w:sz w:val="24"/>
          <w:szCs w:val="24"/>
          <w:u w:val="single" w:color="000000"/>
          <w:lang w:val="it-IT"/>
        </w:rPr>
        <w:t>m</w:t>
      </w:r>
      <w:r w:rsidRPr="0020462F">
        <w:rPr>
          <w:rFonts w:ascii="Times New Roman" w:hAnsi="Times New Roman"/>
          <w:sz w:val="24"/>
          <w:szCs w:val="24"/>
          <w:u w:val="single" w:color="000000"/>
          <w:lang w:val="it-IT"/>
        </w:rPr>
        <w:t>arcia</w:t>
      </w:r>
      <w:r w:rsidRPr="0020462F">
        <w:rPr>
          <w:rFonts w:ascii="Times New Roman" w:hAnsi="Times New Roman"/>
          <w:spacing w:val="-5"/>
          <w:sz w:val="24"/>
          <w:szCs w:val="24"/>
          <w:u w:val="single" w:color="000000"/>
          <w:lang w:val="it-IT"/>
        </w:rPr>
        <w:t xml:space="preserve"> </w:t>
      </w:r>
      <w:r w:rsidRPr="0020462F">
        <w:rPr>
          <w:rFonts w:ascii="Times New Roman" w:hAnsi="Times New Roman"/>
          <w:sz w:val="24"/>
          <w:szCs w:val="24"/>
          <w:lang w:val="it-IT"/>
        </w:rPr>
        <w:t>(doppio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senso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senso</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unico)</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sulla</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base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delle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indicazioni</w:t>
      </w:r>
      <w:r w:rsidRPr="0020462F">
        <w:rPr>
          <w:rFonts w:ascii="Times New Roman" w:hAnsi="Times New Roman"/>
          <w:spacing w:val="-2"/>
          <w:sz w:val="24"/>
          <w:szCs w:val="24"/>
          <w:lang w:val="it-IT"/>
        </w:rPr>
        <w:t xml:space="preserve"> </w:t>
      </w:r>
      <w:r w:rsidRPr="0020462F">
        <w:rPr>
          <w:rFonts w:ascii="Times New Roman" w:hAnsi="Times New Roman"/>
          <w:sz w:val="24"/>
          <w:szCs w:val="24"/>
          <w:lang w:val="it-IT"/>
        </w:rPr>
        <w:t>fornite</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dal</w:t>
      </w:r>
      <w:r w:rsidRPr="0020462F">
        <w:rPr>
          <w:rFonts w:ascii="Times New Roman" w:hAnsi="Times New Roman"/>
          <w:spacing w:val="-3"/>
          <w:sz w:val="24"/>
          <w:szCs w:val="24"/>
          <w:lang w:val="it-IT"/>
        </w:rPr>
        <w:t xml:space="preserve"> </w:t>
      </w:r>
      <w:r w:rsidRPr="0020462F">
        <w:rPr>
          <w:rFonts w:ascii="Times New Roman" w:hAnsi="Times New Roman"/>
          <w:sz w:val="24"/>
          <w:szCs w:val="24"/>
          <w:lang w:val="it-IT"/>
        </w:rPr>
        <w:t>Co</w:t>
      </w:r>
      <w:r w:rsidRPr="0020462F">
        <w:rPr>
          <w:rFonts w:ascii="Times New Roman" w:hAnsi="Times New Roman"/>
          <w:spacing w:val="-2"/>
          <w:sz w:val="24"/>
          <w:szCs w:val="24"/>
          <w:lang w:val="it-IT"/>
        </w:rPr>
        <w:t>m</w:t>
      </w:r>
      <w:r w:rsidRPr="0020462F">
        <w:rPr>
          <w:rFonts w:ascii="Times New Roman" w:hAnsi="Times New Roman"/>
          <w:sz w:val="24"/>
          <w:szCs w:val="24"/>
          <w:lang w:val="it-IT"/>
        </w:rPr>
        <w:t>une</w:t>
      </w:r>
      <w:r w:rsidRPr="0020462F">
        <w:rPr>
          <w:rFonts w:ascii="Times New Roman" w:hAnsi="Times New Roman"/>
          <w:w w:val="99"/>
          <w:sz w:val="24"/>
          <w:szCs w:val="24"/>
          <w:lang w:val="it-IT"/>
        </w:rPr>
        <w:t xml:space="preserve"> </w:t>
      </w:r>
      <w:r w:rsidRPr="0020462F">
        <w:rPr>
          <w:rFonts w:ascii="Times New Roman" w:hAnsi="Times New Roman"/>
          <w:spacing w:val="-1"/>
          <w:sz w:val="24"/>
          <w:szCs w:val="24"/>
          <w:lang w:val="it-IT"/>
        </w:rPr>
        <w:t>d</w:t>
      </w:r>
      <w:r w:rsidRPr="0020462F">
        <w:rPr>
          <w:rFonts w:ascii="Times New Roman" w:hAnsi="Times New Roman"/>
          <w:sz w:val="24"/>
          <w:szCs w:val="24"/>
          <w:lang w:val="it-IT"/>
        </w:rPr>
        <w:t>i</w:t>
      </w:r>
      <w:r w:rsidRPr="0020462F">
        <w:rPr>
          <w:rFonts w:ascii="Times New Roman" w:hAnsi="Times New Roman"/>
          <w:spacing w:val="14"/>
          <w:sz w:val="24"/>
          <w:szCs w:val="24"/>
          <w:lang w:val="it-IT"/>
        </w:rPr>
        <w:t xml:space="preserve"> </w:t>
      </w:r>
      <w:r w:rsidRPr="0020462F">
        <w:rPr>
          <w:rFonts w:ascii="Times New Roman" w:hAnsi="Times New Roman"/>
          <w:spacing w:val="-1"/>
          <w:sz w:val="24"/>
          <w:szCs w:val="24"/>
          <w:lang w:val="it-IT"/>
        </w:rPr>
        <w:t>Parma</w:t>
      </w:r>
      <w:r w:rsidRPr="0020462F">
        <w:rPr>
          <w:rFonts w:ascii="Times New Roman" w:hAnsi="Times New Roman"/>
          <w:sz w:val="24"/>
          <w:szCs w:val="24"/>
          <w:lang w:val="it-IT"/>
        </w:rPr>
        <w:t>.</w:t>
      </w:r>
      <w:r w:rsidRPr="0020462F">
        <w:rPr>
          <w:rFonts w:ascii="Times New Roman" w:hAnsi="Times New Roman"/>
          <w:spacing w:val="14"/>
          <w:sz w:val="24"/>
          <w:szCs w:val="24"/>
          <w:lang w:val="it-IT"/>
        </w:rPr>
        <w:t xml:space="preserve"> </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Sono</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stati,</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infine,</w:t>
      </w:r>
      <w:r w:rsidRPr="0020462F">
        <w:rPr>
          <w:rFonts w:ascii="Times New Roman" w:hAnsi="Times New Roman"/>
          <w:spacing w:val="32"/>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od</w:t>
      </w:r>
      <w:r w:rsidRPr="0020462F">
        <w:rPr>
          <w:rFonts w:ascii="Times New Roman" w:hAnsi="Times New Roman"/>
          <w:spacing w:val="1"/>
          <w:sz w:val="24"/>
          <w:szCs w:val="24"/>
          <w:lang w:val="it-IT"/>
        </w:rPr>
        <w:t>e</w:t>
      </w:r>
      <w:r w:rsidRPr="0020462F">
        <w:rPr>
          <w:rFonts w:ascii="Times New Roman" w:hAnsi="Times New Roman"/>
          <w:sz w:val="24"/>
          <w:szCs w:val="24"/>
          <w:lang w:val="it-IT"/>
        </w:rPr>
        <w:t>llizzati</w:t>
      </w:r>
      <w:r w:rsidRPr="0020462F">
        <w:rPr>
          <w:rFonts w:ascii="Times New Roman" w:hAnsi="Times New Roman"/>
          <w:spacing w:val="34"/>
          <w:sz w:val="24"/>
          <w:szCs w:val="24"/>
          <w:lang w:val="it-IT"/>
        </w:rPr>
        <w:t xml:space="preserve"> come ostacoli 3D </w:t>
      </w:r>
      <w:r w:rsidRPr="0020462F">
        <w:rPr>
          <w:rFonts w:ascii="Times New Roman" w:hAnsi="Times New Roman"/>
          <w:sz w:val="24"/>
          <w:szCs w:val="24"/>
          <w:lang w:val="it-IT"/>
        </w:rPr>
        <w:t>i</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principali</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cava</w:t>
      </w:r>
      <w:r w:rsidRPr="0020462F">
        <w:rPr>
          <w:rFonts w:ascii="Times New Roman" w:hAnsi="Times New Roman"/>
          <w:spacing w:val="-2"/>
          <w:sz w:val="24"/>
          <w:szCs w:val="24"/>
          <w:lang w:val="it-IT"/>
        </w:rPr>
        <w:t>l</w:t>
      </w:r>
      <w:r w:rsidRPr="0020462F">
        <w:rPr>
          <w:rFonts w:ascii="Times New Roman" w:hAnsi="Times New Roman"/>
          <w:sz w:val="24"/>
          <w:szCs w:val="24"/>
          <w:lang w:val="it-IT"/>
        </w:rPr>
        <w:t>cavia</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e</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sottopassi relativi all’anello delle tangenziali,</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al</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fine</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di</w:t>
      </w:r>
      <w:r w:rsidRPr="0020462F">
        <w:rPr>
          <w:rFonts w:ascii="Times New Roman" w:hAnsi="Times New Roman"/>
          <w:spacing w:val="32"/>
          <w:sz w:val="24"/>
          <w:szCs w:val="24"/>
          <w:lang w:val="it-IT"/>
        </w:rPr>
        <w:t xml:space="preserve"> </w:t>
      </w:r>
      <w:r w:rsidRPr="0020462F">
        <w:rPr>
          <w:rFonts w:ascii="Times New Roman" w:hAnsi="Times New Roman"/>
          <w:sz w:val="24"/>
          <w:szCs w:val="24"/>
          <w:lang w:val="it-IT"/>
        </w:rPr>
        <w:t>rappresentare</w:t>
      </w:r>
      <w:r w:rsidRPr="0020462F">
        <w:rPr>
          <w:rFonts w:ascii="Times New Roman" w:hAnsi="Times New Roman"/>
          <w:spacing w:val="33"/>
          <w:sz w:val="24"/>
          <w:szCs w:val="24"/>
          <w:lang w:val="it-IT"/>
        </w:rPr>
        <w:t xml:space="preserve"> </w:t>
      </w:r>
      <w:r w:rsidRPr="0020462F">
        <w:rPr>
          <w:rFonts w:ascii="Times New Roman" w:hAnsi="Times New Roman"/>
          <w:sz w:val="24"/>
          <w:szCs w:val="24"/>
          <w:lang w:val="it-IT"/>
        </w:rPr>
        <w:t>al</w:t>
      </w:r>
      <w:r w:rsidRPr="0020462F">
        <w:rPr>
          <w:rFonts w:ascii="Times New Roman" w:hAnsi="Times New Roman"/>
          <w:w w:val="99"/>
          <w:sz w:val="24"/>
          <w:szCs w:val="24"/>
          <w:lang w:val="it-IT"/>
        </w:rPr>
        <w:t xml:space="preserve"> </w:t>
      </w:r>
      <w:r w:rsidRPr="0020462F">
        <w:rPr>
          <w:rFonts w:ascii="Times New Roman" w:hAnsi="Times New Roman"/>
          <w:spacing w:val="-2"/>
          <w:sz w:val="24"/>
          <w:szCs w:val="24"/>
          <w:lang w:val="it-IT"/>
        </w:rPr>
        <w:t>m</w:t>
      </w:r>
      <w:r w:rsidRPr="0020462F">
        <w:rPr>
          <w:rFonts w:ascii="Times New Roman" w:hAnsi="Times New Roman"/>
          <w:sz w:val="24"/>
          <w:szCs w:val="24"/>
          <w:lang w:val="it-IT"/>
        </w:rPr>
        <w:t>eglio</w:t>
      </w:r>
      <w:r w:rsidRPr="0020462F">
        <w:rPr>
          <w:rFonts w:ascii="Times New Roman" w:hAnsi="Times New Roman"/>
          <w:spacing w:val="-8"/>
          <w:sz w:val="24"/>
          <w:szCs w:val="24"/>
          <w:lang w:val="it-IT"/>
        </w:rPr>
        <w:t xml:space="preserve"> </w:t>
      </w:r>
      <w:r w:rsidRPr="0020462F">
        <w:rPr>
          <w:rFonts w:ascii="Times New Roman" w:hAnsi="Times New Roman"/>
          <w:sz w:val="24"/>
          <w:szCs w:val="24"/>
          <w:lang w:val="it-IT"/>
        </w:rPr>
        <w:t>gli effetti schermanti prodotti dai muri di sostegno degli stessi.</w:t>
      </w:r>
    </w:p>
    <w:p w:rsidR="00066789" w:rsidRDefault="00066789" w:rsidP="00A543DF">
      <w:pPr>
        <w:pStyle w:val="BodyText"/>
        <w:ind w:left="0"/>
        <w:jc w:val="both"/>
        <w:rPr>
          <w:rFonts w:ascii="Times New Roman" w:hAnsi="Times New Roman"/>
          <w:lang w:val="it-IT"/>
        </w:rPr>
      </w:pPr>
    </w:p>
    <w:p w:rsidR="00066789" w:rsidRDefault="00066789" w:rsidP="00C64E39">
      <w:pPr>
        <w:rPr>
          <w:rFonts w:ascii="Times New Roman" w:hAnsi="Times New Roman"/>
          <w:sz w:val="24"/>
          <w:szCs w:val="24"/>
          <w:lang w:val="it-IT"/>
        </w:rPr>
      </w:pPr>
      <w:r>
        <w:rPr>
          <w:rFonts w:ascii="Times New Roman" w:hAnsi="Times New Roman"/>
          <w:sz w:val="24"/>
          <w:szCs w:val="24"/>
          <w:lang w:val="it-IT"/>
        </w:rPr>
        <w:t>Considerato che i modelli</w:t>
      </w:r>
      <w:r w:rsidRPr="00C64E39">
        <w:rPr>
          <w:rFonts w:ascii="Times New Roman" w:hAnsi="Times New Roman"/>
          <w:sz w:val="24"/>
          <w:szCs w:val="24"/>
          <w:lang w:val="it-IT"/>
        </w:rPr>
        <w:t xml:space="preserve"> di</w:t>
      </w:r>
      <w:r>
        <w:rPr>
          <w:rFonts w:ascii="Times New Roman" w:hAnsi="Times New Roman"/>
          <w:sz w:val="24"/>
          <w:szCs w:val="24"/>
          <w:lang w:val="it-IT"/>
        </w:rPr>
        <w:t xml:space="preserve"> simulazione del</w:t>
      </w:r>
      <w:r w:rsidRPr="00C64E39">
        <w:rPr>
          <w:rFonts w:ascii="Times New Roman" w:hAnsi="Times New Roman"/>
          <w:sz w:val="24"/>
          <w:szCs w:val="24"/>
          <w:lang w:val="it-IT"/>
        </w:rPr>
        <w:t xml:space="preserve"> traffico</w:t>
      </w:r>
      <w:r>
        <w:rPr>
          <w:rFonts w:ascii="Times New Roman" w:hAnsi="Times New Roman"/>
          <w:sz w:val="24"/>
          <w:szCs w:val="24"/>
          <w:lang w:val="it-IT"/>
        </w:rPr>
        <w:t xml:space="preserve"> e i rispettivi grafi sono elaborati al fine di valutare i flussi di traffico, per l’utilizzo nel modello acustico si è reso necessario compiere alcune correzioni cartografiche.</w:t>
      </w:r>
    </w:p>
    <w:p w:rsidR="00066789" w:rsidRPr="00C64E39" w:rsidRDefault="00066789" w:rsidP="00C64E39">
      <w:pPr>
        <w:rPr>
          <w:rFonts w:ascii="Times New Roman" w:hAnsi="Times New Roman"/>
          <w:sz w:val="24"/>
          <w:szCs w:val="24"/>
          <w:lang w:val="it-IT"/>
        </w:rPr>
      </w:pPr>
      <w:r>
        <w:rPr>
          <w:rFonts w:ascii="Times New Roman" w:hAnsi="Times New Roman"/>
          <w:sz w:val="24"/>
          <w:szCs w:val="24"/>
          <w:lang w:val="it-IT"/>
        </w:rPr>
        <w:lastRenderedPageBreak/>
        <w:t>In particolare,  mediante AUTOCAD, nel grafo fornito da TRT sono state corrette certe rotatorie e alcuni archi stradali fuori dal centro cittadino.</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5A1F96">
      <w:pPr>
        <w:pStyle w:val="Heading2"/>
        <w:rPr>
          <w:rFonts w:ascii="Times New Roman" w:hAnsi="Times New Roman"/>
          <w:b w:val="0"/>
          <w:bCs w:val="0"/>
          <w:lang w:val="it-IT"/>
        </w:rPr>
      </w:pPr>
      <w:bookmarkStart w:id="32" w:name="_Toc385849689"/>
      <w:r w:rsidRPr="00E62DA2">
        <w:rPr>
          <w:rFonts w:ascii="Times New Roman" w:hAnsi="Times New Roman"/>
          <w:lang w:val="it-IT"/>
        </w:rPr>
        <w:t>Rumore</w:t>
      </w:r>
      <w:r w:rsidRPr="00E62DA2">
        <w:rPr>
          <w:rFonts w:ascii="Times New Roman" w:hAnsi="Times New Roman"/>
          <w:spacing w:val="-10"/>
          <w:lang w:val="it-IT"/>
        </w:rPr>
        <w:t xml:space="preserve"> </w:t>
      </w:r>
      <w:r w:rsidRPr="00E62DA2">
        <w:rPr>
          <w:rFonts w:ascii="Times New Roman" w:hAnsi="Times New Roman"/>
          <w:lang w:val="it-IT"/>
        </w:rPr>
        <w:t>Ferroviario</w:t>
      </w:r>
      <w:bookmarkEnd w:id="32"/>
    </w:p>
    <w:p w:rsidR="00066789" w:rsidRPr="00A70AA3" w:rsidRDefault="00066789" w:rsidP="00A543DF">
      <w:pPr>
        <w:pStyle w:val="BodyText"/>
        <w:ind w:left="0"/>
        <w:jc w:val="both"/>
        <w:rPr>
          <w:rFonts w:ascii="Times New Roman" w:hAnsi="Times New Roman"/>
          <w:spacing w:val="12"/>
          <w:sz w:val="24"/>
          <w:szCs w:val="24"/>
          <w:lang w:val="it-IT"/>
        </w:rPr>
      </w:pPr>
      <w:r w:rsidRPr="00A70AA3">
        <w:rPr>
          <w:rFonts w:ascii="Times New Roman" w:hAnsi="Times New Roman"/>
          <w:spacing w:val="-1"/>
          <w:sz w:val="24"/>
          <w:szCs w:val="24"/>
          <w:lang w:val="it-IT"/>
        </w:rPr>
        <w:t>Pe</w:t>
      </w:r>
      <w:r w:rsidRPr="00A70AA3">
        <w:rPr>
          <w:rFonts w:ascii="Times New Roman" w:hAnsi="Times New Roman"/>
          <w:sz w:val="24"/>
          <w:szCs w:val="24"/>
          <w:lang w:val="it-IT"/>
        </w:rPr>
        <w:t>r</w:t>
      </w:r>
      <w:r w:rsidRPr="00A70AA3">
        <w:rPr>
          <w:rFonts w:ascii="Times New Roman" w:hAnsi="Times New Roman"/>
          <w:spacing w:val="14"/>
          <w:sz w:val="24"/>
          <w:szCs w:val="24"/>
          <w:lang w:val="it-IT"/>
        </w:rPr>
        <w:t xml:space="preserve"> </w:t>
      </w:r>
      <w:r w:rsidRPr="00A70AA3">
        <w:rPr>
          <w:rFonts w:ascii="Times New Roman" w:hAnsi="Times New Roman"/>
          <w:spacing w:val="-1"/>
          <w:sz w:val="24"/>
          <w:szCs w:val="24"/>
          <w:lang w:val="it-IT"/>
        </w:rPr>
        <w:t>quant</w:t>
      </w:r>
      <w:r w:rsidRPr="00A70AA3">
        <w:rPr>
          <w:rFonts w:ascii="Times New Roman" w:hAnsi="Times New Roman"/>
          <w:sz w:val="24"/>
          <w:szCs w:val="24"/>
          <w:lang w:val="it-IT"/>
        </w:rPr>
        <w:t>o</w:t>
      </w:r>
      <w:r w:rsidRPr="00A70AA3">
        <w:rPr>
          <w:rFonts w:ascii="Times New Roman" w:hAnsi="Times New Roman"/>
          <w:spacing w:val="15"/>
          <w:sz w:val="24"/>
          <w:szCs w:val="24"/>
          <w:lang w:val="it-IT"/>
        </w:rPr>
        <w:t xml:space="preserve"> </w:t>
      </w:r>
      <w:r w:rsidRPr="00A70AA3">
        <w:rPr>
          <w:rFonts w:ascii="Times New Roman" w:hAnsi="Times New Roman"/>
          <w:spacing w:val="-1"/>
          <w:sz w:val="24"/>
          <w:szCs w:val="24"/>
          <w:lang w:val="it-IT"/>
        </w:rPr>
        <w:t>riguard</w:t>
      </w:r>
      <w:r w:rsidRPr="00A70AA3">
        <w:rPr>
          <w:rFonts w:ascii="Times New Roman" w:hAnsi="Times New Roman"/>
          <w:sz w:val="24"/>
          <w:szCs w:val="24"/>
          <w:lang w:val="it-IT"/>
        </w:rPr>
        <w:t>a</w:t>
      </w:r>
      <w:r w:rsidRPr="00A70AA3">
        <w:rPr>
          <w:rFonts w:ascii="Times New Roman" w:hAnsi="Times New Roman"/>
          <w:spacing w:val="15"/>
          <w:sz w:val="24"/>
          <w:szCs w:val="24"/>
          <w:lang w:val="it-IT"/>
        </w:rPr>
        <w:t xml:space="preserve"> </w:t>
      </w:r>
      <w:r w:rsidRPr="00A70AA3">
        <w:rPr>
          <w:rFonts w:ascii="Times New Roman" w:hAnsi="Times New Roman"/>
          <w:spacing w:val="-1"/>
          <w:sz w:val="24"/>
          <w:szCs w:val="24"/>
          <w:lang w:val="it-IT"/>
        </w:rPr>
        <w:t>i</w:t>
      </w:r>
      <w:r w:rsidRPr="00A70AA3">
        <w:rPr>
          <w:rFonts w:ascii="Times New Roman" w:hAnsi="Times New Roman"/>
          <w:sz w:val="24"/>
          <w:szCs w:val="24"/>
          <w:lang w:val="it-IT"/>
        </w:rPr>
        <w:t>l</w:t>
      </w:r>
      <w:r w:rsidRPr="00A70AA3">
        <w:rPr>
          <w:rFonts w:ascii="Times New Roman" w:hAnsi="Times New Roman"/>
          <w:spacing w:val="14"/>
          <w:sz w:val="24"/>
          <w:szCs w:val="24"/>
          <w:lang w:val="it-IT"/>
        </w:rPr>
        <w:t xml:space="preserve"> </w:t>
      </w:r>
      <w:r w:rsidRPr="00A70AA3">
        <w:rPr>
          <w:rFonts w:ascii="Times New Roman" w:hAnsi="Times New Roman"/>
          <w:spacing w:val="-1"/>
          <w:sz w:val="24"/>
          <w:szCs w:val="24"/>
          <w:lang w:val="it-IT"/>
        </w:rPr>
        <w:t>rumor</w:t>
      </w:r>
      <w:r w:rsidRPr="00A70AA3">
        <w:rPr>
          <w:rFonts w:ascii="Times New Roman" w:hAnsi="Times New Roman"/>
          <w:sz w:val="24"/>
          <w:szCs w:val="24"/>
          <w:lang w:val="it-IT"/>
        </w:rPr>
        <w:t>e</w:t>
      </w:r>
      <w:r w:rsidRPr="00A70AA3">
        <w:rPr>
          <w:rFonts w:ascii="Times New Roman" w:hAnsi="Times New Roman"/>
          <w:spacing w:val="15"/>
          <w:sz w:val="24"/>
          <w:szCs w:val="24"/>
          <w:lang w:val="it-IT"/>
        </w:rPr>
        <w:t xml:space="preserve"> </w:t>
      </w:r>
      <w:r w:rsidRPr="00A70AA3">
        <w:rPr>
          <w:rFonts w:ascii="Times New Roman" w:hAnsi="Times New Roman"/>
          <w:spacing w:val="-1"/>
          <w:sz w:val="24"/>
          <w:szCs w:val="24"/>
          <w:lang w:val="it-IT"/>
        </w:rPr>
        <w:t>ferroviario</w:t>
      </w:r>
      <w:r w:rsidRPr="00A70AA3">
        <w:rPr>
          <w:rFonts w:ascii="Times New Roman" w:hAnsi="Times New Roman"/>
          <w:sz w:val="24"/>
          <w:szCs w:val="24"/>
          <w:lang w:val="it-IT"/>
        </w:rPr>
        <w:t>,</w:t>
      </w:r>
      <w:r w:rsidRPr="00A70AA3">
        <w:rPr>
          <w:rFonts w:ascii="Times New Roman" w:hAnsi="Times New Roman"/>
          <w:spacing w:val="15"/>
          <w:sz w:val="24"/>
          <w:szCs w:val="24"/>
          <w:lang w:val="it-IT"/>
        </w:rPr>
        <w:t xml:space="preserve"> </w:t>
      </w:r>
      <w:r w:rsidRPr="00A70AA3">
        <w:rPr>
          <w:rFonts w:ascii="Times New Roman" w:hAnsi="Times New Roman"/>
          <w:spacing w:val="-1"/>
          <w:sz w:val="24"/>
          <w:szCs w:val="24"/>
          <w:lang w:val="it-IT"/>
        </w:rPr>
        <w:t>son</w:t>
      </w:r>
      <w:r w:rsidRPr="00A70AA3">
        <w:rPr>
          <w:rFonts w:ascii="Times New Roman" w:hAnsi="Times New Roman"/>
          <w:sz w:val="24"/>
          <w:szCs w:val="24"/>
          <w:lang w:val="it-IT"/>
        </w:rPr>
        <w:t>o</w:t>
      </w:r>
      <w:r w:rsidRPr="00A70AA3">
        <w:rPr>
          <w:rFonts w:ascii="Times New Roman" w:hAnsi="Times New Roman"/>
          <w:spacing w:val="15"/>
          <w:sz w:val="24"/>
          <w:szCs w:val="24"/>
          <w:lang w:val="it-IT"/>
        </w:rPr>
        <w:t xml:space="preserve"> </w:t>
      </w:r>
      <w:r w:rsidRPr="00A70AA3">
        <w:rPr>
          <w:rFonts w:ascii="Times New Roman" w:hAnsi="Times New Roman"/>
          <w:spacing w:val="-1"/>
          <w:sz w:val="24"/>
          <w:szCs w:val="24"/>
          <w:lang w:val="it-IT"/>
        </w:rPr>
        <w:t>sta</w:t>
      </w:r>
      <w:r w:rsidRPr="00A70AA3">
        <w:rPr>
          <w:rFonts w:ascii="Times New Roman" w:hAnsi="Times New Roman"/>
          <w:spacing w:val="1"/>
          <w:sz w:val="24"/>
          <w:szCs w:val="24"/>
          <w:lang w:val="it-IT"/>
        </w:rPr>
        <w:t>t</w:t>
      </w:r>
      <w:r w:rsidRPr="00A70AA3">
        <w:rPr>
          <w:rFonts w:ascii="Times New Roman" w:hAnsi="Times New Roman"/>
          <w:sz w:val="24"/>
          <w:szCs w:val="24"/>
          <w:lang w:val="it-IT"/>
        </w:rPr>
        <w:t>e</w:t>
      </w:r>
      <w:r w:rsidRPr="00A70AA3">
        <w:rPr>
          <w:rFonts w:ascii="Times New Roman" w:hAnsi="Times New Roman"/>
          <w:spacing w:val="14"/>
          <w:sz w:val="24"/>
          <w:szCs w:val="24"/>
          <w:lang w:val="it-IT"/>
        </w:rPr>
        <w:t xml:space="preserve"> </w:t>
      </w:r>
      <w:r w:rsidRPr="00A70AA3">
        <w:rPr>
          <w:rFonts w:ascii="Times New Roman" w:hAnsi="Times New Roman"/>
          <w:sz w:val="24"/>
          <w:szCs w:val="24"/>
          <w:lang w:val="it-IT"/>
        </w:rPr>
        <w:t>co</w:t>
      </w:r>
      <w:r w:rsidRPr="00A70AA3">
        <w:rPr>
          <w:rFonts w:ascii="Times New Roman" w:hAnsi="Times New Roman"/>
          <w:spacing w:val="-2"/>
          <w:sz w:val="24"/>
          <w:szCs w:val="24"/>
          <w:lang w:val="it-IT"/>
        </w:rPr>
        <w:t>n</w:t>
      </w:r>
      <w:r w:rsidRPr="00A70AA3">
        <w:rPr>
          <w:rFonts w:ascii="Times New Roman" w:hAnsi="Times New Roman"/>
          <w:sz w:val="24"/>
          <w:szCs w:val="24"/>
          <w:lang w:val="it-IT"/>
        </w:rPr>
        <w:t>siderate</w:t>
      </w:r>
      <w:r w:rsidRPr="00A70AA3">
        <w:rPr>
          <w:rFonts w:ascii="Times New Roman" w:hAnsi="Times New Roman"/>
          <w:spacing w:val="15"/>
          <w:sz w:val="24"/>
          <w:szCs w:val="24"/>
          <w:lang w:val="it-IT"/>
        </w:rPr>
        <w:t xml:space="preserve"> </w:t>
      </w:r>
      <w:r w:rsidRPr="00A70AA3">
        <w:rPr>
          <w:rFonts w:ascii="Times New Roman" w:hAnsi="Times New Roman"/>
          <w:sz w:val="24"/>
          <w:szCs w:val="24"/>
          <w:lang w:val="it-IT"/>
        </w:rPr>
        <w:t>le</w:t>
      </w:r>
      <w:r w:rsidRPr="00A70AA3">
        <w:rPr>
          <w:rFonts w:ascii="Times New Roman" w:hAnsi="Times New Roman"/>
          <w:spacing w:val="15"/>
          <w:sz w:val="24"/>
          <w:szCs w:val="24"/>
          <w:lang w:val="it-IT"/>
        </w:rPr>
        <w:t xml:space="preserve"> </w:t>
      </w:r>
      <w:r w:rsidRPr="00A70AA3">
        <w:rPr>
          <w:rFonts w:ascii="Times New Roman" w:hAnsi="Times New Roman"/>
          <w:spacing w:val="-2"/>
          <w:sz w:val="24"/>
          <w:szCs w:val="24"/>
          <w:lang w:val="it-IT"/>
        </w:rPr>
        <w:t>m</w:t>
      </w:r>
      <w:r w:rsidRPr="00A70AA3">
        <w:rPr>
          <w:rFonts w:ascii="Times New Roman" w:hAnsi="Times New Roman"/>
          <w:sz w:val="24"/>
          <w:szCs w:val="24"/>
          <w:lang w:val="it-IT"/>
        </w:rPr>
        <w:t>appe</w:t>
      </w:r>
      <w:r w:rsidRPr="00A70AA3">
        <w:rPr>
          <w:rFonts w:ascii="Times New Roman" w:hAnsi="Times New Roman"/>
          <w:spacing w:val="15"/>
          <w:sz w:val="24"/>
          <w:szCs w:val="24"/>
          <w:lang w:val="it-IT"/>
        </w:rPr>
        <w:t xml:space="preserve"> </w:t>
      </w:r>
      <w:r w:rsidRPr="00A70AA3">
        <w:rPr>
          <w:rFonts w:ascii="Times New Roman" w:hAnsi="Times New Roman"/>
          <w:sz w:val="24"/>
          <w:szCs w:val="24"/>
          <w:lang w:val="it-IT"/>
        </w:rPr>
        <w:t>pre</w:t>
      </w:r>
      <w:r w:rsidRPr="00A70AA3">
        <w:rPr>
          <w:rFonts w:ascii="Times New Roman" w:hAnsi="Times New Roman"/>
          <w:spacing w:val="-1"/>
          <w:sz w:val="24"/>
          <w:szCs w:val="24"/>
          <w:lang w:val="it-IT"/>
        </w:rPr>
        <w:t>s</w:t>
      </w:r>
      <w:r w:rsidRPr="00A70AA3">
        <w:rPr>
          <w:rFonts w:ascii="Times New Roman" w:hAnsi="Times New Roman"/>
          <w:sz w:val="24"/>
          <w:szCs w:val="24"/>
          <w:lang w:val="it-IT"/>
        </w:rPr>
        <w:t>entate</w:t>
      </w:r>
      <w:r w:rsidRPr="00A70AA3">
        <w:rPr>
          <w:rFonts w:ascii="Times New Roman" w:hAnsi="Times New Roman"/>
          <w:spacing w:val="14"/>
          <w:sz w:val="24"/>
          <w:szCs w:val="24"/>
          <w:lang w:val="it-IT"/>
        </w:rPr>
        <w:t xml:space="preserve"> </w:t>
      </w:r>
      <w:r w:rsidRPr="00A70AA3">
        <w:rPr>
          <w:rFonts w:ascii="Times New Roman" w:hAnsi="Times New Roman"/>
          <w:sz w:val="24"/>
          <w:szCs w:val="24"/>
          <w:lang w:val="it-IT"/>
        </w:rPr>
        <w:t>da</w:t>
      </w:r>
      <w:r w:rsidRPr="00A70AA3">
        <w:rPr>
          <w:rFonts w:ascii="Times New Roman" w:hAnsi="Times New Roman"/>
          <w:spacing w:val="15"/>
          <w:sz w:val="24"/>
          <w:szCs w:val="24"/>
          <w:lang w:val="it-IT"/>
        </w:rPr>
        <w:t xml:space="preserve"> </w:t>
      </w:r>
      <w:r w:rsidRPr="00A70AA3">
        <w:rPr>
          <w:rFonts w:ascii="Times New Roman" w:hAnsi="Times New Roman"/>
          <w:sz w:val="24"/>
          <w:szCs w:val="24"/>
          <w:lang w:val="it-IT"/>
        </w:rPr>
        <w:t>RFI,</w:t>
      </w:r>
      <w:r w:rsidRPr="00A70AA3">
        <w:rPr>
          <w:rFonts w:ascii="Times New Roman" w:hAnsi="Times New Roman"/>
          <w:spacing w:val="15"/>
          <w:sz w:val="24"/>
          <w:szCs w:val="24"/>
          <w:lang w:val="it-IT"/>
        </w:rPr>
        <w:t xml:space="preserve"> </w:t>
      </w:r>
      <w:r w:rsidRPr="00A70AA3">
        <w:rPr>
          <w:rFonts w:ascii="Times New Roman" w:hAnsi="Times New Roman"/>
          <w:sz w:val="24"/>
          <w:szCs w:val="24"/>
          <w:lang w:val="it-IT"/>
        </w:rPr>
        <w:t>che sono servite come riferimento per la verifica di taratura del modello di emissione di rumore ferroviario contenuto nel programma Citymap.</w:t>
      </w:r>
      <w:r w:rsidRPr="00A70AA3">
        <w:rPr>
          <w:rFonts w:ascii="Times New Roman" w:hAnsi="Times New Roman"/>
          <w:spacing w:val="12"/>
          <w:sz w:val="24"/>
          <w:szCs w:val="24"/>
          <w:lang w:val="it-IT"/>
        </w:rPr>
        <w:t xml:space="preserve"> </w:t>
      </w:r>
    </w:p>
    <w:p w:rsidR="00066789" w:rsidRPr="00A70AA3" w:rsidRDefault="00066789" w:rsidP="00A543DF">
      <w:pPr>
        <w:pStyle w:val="BodyText"/>
        <w:ind w:left="0"/>
        <w:jc w:val="both"/>
        <w:rPr>
          <w:rFonts w:ascii="Times New Roman" w:hAnsi="Times New Roman"/>
          <w:sz w:val="24"/>
          <w:szCs w:val="24"/>
          <w:lang w:val="it-IT"/>
        </w:rPr>
      </w:pPr>
      <w:r w:rsidRPr="00A70AA3">
        <w:rPr>
          <w:rFonts w:ascii="Times New Roman" w:hAnsi="Times New Roman"/>
          <w:spacing w:val="12"/>
          <w:sz w:val="24"/>
          <w:szCs w:val="24"/>
          <w:lang w:val="it-IT"/>
        </w:rPr>
        <w:t xml:space="preserve">Per </w:t>
      </w:r>
      <w:r w:rsidRPr="00A70AA3">
        <w:rPr>
          <w:rFonts w:ascii="Times New Roman" w:hAnsi="Times New Roman"/>
          <w:sz w:val="24"/>
          <w:szCs w:val="24"/>
          <w:lang w:val="it-IT"/>
        </w:rPr>
        <w:t>i</w:t>
      </w:r>
      <w:r w:rsidRPr="00A70AA3">
        <w:rPr>
          <w:rFonts w:ascii="Times New Roman" w:hAnsi="Times New Roman"/>
          <w:spacing w:val="11"/>
          <w:sz w:val="24"/>
          <w:szCs w:val="24"/>
          <w:lang w:val="it-IT"/>
        </w:rPr>
        <w:t xml:space="preserve"> </w:t>
      </w:r>
      <w:r w:rsidRPr="00A70AA3">
        <w:rPr>
          <w:rFonts w:ascii="Times New Roman" w:hAnsi="Times New Roman"/>
          <w:sz w:val="24"/>
          <w:szCs w:val="24"/>
          <w:lang w:val="it-IT"/>
        </w:rPr>
        <w:t>dati</w:t>
      </w:r>
      <w:r w:rsidRPr="00A70AA3">
        <w:rPr>
          <w:rFonts w:ascii="Times New Roman" w:hAnsi="Times New Roman"/>
          <w:spacing w:val="11"/>
          <w:sz w:val="24"/>
          <w:szCs w:val="24"/>
          <w:lang w:val="it-IT"/>
        </w:rPr>
        <w:t xml:space="preserve"> </w:t>
      </w:r>
      <w:r w:rsidRPr="00A70AA3">
        <w:rPr>
          <w:rFonts w:ascii="Times New Roman" w:hAnsi="Times New Roman"/>
          <w:sz w:val="24"/>
          <w:szCs w:val="24"/>
          <w:lang w:val="it-IT"/>
        </w:rPr>
        <w:t>di</w:t>
      </w:r>
      <w:r w:rsidRPr="00A70AA3">
        <w:rPr>
          <w:rFonts w:ascii="Times New Roman" w:hAnsi="Times New Roman"/>
          <w:spacing w:val="11"/>
          <w:sz w:val="24"/>
          <w:szCs w:val="24"/>
          <w:lang w:val="it-IT"/>
        </w:rPr>
        <w:t xml:space="preserve"> </w:t>
      </w:r>
      <w:r w:rsidRPr="00A70AA3">
        <w:rPr>
          <w:rFonts w:ascii="Times New Roman" w:hAnsi="Times New Roman"/>
          <w:sz w:val="24"/>
          <w:szCs w:val="24"/>
          <w:lang w:val="it-IT"/>
        </w:rPr>
        <w:t>traffico</w:t>
      </w:r>
      <w:r w:rsidRPr="00A70AA3">
        <w:rPr>
          <w:rFonts w:ascii="Times New Roman" w:hAnsi="Times New Roman"/>
          <w:spacing w:val="10"/>
          <w:sz w:val="24"/>
          <w:szCs w:val="24"/>
          <w:lang w:val="it-IT"/>
        </w:rPr>
        <w:t xml:space="preserve"> </w:t>
      </w:r>
      <w:r w:rsidRPr="00A70AA3">
        <w:rPr>
          <w:rFonts w:ascii="Times New Roman" w:hAnsi="Times New Roman"/>
          <w:sz w:val="24"/>
          <w:szCs w:val="24"/>
          <w:lang w:val="it-IT"/>
        </w:rPr>
        <w:t>ferroviario, non forniti dal gestore,</w:t>
      </w:r>
      <w:r w:rsidR="00A70AA3">
        <w:rPr>
          <w:rFonts w:ascii="Times New Roman" w:hAnsi="Times New Roman"/>
          <w:sz w:val="24"/>
          <w:szCs w:val="24"/>
          <w:lang w:val="it-IT"/>
        </w:rPr>
        <w:t xml:space="preserve"> ci si è rivolti all’Ufficio Movimento della </w:t>
      </w:r>
      <w:r w:rsidRPr="00A70AA3">
        <w:rPr>
          <w:rFonts w:ascii="Times New Roman" w:hAnsi="Times New Roman"/>
          <w:sz w:val="24"/>
          <w:szCs w:val="24"/>
          <w:lang w:val="it-IT"/>
        </w:rPr>
        <w:t xml:space="preserve">stazione di Parma che ha fornito il tabulato “modello M53” (agosto 2013) contenente l’elenco di tutti i convogli circolanti in arrivo ed in partenza dalla stazione di Parma. </w:t>
      </w:r>
    </w:p>
    <w:p w:rsidR="00066789" w:rsidRPr="00A70AA3" w:rsidRDefault="00066789" w:rsidP="00A543DF">
      <w:pPr>
        <w:pStyle w:val="BodyText"/>
        <w:ind w:left="0"/>
        <w:jc w:val="both"/>
        <w:rPr>
          <w:rFonts w:ascii="Times New Roman" w:hAnsi="Times New Roman"/>
          <w:sz w:val="24"/>
          <w:szCs w:val="24"/>
          <w:lang w:val="it-IT"/>
        </w:rPr>
      </w:pPr>
      <w:r w:rsidRPr="00A70AA3">
        <w:rPr>
          <w:rFonts w:ascii="Times New Roman" w:hAnsi="Times New Roman"/>
          <w:sz w:val="24"/>
          <w:szCs w:val="24"/>
          <w:lang w:val="it-IT"/>
        </w:rPr>
        <w:t>Le seguenti tabelle ricomprendono i dati di flusso ferroviario dedotti dall’analisi di tale tabulato ed utilizzati per le simulazioni.</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pStyle w:val="BodyText"/>
        <w:ind w:left="0"/>
        <w:jc w:val="both"/>
        <w:rPr>
          <w:rFonts w:ascii="Times New Roman" w:hAnsi="Times New Roman"/>
          <w:lang w:val="it-IT"/>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4"/>
        <w:gridCol w:w="1580"/>
        <w:gridCol w:w="1888"/>
        <w:gridCol w:w="1939"/>
        <w:gridCol w:w="2058"/>
      </w:tblGrid>
      <w:tr w:rsidR="00066789" w:rsidRPr="00E62DA2" w:rsidTr="002761D6">
        <w:tc>
          <w:tcPr>
            <w:tcW w:w="200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Linea</w:t>
            </w:r>
          </w:p>
        </w:tc>
        <w:tc>
          <w:tcPr>
            <w:tcW w:w="1666"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Periodo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Tipo Treno</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Numero</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Lunghezza (m)</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1 – Alta Velocità</w:t>
            </w:r>
          </w:p>
        </w:tc>
        <w:tc>
          <w:tcPr>
            <w:tcW w:w="1666"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40</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328</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328</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2 – PC-PR</w:t>
            </w: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18</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46</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203</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30</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255</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32</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203</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255</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3 – PR-RE</w:t>
            </w: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26</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68</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203</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30</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255</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10</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203</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Frecce</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255</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4 – PR-BS</w:t>
            </w: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9</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53</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78</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3</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78</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5 – PR-Suzzara</w:t>
            </w:r>
          </w:p>
        </w:tc>
        <w:tc>
          <w:tcPr>
            <w:tcW w:w="1666"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56</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52</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0</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52</w:t>
            </w:r>
          </w:p>
        </w:tc>
      </w:tr>
      <w:tr w:rsidR="00066789" w:rsidRPr="00E62DA2" w:rsidTr="002761D6">
        <w:tc>
          <w:tcPr>
            <w:tcW w:w="2001"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6 – PR-La Spezia</w:t>
            </w: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Diurno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12</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151</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restart"/>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Notturno</w:t>
            </w: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Merci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6</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400</w:t>
            </w:r>
          </w:p>
        </w:tc>
      </w:tr>
      <w:tr w:rsidR="00066789" w:rsidRPr="00E62DA2" w:rsidTr="002761D6">
        <w:tc>
          <w:tcPr>
            <w:tcW w:w="2001"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1666" w:type="dxa"/>
            <w:vMerge/>
            <w:vAlign w:val="center"/>
          </w:tcPr>
          <w:p w:rsidR="00066789" w:rsidRPr="00E62DA2" w:rsidRDefault="00066789" w:rsidP="002761D6">
            <w:pPr>
              <w:pStyle w:val="BodyText"/>
              <w:ind w:left="0"/>
              <w:jc w:val="both"/>
              <w:rPr>
                <w:rFonts w:ascii="Times New Roman" w:hAnsi="Times New Roman"/>
                <w:lang w:val="it-IT" w:eastAsia="en-US"/>
              </w:rPr>
            </w:pPr>
          </w:p>
        </w:tc>
        <w:tc>
          <w:tcPr>
            <w:tcW w:w="2011" w:type="dxa"/>
            <w:vAlign w:val="center"/>
          </w:tcPr>
          <w:p w:rsidR="00066789" w:rsidRPr="00E62DA2" w:rsidRDefault="00066789" w:rsidP="002761D6">
            <w:pPr>
              <w:pStyle w:val="BodyText"/>
              <w:ind w:left="0"/>
              <w:jc w:val="both"/>
              <w:rPr>
                <w:rFonts w:ascii="Times New Roman" w:hAnsi="Times New Roman"/>
                <w:lang w:val="it-IT" w:eastAsia="en-US"/>
              </w:rPr>
            </w:pPr>
            <w:r w:rsidRPr="00E62DA2">
              <w:rPr>
                <w:rFonts w:ascii="Times New Roman" w:hAnsi="Times New Roman"/>
                <w:lang w:val="it-IT" w:eastAsia="en-US"/>
              </w:rPr>
              <w:t>Regionali</w:t>
            </w:r>
          </w:p>
        </w:tc>
        <w:tc>
          <w:tcPr>
            <w:tcW w:w="20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4</w:t>
            </w:r>
          </w:p>
        </w:tc>
        <w:tc>
          <w:tcPr>
            <w:tcW w:w="2190" w:type="dxa"/>
            <w:vAlign w:val="center"/>
          </w:tcPr>
          <w:p w:rsidR="00066789" w:rsidRPr="00E62DA2" w:rsidRDefault="00066789" w:rsidP="002761D6">
            <w:pPr>
              <w:pStyle w:val="BodyText"/>
              <w:ind w:left="0"/>
              <w:jc w:val="center"/>
              <w:rPr>
                <w:rFonts w:ascii="Times New Roman" w:hAnsi="Times New Roman"/>
                <w:lang w:val="it-IT" w:eastAsia="en-US"/>
              </w:rPr>
            </w:pPr>
            <w:r w:rsidRPr="00E62DA2">
              <w:rPr>
                <w:rFonts w:ascii="Times New Roman" w:hAnsi="Times New Roman"/>
                <w:lang w:val="it-IT" w:eastAsia="en-US"/>
              </w:rPr>
              <w:t>151</w:t>
            </w:r>
          </w:p>
        </w:tc>
      </w:tr>
    </w:tbl>
    <w:p w:rsidR="00DE3611" w:rsidRDefault="00DE3611" w:rsidP="00A543DF">
      <w:pPr>
        <w:jc w:val="center"/>
        <w:rPr>
          <w:rFonts w:ascii="Times New Roman" w:hAnsi="Times New Roman"/>
          <w:i/>
          <w:lang w:val="it-IT"/>
        </w:rPr>
      </w:pPr>
    </w:p>
    <w:p w:rsidR="00066789" w:rsidRPr="00E62DA2" w:rsidRDefault="00066789" w:rsidP="00A543DF">
      <w:pPr>
        <w:jc w:val="center"/>
        <w:rPr>
          <w:rFonts w:ascii="Times New Roman" w:hAnsi="Times New Roman"/>
          <w:lang w:val="it-IT"/>
        </w:rPr>
      </w:pPr>
      <w:r w:rsidRPr="00E62DA2">
        <w:rPr>
          <w:rFonts w:ascii="Times New Roman" w:hAnsi="Times New Roman"/>
          <w:i/>
          <w:lang w:val="it-IT"/>
        </w:rPr>
        <w:t>Tabella</w:t>
      </w:r>
      <w:r w:rsidRPr="00E62DA2">
        <w:rPr>
          <w:rFonts w:ascii="Times New Roman" w:hAnsi="Times New Roman"/>
          <w:i/>
          <w:spacing w:val="-7"/>
          <w:lang w:val="it-IT"/>
        </w:rPr>
        <w:t xml:space="preserve"> </w:t>
      </w:r>
      <w:r>
        <w:rPr>
          <w:rFonts w:ascii="Times New Roman" w:hAnsi="Times New Roman"/>
          <w:i/>
          <w:lang w:val="it-IT"/>
        </w:rPr>
        <w:t>8</w:t>
      </w:r>
      <w:r w:rsidRPr="00E62DA2">
        <w:rPr>
          <w:rFonts w:ascii="Times New Roman" w:hAnsi="Times New Roman"/>
          <w:i/>
          <w:spacing w:val="-7"/>
          <w:lang w:val="it-IT"/>
        </w:rPr>
        <w:t xml:space="preserve"> </w:t>
      </w:r>
      <w:r w:rsidRPr="00E62DA2">
        <w:rPr>
          <w:rFonts w:ascii="Times New Roman" w:hAnsi="Times New Roman"/>
          <w:i/>
          <w:lang w:val="it-IT"/>
        </w:rPr>
        <w:t>–</w:t>
      </w:r>
      <w:r w:rsidRPr="00E62DA2">
        <w:rPr>
          <w:rFonts w:ascii="Times New Roman" w:hAnsi="Times New Roman"/>
          <w:i/>
          <w:spacing w:val="-6"/>
          <w:lang w:val="it-IT"/>
        </w:rPr>
        <w:t xml:space="preserve"> </w:t>
      </w:r>
      <w:r w:rsidRPr="00E62DA2">
        <w:rPr>
          <w:rFonts w:ascii="Times New Roman" w:hAnsi="Times New Roman"/>
          <w:i/>
          <w:spacing w:val="-1"/>
          <w:lang w:val="it-IT"/>
        </w:rPr>
        <w:t>Dati di flusso ferroviario</w:t>
      </w:r>
    </w:p>
    <w:p w:rsidR="00066789" w:rsidRPr="00E62DA2" w:rsidRDefault="00066789" w:rsidP="00A543DF">
      <w:pPr>
        <w:pStyle w:val="BodyText"/>
        <w:ind w:left="0"/>
        <w:jc w:val="both"/>
        <w:rPr>
          <w:rFonts w:ascii="Times New Roman" w:hAnsi="Times New Roman"/>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Si sono poi confrontate le curve isolivello di Lden ottenute da Citymap con quelle fornite da RFI, come mostrato dalla seguente figura.</w:t>
      </w:r>
    </w:p>
    <w:p w:rsidR="00066789" w:rsidRPr="00E62DA2" w:rsidRDefault="00066789" w:rsidP="00A543DF">
      <w:pPr>
        <w:pStyle w:val="BodyText"/>
        <w:ind w:left="0"/>
        <w:jc w:val="both"/>
        <w:rPr>
          <w:rFonts w:ascii="Times New Roman" w:hAnsi="Times New Roman"/>
          <w:lang w:val="it-IT"/>
        </w:rPr>
      </w:pPr>
    </w:p>
    <w:p w:rsidR="00066789" w:rsidRPr="00E62DA2" w:rsidRDefault="00390AB8" w:rsidP="00A543DF">
      <w:pPr>
        <w:pStyle w:val="BodyText"/>
        <w:ind w:left="0"/>
        <w:jc w:val="both"/>
        <w:rPr>
          <w:rFonts w:ascii="Times New Roman" w:hAnsi="Times New Roman"/>
          <w:lang w:val="it-IT"/>
        </w:rPr>
      </w:pPr>
      <w:r>
        <w:rPr>
          <w:rFonts w:ascii="Times New Roman" w:hAnsi="Times New Roman"/>
          <w:noProof/>
          <w:lang w:val="it-IT"/>
        </w:rPr>
        <w:lastRenderedPageBreak/>
        <w:drawing>
          <wp:inline distT="0" distB="0" distL="0" distR="0">
            <wp:extent cx="2938145" cy="42843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8145" cy="4284345"/>
                    </a:xfrm>
                    <a:prstGeom prst="rect">
                      <a:avLst/>
                    </a:prstGeom>
                    <a:noFill/>
                    <a:ln>
                      <a:noFill/>
                    </a:ln>
                  </pic:spPr>
                </pic:pic>
              </a:graphicData>
            </a:graphic>
          </wp:inline>
        </w:drawing>
      </w:r>
      <w:r>
        <w:rPr>
          <w:rFonts w:ascii="Times New Roman" w:hAnsi="Times New Roman"/>
          <w:noProof/>
          <w:lang w:val="it-IT"/>
        </w:rPr>
        <w:drawing>
          <wp:inline distT="0" distB="0" distL="0" distR="0">
            <wp:extent cx="2948940" cy="429450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8940" cy="4294505"/>
                    </a:xfrm>
                    <a:prstGeom prst="rect">
                      <a:avLst/>
                    </a:prstGeom>
                    <a:noFill/>
                    <a:ln>
                      <a:noFill/>
                    </a:ln>
                  </pic:spPr>
                </pic:pic>
              </a:graphicData>
            </a:graphic>
          </wp:inline>
        </w:drawing>
      </w:r>
    </w:p>
    <w:p w:rsidR="00066789" w:rsidRPr="00E62DA2" w:rsidRDefault="00066789" w:rsidP="00600B61">
      <w:pPr>
        <w:pStyle w:val="BodyText"/>
        <w:ind w:left="0"/>
        <w:jc w:val="center"/>
        <w:rPr>
          <w:rFonts w:ascii="Times New Roman" w:hAnsi="Times New Roman"/>
          <w:lang w:val="it-IT"/>
        </w:rPr>
      </w:pPr>
    </w:p>
    <w:p w:rsidR="00066789" w:rsidRPr="0020462F" w:rsidRDefault="00CE1538" w:rsidP="0020462F">
      <w:pPr>
        <w:jc w:val="center"/>
        <w:rPr>
          <w:rFonts w:ascii="Times New Roman" w:hAnsi="Times New Roman"/>
          <w:i/>
          <w:lang w:val="it-IT"/>
        </w:rPr>
      </w:pPr>
      <w:r>
        <w:rPr>
          <w:rFonts w:ascii="Times New Roman" w:hAnsi="Times New Roman"/>
          <w:i/>
          <w:lang w:val="it-IT"/>
        </w:rPr>
        <w:t>Figura 17</w:t>
      </w:r>
      <w:r w:rsidR="00066789" w:rsidRPr="0020462F">
        <w:rPr>
          <w:rFonts w:ascii="Times New Roman" w:hAnsi="Times New Roman"/>
          <w:i/>
          <w:lang w:val="it-IT"/>
        </w:rPr>
        <w:t xml:space="preserve"> - Mappa Lden ferroviario – simulazione RFI (sinistra) e Citymap (Destra)</w:t>
      </w:r>
    </w:p>
    <w:p w:rsidR="00066789" w:rsidRPr="00E62DA2" w:rsidRDefault="00066789" w:rsidP="00A543DF">
      <w:pPr>
        <w:pStyle w:val="Heading2"/>
        <w:ind w:left="0"/>
        <w:jc w:val="both"/>
        <w:rPr>
          <w:rFonts w:ascii="Times New Roman" w:hAnsi="Times New Roman"/>
          <w:b w:val="0"/>
          <w:bCs w:val="0"/>
          <w:lang w:val="it-IT"/>
        </w:rPr>
      </w:pPr>
    </w:p>
    <w:p w:rsidR="00066789" w:rsidRPr="005B5DB5" w:rsidRDefault="00066789" w:rsidP="005B5DB5">
      <w:pPr>
        <w:pStyle w:val="BodyText"/>
        <w:ind w:left="159"/>
        <w:jc w:val="both"/>
        <w:rPr>
          <w:rFonts w:ascii="Times New Roman" w:hAnsi="Times New Roman"/>
          <w:b/>
          <w:bCs/>
          <w:sz w:val="24"/>
          <w:szCs w:val="24"/>
          <w:lang w:val="it-IT"/>
        </w:rPr>
      </w:pPr>
      <w:r w:rsidRPr="005B5DB5">
        <w:rPr>
          <w:rFonts w:ascii="Times New Roman" w:hAnsi="Times New Roman"/>
          <w:sz w:val="24"/>
          <w:szCs w:val="24"/>
          <w:lang w:val="it-IT"/>
        </w:rPr>
        <w:t>Si è concluso che, a parte alcuni evidenti diversità legate alla sistematica sottostima, operata da RFI, del traffico ferroviario sulle ferrovie in concessione (PR-BS, PR-Suzzara) e sulla pontremolese, l’area di impronta del rumore ferroviario è sostanzialmente la stessa.</w:t>
      </w:r>
    </w:p>
    <w:p w:rsidR="00066789" w:rsidRPr="00E62DA2" w:rsidRDefault="00066789" w:rsidP="0040635D">
      <w:pPr>
        <w:pStyle w:val="Heading2"/>
        <w:rPr>
          <w:rFonts w:ascii="Times New Roman" w:hAnsi="Times New Roman"/>
          <w:lang w:val="it-IT"/>
        </w:rPr>
      </w:pPr>
      <w:r w:rsidRPr="00E62DA2">
        <w:rPr>
          <w:rFonts w:ascii="Times New Roman" w:hAnsi="Times New Roman"/>
          <w:b w:val="0"/>
          <w:bCs w:val="0"/>
          <w:lang w:val="it-IT"/>
        </w:rPr>
        <w:br w:type="page"/>
      </w:r>
      <w:bookmarkStart w:id="33" w:name="_Toc385849690"/>
      <w:r w:rsidRPr="00E62DA2">
        <w:rPr>
          <w:rFonts w:ascii="Times New Roman" w:hAnsi="Times New Roman"/>
          <w:lang w:val="it-IT"/>
        </w:rPr>
        <w:lastRenderedPageBreak/>
        <w:t>Rumore</w:t>
      </w:r>
      <w:r w:rsidRPr="0040635D">
        <w:rPr>
          <w:rFonts w:ascii="Times New Roman" w:hAnsi="Times New Roman"/>
          <w:lang w:val="it-IT"/>
        </w:rPr>
        <w:t xml:space="preserve"> </w:t>
      </w:r>
      <w:r w:rsidRPr="00E62DA2">
        <w:rPr>
          <w:rFonts w:ascii="Times New Roman" w:hAnsi="Times New Roman"/>
          <w:lang w:val="it-IT"/>
        </w:rPr>
        <w:t>Industriale</w:t>
      </w:r>
      <w:bookmarkEnd w:id="33"/>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Per quanto riguarda il censimento delle sorgenti di rumore industriale, si è fatto riferimento a tre fonti:</w:t>
      </w:r>
    </w:p>
    <w:p w:rsidR="00066789" w:rsidRPr="005B5DB5" w:rsidRDefault="00066789" w:rsidP="008724E5">
      <w:pPr>
        <w:pStyle w:val="BodyText"/>
        <w:numPr>
          <w:ilvl w:val="0"/>
          <w:numId w:val="5"/>
        </w:numPr>
        <w:jc w:val="both"/>
        <w:rPr>
          <w:rFonts w:ascii="Times New Roman" w:hAnsi="Times New Roman"/>
          <w:sz w:val="24"/>
          <w:szCs w:val="24"/>
          <w:lang w:val="it-IT"/>
        </w:rPr>
      </w:pPr>
      <w:r w:rsidRPr="005B5DB5">
        <w:rPr>
          <w:rFonts w:ascii="Times New Roman" w:hAnsi="Times New Roman"/>
          <w:sz w:val="24"/>
          <w:szCs w:val="24"/>
          <w:lang w:val="it-IT"/>
        </w:rPr>
        <w:t>Piani di Risanamento Acustico redatti dalle aziende</w:t>
      </w:r>
    </w:p>
    <w:p w:rsidR="00066789" w:rsidRPr="005B5DB5" w:rsidRDefault="00066789" w:rsidP="008724E5">
      <w:pPr>
        <w:pStyle w:val="BodyText"/>
        <w:numPr>
          <w:ilvl w:val="0"/>
          <w:numId w:val="5"/>
        </w:numPr>
        <w:jc w:val="both"/>
        <w:rPr>
          <w:rFonts w:ascii="Times New Roman" w:hAnsi="Times New Roman"/>
          <w:sz w:val="24"/>
          <w:szCs w:val="24"/>
          <w:lang w:val="it-IT"/>
        </w:rPr>
      </w:pPr>
      <w:r w:rsidRPr="005B5DB5">
        <w:rPr>
          <w:rFonts w:ascii="Times New Roman" w:hAnsi="Times New Roman"/>
          <w:sz w:val="24"/>
          <w:szCs w:val="24"/>
          <w:lang w:val="it-IT"/>
        </w:rPr>
        <w:t>Rilievi fonometrici eseguiti dal Comune di Parma in risposta ad esposti o osservazioni presentate dai cittadini</w:t>
      </w:r>
    </w:p>
    <w:p w:rsidR="00066789" w:rsidRPr="005B5DB5" w:rsidRDefault="00066789" w:rsidP="008724E5">
      <w:pPr>
        <w:pStyle w:val="BodyText"/>
        <w:numPr>
          <w:ilvl w:val="0"/>
          <w:numId w:val="5"/>
        </w:numPr>
        <w:jc w:val="both"/>
        <w:rPr>
          <w:rFonts w:ascii="Times New Roman" w:hAnsi="Times New Roman"/>
          <w:sz w:val="24"/>
          <w:szCs w:val="24"/>
          <w:lang w:val="it-IT"/>
        </w:rPr>
      </w:pPr>
      <w:r w:rsidRPr="005B5DB5">
        <w:rPr>
          <w:rFonts w:ascii="Times New Roman" w:hAnsi="Times New Roman"/>
          <w:sz w:val="24"/>
          <w:szCs w:val="24"/>
          <w:lang w:val="it-IT"/>
        </w:rPr>
        <w:t xml:space="preserve">Sistema di monitoraggio ambientale remoto del rumore industriale gestito da ARPA Emilia Romagna (MONITOREM: </w:t>
      </w:r>
      <w:hyperlink r:id="rId62" w:history="1">
        <w:r w:rsidRPr="005B5DB5">
          <w:rPr>
            <w:rStyle w:val="Hyperlink"/>
            <w:rFonts w:ascii="Times New Roman" w:hAnsi="Times New Roman"/>
            <w:sz w:val="24"/>
            <w:szCs w:val="24"/>
            <w:lang w:val="it-IT"/>
          </w:rPr>
          <w:t>http://www.arpa.emr.it/monitorem</w:t>
        </w:r>
      </w:hyperlink>
      <w:r w:rsidRPr="005B5DB5">
        <w:rPr>
          <w:rFonts w:ascii="Times New Roman" w:hAnsi="Times New Roman"/>
          <w:sz w:val="24"/>
          <w:szCs w:val="24"/>
          <w:lang w:val="it-IT"/>
        </w:rPr>
        <w:t>)</w:t>
      </w:r>
    </w:p>
    <w:p w:rsidR="00066789" w:rsidRPr="005B5DB5" w:rsidRDefault="00066789" w:rsidP="00A543DF">
      <w:pPr>
        <w:pStyle w:val="BodyText"/>
        <w:ind w:left="0"/>
        <w:jc w:val="both"/>
        <w:rPr>
          <w:rFonts w:ascii="Times New Roman" w:hAnsi="Times New Roman"/>
          <w:sz w:val="24"/>
          <w:szCs w:val="24"/>
          <w:lang w:val="it-IT"/>
        </w:rPr>
      </w:pPr>
    </w:p>
    <w:p w:rsidR="00066789" w:rsidRPr="005B5DB5" w:rsidRDefault="00066789" w:rsidP="00FC3AAE">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 xml:space="preserve">La propagazione del rumore proveniente dalle sorgenti industriali è stato modellizzato da Citymap secondo lo standard ISO 9613-2, così come suggerito dalla raccomandazione Europea e dalle Linee Guida regionali. </w:t>
      </w:r>
    </w:p>
    <w:p w:rsidR="00066789" w:rsidRPr="00E62DA2" w:rsidRDefault="00066789" w:rsidP="000F2F72">
      <w:pPr>
        <w:pStyle w:val="Heading3"/>
        <w:ind w:firstLine="720"/>
        <w:rPr>
          <w:rFonts w:ascii="Times New Roman" w:hAnsi="Times New Roman"/>
          <w:lang w:val="it-IT"/>
        </w:rPr>
      </w:pPr>
      <w:bookmarkStart w:id="34" w:name="_Toc385849691"/>
      <w:r w:rsidRPr="00E62DA2">
        <w:rPr>
          <w:rFonts w:ascii="Times New Roman" w:hAnsi="Times New Roman"/>
          <w:lang w:val="it-IT"/>
        </w:rPr>
        <w:t>Piani di Risanamento Acustico</w:t>
      </w:r>
      <w:bookmarkEnd w:id="34"/>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 xml:space="preserve">Riguardo il punto 1, risulta pervenuto al Comune di Parma un unico piano di risanamento acustico, redatto dall’impresa Bormioli Luigi Spa, e relativo allo stabilimento sito in via Moletolo 6. </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Lo Studio Acustico allegato al Piano ha evidenziato la presenza di 4 sorgenti sonore concentrate, come mostrato nella seguente figura:</w:t>
      </w:r>
    </w:p>
    <w:p w:rsidR="00066789" w:rsidRPr="00E62DA2" w:rsidRDefault="00066789" w:rsidP="00A543DF">
      <w:pPr>
        <w:pStyle w:val="BodyText"/>
        <w:ind w:left="0"/>
        <w:jc w:val="both"/>
        <w:rPr>
          <w:rFonts w:ascii="Times New Roman" w:hAnsi="Times New Roman"/>
          <w:lang w:val="it-IT"/>
        </w:rPr>
      </w:pPr>
    </w:p>
    <w:p w:rsidR="00066789" w:rsidRDefault="00390AB8" w:rsidP="00AB681B">
      <w:pPr>
        <w:pStyle w:val="BodyText"/>
        <w:ind w:left="0"/>
        <w:jc w:val="center"/>
        <w:rPr>
          <w:rFonts w:ascii="Times New Roman" w:hAnsi="Times New Roman"/>
          <w:noProof/>
          <w:lang w:val="it-IT"/>
        </w:rPr>
      </w:pPr>
      <w:r>
        <w:rPr>
          <w:rFonts w:ascii="Times New Roman" w:hAnsi="Times New Roman"/>
          <w:noProof/>
          <w:lang w:val="it-IT"/>
        </w:rPr>
        <w:drawing>
          <wp:inline distT="0" distB="0" distL="0" distR="0">
            <wp:extent cx="5383530" cy="3976370"/>
            <wp:effectExtent l="0" t="0" r="762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3530" cy="3976370"/>
                    </a:xfrm>
                    <a:prstGeom prst="rect">
                      <a:avLst/>
                    </a:prstGeom>
                    <a:noFill/>
                    <a:ln>
                      <a:noFill/>
                    </a:ln>
                  </pic:spPr>
                </pic:pic>
              </a:graphicData>
            </a:graphic>
          </wp:inline>
        </w:drawing>
      </w:r>
    </w:p>
    <w:p w:rsidR="00066789" w:rsidRPr="0020462F" w:rsidRDefault="00CE1538" w:rsidP="0020462F">
      <w:pPr>
        <w:jc w:val="center"/>
        <w:rPr>
          <w:rFonts w:ascii="Times New Roman" w:hAnsi="Times New Roman"/>
          <w:i/>
          <w:lang w:val="it-IT"/>
        </w:rPr>
      </w:pPr>
      <w:r>
        <w:rPr>
          <w:rFonts w:ascii="Times New Roman" w:hAnsi="Times New Roman"/>
          <w:i/>
          <w:lang w:val="it-IT"/>
        </w:rPr>
        <w:t>Figura 18</w:t>
      </w:r>
      <w:r w:rsidR="00066789" w:rsidRPr="0020462F">
        <w:rPr>
          <w:rFonts w:ascii="Times New Roman" w:hAnsi="Times New Roman"/>
          <w:i/>
          <w:lang w:val="it-IT"/>
        </w:rPr>
        <w:t xml:space="preserve"> – Sorgenti sonore concentrate nello stabilimento Bormioli Luigi</w:t>
      </w:r>
    </w:p>
    <w:p w:rsidR="00066789" w:rsidRPr="0020462F" w:rsidRDefault="00066789" w:rsidP="0020462F">
      <w:pPr>
        <w:jc w:val="center"/>
        <w:rPr>
          <w:rFonts w:ascii="Times New Roman" w:hAnsi="Times New Roman"/>
          <w:i/>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I livelli di potenza delle sorgenti sono i seguenti:</w:t>
      </w:r>
    </w:p>
    <w:p w:rsidR="00066789" w:rsidRPr="005B5DB5" w:rsidRDefault="00066789" w:rsidP="00F92E7D">
      <w:pPr>
        <w:pStyle w:val="BodyText"/>
        <w:numPr>
          <w:ilvl w:val="0"/>
          <w:numId w:val="6"/>
        </w:numPr>
        <w:jc w:val="both"/>
        <w:rPr>
          <w:rFonts w:ascii="Times New Roman" w:hAnsi="Times New Roman"/>
          <w:sz w:val="24"/>
          <w:szCs w:val="24"/>
          <w:lang w:val="en-GB"/>
        </w:rPr>
      </w:pPr>
      <w:r w:rsidRPr="005B5DB5">
        <w:rPr>
          <w:rFonts w:ascii="Times New Roman" w:hAnsi="Times New Roman"/>
          <w:sz w:val="24"/>
          <w:szCs w:val="24"/>
          <w:lang w:val="en-GB"/>
        </w:rPr>
        <w:t>Sorgente A: Lw,day = 107.2 dB(A), Lw,night= 106.7 dB(A), Z=3.5m</w:t>
      </w:r>
    </w:p>
    <w:p w:rsidR="00066789" w:rsidRPr="005B5DB5" w:rsidRDefault="00066789" w:rsidP="00F92E7D">
      <w:pPr>
        <w:pStyle w:val="BodyText"/>
        <w:numPr>
          <w:ilvl w:val="0"/>
          <w:numId w:val="6"/>
        </w:numPr>
        <w:jc w:val="both"/>
        <w:rPr>
          <w:rFonts w:ascii="Times New Roman" w:hAnsi="Times New Roman"/>
          <w:sz w:val="24"/>
          <w:szCs w:val="24"/>
          <w:lang w:val="en-GB"/>
        </w:rPr>
      </w:pPr>
      <w:r w:rsidRPr="005B5DB5">
        <w:rPr>
          <w:rFonts w:ascii="Times New Roman" w:hAnsi="Times New Roman"/>
          <w:sz w:val="24"/>
          <w:szCs w:val="24"/>
          <w:lang w:val="en-GB"/>
        </w:rPr>
        <w:t>Sorgente B: Lw,day = 108.9 dB(A) , Lw,night= 107.6 dB(A), Z=3.5m</w:t>
      </w:r>
    </w:p>
    <w:p w:rsidR="00066789" w:rsidRPr="005B5DB5" w:rsidRDefault="00066789" w:rsidP="00F92E7D">
      <w:pPr>
        <w:pStyle w:val="BodyText"/>
        <w:numPr>
          <w:ilvl w:val="0"/>
          <w:numId w:val="6"/>
        </w:numPr>
        <w:jc w:val="both"/>
        <w:rPr>
          <w:rFonts w:ascii="Times New Roman" w:hAnsi="Times New Roman"/>
          <w:sz w:val="24"/>
          <w:szCs w:val="24"/>
          <w:lang w:val="en-GB"/>
        </w:rPr>
      </w:pPr>
      <w:r w:rsidRPr="005B5DB5">
        <w:rPr>
          <w:rFonts w:ascii="Times New Roman" w:hAnsi="Times New Roman"/>
          <w:sz w:val="24"/>
          <w:szCs w:val="24"/>
          <w:lang w:val="en-GB"/>
        </w:rPr>
        <w:t>Sorgente C: Lw,day = 107.4 dB(A) , Lw,night= 106.9 dB(A), Z=3.5m</w:t>
      </w:r>
    </w:p>
    <w:p w:rsidR="00066789" w:rsidRPr="005B5DB5" w:rsidRDefault="00066789" w:rsidP="00F92E7D">
      <w:pPr>
        <w:pStyle w:val="BodyText"/>
        <w:numPr>
          <w:ilvl w:val="0"/>
          <w:numId w:val="6"/>
        </w:numPr>
        <w:jc w:val="both"/>
        <w:rPr>
          <w:rFonts w:ascii="Times New Roman" w:hAnsi="Times New Roman"/>
          <w:sz w:val="24"/>
          <w:szCs w:val="24"/>
          <w:lang w:val="en-GB"/>
        </w:rPr>
      </w:pPr>
      <w:r w:rsidRPr="005B5DB5">
        <w:rPr>
          <w:rFonts w:ascii="Times New Roman" w:hAnsi="Times New Roman"/>
          <w:sz w:val="24"/>
          <w:szCs w:val="24"/>
          <w:lang w:val="en-GB"/>
        </w:rPr>
        <w:t>Sorgente D: Lw,day = 108.2 dB(A) , Lw,night= 107.7 dB(A), Z=3.5m</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 xml:space="preserve">I valori suddetti risultano tarati sulla base di una estesa campagna di rilievo fonometrico, che ha </w:t>
      </w:r>
      <w:r w:rsidRPr="005B5DB5">
        <w:rPr>
          <w:rFonts w:ascii="Times New Roman" w:hAnsi="Times New Roman"/>
          <w:sz w:val="24"/>
          <w:szCs w:val="24"/>
          <w:lang w:val="it-IT"/>
        </w:rPr>
        <w:lastRenderedPageBreak/>
        <w:t>riguardato ben 15 punti di rilevamento, di cui 14 “spot” ed uno di 24h, come mostrato dalla seguente figura:</w:t>
      </w:r>
    </w:p>
    <w:p w:rsidR="00066789" w:rsidRPr="00E62DA2" w:rsidRDefault="00066789" w:rsidP="00A543DF">
      <w:pPr>
        <w:pStyle w:val="BodyText"/>
        <w:ind w:left="0"/>
        <w:jc w:val="both"/>
        <w:rPr>
          <w:rFonts w:ascii="Times New Roman" w:hAnsi="Times New Roman"/>
          <w:lang w:val="it-IT"/>
        </w:rPr>
      </w:pPr>
    </w:p>
    <w:p w:rsidR="00066789" w:rsidRPr="00E62DA2" w:rsidRDefault="00390AB8" w:rsidP="00F92E7D">
      <w:pPr>
        <w:pStyle w:val="BodyText"/>
        <w:ind w:left="0"/>
        <w:jc w:val="center"/>
        <w:rPr>
          <w:rFonts w:ascii="Times New Roman" w:hAnsi="Times New Roman"/>
          <w:lang w:val="it-IT"/>
        </w:rPr>
      </w:pPr>
      <w:r>
        <w:rPr>
          <w:rFonts w:ascii="Times New Roman" w:hAnsi="Times New Roman"/>
          <w:noProof/>
          <w:lang w:val="it-IT"/>
        </w:rPr>
        <w:drawing>
          <wp:inline distT="0" distB="0" distL="0" distR="0">
            <wp:extent cx="5393690" cy="4787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3690" cy="4787900"/>
                    </a:xfrm>
                    <a:prstGeom prst="rect">
                      <a:avLst/>
                    </a:prstGeom>
                    <a:noFill/>
                    <a:ln>
                      <a:noFill/>
                    </a:ln>
                  </pic:spPr>
                </pic:pic>
              </a:graphicData>
            </a:graphic>
          </wp:inline>
        </w:drawing>
      </w:r>
    </w:p>
    <w:p w:rsidR="00066789" w:rsidRPr="0020462F" w:rsidRDefault="00CE1538" w:rsidP="0020462F">
      <w:pPr>
        <w:jc w:val="center"/>
        <w:rPr>
          <w:rFonts w:ascii="Times New Roman" w:hAnsi="Times New Roman"/>
          <w:i/>
          <w:lang w:val="it-IT"/>
        </w:rPr>
      </w:pPr>
      <w:r>
        <w:rPr>
          <w:rFonts w:ascii="Times New Roman" w:hAnsi="Times New Roman"/>
          <w:i/>
          <w:lang w:val="it-IT"/>
        </w:rPr>
        <w:t>Figura 19</w:t>
      </w:r>
      <w:r w:rsidR="00066789" w:rsidRPr="0020462F">
        <w:rPr>
          <w:rFonts w:ascii="Times New Roman" w:hAnsi="Times New Roman"/>
          <w:i/>
          <w:lang w:val="it-IT"/>
        </w:rPr>
        <w:t xml:space="preserve"> - Classificazione acustica e posizione dei punti di rilievo </w:t>
      </w:r>
    </w:p>
    <w:p w:rsidR="00066789" w:rsidRPr="0020462F" w:rsidRDefault="00066789" w:rsidP="0020462F">
      <w:pPr>
        <w:jc w:val="center"/>
        <w:rPr>
          <w:rFonts w:ascii="Times New Roman" w:hAnsi="Times New Roman"/>
          <w:i/>
          <w:lang w:val="it-IT"/>
        </w:rPr>
      </w:pPr>
      <w:r w:rsidRPr="0020462F">
        <w:rPr>
          <w:rFonts w:ascii="Times New Roman" w:hAnsi="Times New Roman"/>
          <w:i/>
          <w:lang w:val="it-IT"/>
        </w:rPr>
        <w:t>nel circondario dello stabilimento Bormioli Luigi Spa</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40635D">
      <w:pPr>
        <w:pStyle w:val="Heading3"/>
        <w:ind w:firstLine="720"/>
        <w:rPr>
          <w:rFonts w:ascii="Times New Roman" w:hAnsi="Times New Roman"/>
          <w:lang w:val="it-IT"/>
        </w:rPr>
      </w:pPr>
      <w:bookmarkStart w:id="35" w:name="_Toc385849692"/>
      <w:r w:rsidRPr="00E62DA2">
        <w:rPr>
          <w:rFonts w:ascii="Times New Roman" w:hAnsi="Times New Roman"/>
          <w:lang w:val="it-IT"/>
        </w:rPr>
        <w:t>Rilievi fonometrici eseguiti dal Comune di Parma</w:t>
      </w:r>
      <w:bookmarkEnd w:id="35"/>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Riguardo il punto 2, sono stati effettuati rilievi fonometrici presso due stabilimenti:</w:t>
      </w:r>
    </w:p>
    <w:p w:rsidR="00066789" w:rsidRPr="0020462F" w:rsidRDefault="00066789" w:rsidP="002B4B9C">
      <w:pPr>
        <w:pStyle w:val="BodyText"/>
        <w:numPr>
          <w:ilvl w:val="0"/>
          <w:numId w:val="7"/>
        </w:numPr>
        <w:jc w:val="both"/>
        <w:rPr>
          <w:rFonts w:ascii="Times New Roman" w:hAnsi="Times New Roman"/>
          <w:sz w:val="24"/>
          <w:szCs w:val="24"/>
          <w:lang w:val="it-IT"/>
        </w:rPr>
      </w:pPr>
      <w:r w:rsidRPr="0020462F">
        <w:rPr>
          <w:rFonts w:ascii="Times New Roman" w:hAnsi="Times New Roman"/>
          <w:sz w:val="24"/>
          <w:szCs w:val="24"/>
          <w:lang w:val="it-IT"/>
        </w:rPr>
        <w:t>Molino di Vicofertile (ex Progeo)</w:t>
      </w:r>
    </w:p>
    <w:p w:rsidR="00066789" w:rsidRPr="0020462F" w:rsidRDefault="00066789" w:rsidP="002B4B9C">
      <w:pPr>
        <w:pStyle w:val="BodyText"/>
        <w:numPr>
          <w:ilvl w:val="0"/>
          <w:numId w:val="7"/>
        </w:numPr>
        <w:jc w:val="both"/>
        <w:rPr>
          <w:rFonts w:ascii="Times New Roman" w:hAnsi="Times New Roman"/>
          <w:sz w:val="24"/>
          <w:szCs w:val="24"/>
          <w:lang w:val="it-IT"/>
        </w:rPr>
      </w:pPr>
      <w:r w:rsidRPr="0020462F">
        <w:rPr>
          <w:rFonts w:ascii="Times New Roman" w:hAnsi="Times New Roman"/>
          <w:sz w:val="24"/>
          <w:szCs w:val="24"/>
          <w:lang w:val="it-IT"/>
        </w:rPr>
        <w:t>Columbus (Martorano)</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In questi casi sono pervenute osservazioni da parte delle aziende suddette, tese alla modifica del piano di classificazione acustica adottato dal Comune di Parma, per cui si è provveduto ad effettuare un sopralluogo con rilievo fonometrico, al fine di determinare le emissioni sonore degli stabilimenti, e valutare se le osservazioni erano meritevoli di essere accolte. Tali sopralluoghi hanno portato effettivamente al parziale accoglimento delle osservazioni proposte con conseguente modifica al paino di classificazione acustica de territorio comunale.</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Ma i rilievi sonori eseguiti hanno anche consentito, indirettamente, di stimare il livello di potenza sonora prodotto da ciascuno dei due stabilimenti, e conseguentemente è stato possibile inserire tali emissioni sonore nella simulazione Citymap effettuata al fine di tracciare le Mappe Strategiche.</w:t>
      </w:r>
    </w:p>
    <w:p w:rsidR="00066789" w:rsidRPr="00390AB8"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In particolare, le seguenti figure mostrano posizione delle sorgenti sonore e dei punti di rilievo fonometrico per i due stabilimenti suddetti:</w:t>
      </w:r>
    </w:p>
    <w:p w:rsidR="00066789" w:rsidRPr="00E62DA2" w:rsidRDefault="00390AB8" w:rsidP="00A543DF">
      <w:pPr>
        <w:pStyle w:val="BodyText"/>
        <w:ind w:left="0"/>
        <w:jc w:val="both"/>
        <w:rPr>
          <w:rFonts w:ascii="Times New Roman" w:hAnsi="Times New Roman"/>
          <w:lang w:val="it-IT"/>
        </w:rPr>
      </w:pPr>
      <w:r>
        <w:rPr>
          <w:rFonts w:ascii="Times New Roman" w:hAnsi="Times New Roman"/>
          <w:noProof/>
          <w:lang w:val="it-IT"/>
        </w:rPr>
        <w:lastRenderedPageBreak/>
        <w:drawing>
          <wp:inline distT="0" distB="0" distL="0" distR="0">
            <wp:extent cx="6020435" cy="3524250"/>
            <wp:effectExtent l="19050" t="19050" r="1841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0435" cy="3524250"/>
                    </a:xfrm>
                    <a:prstGeom prst="rect">
                      <a:avLst/>
                    </a:prstGeom>
                    <a:noFill/>
                    <a:ln w="6350" cmpd="sng">
                      <a:solidFill>
                        <a:srgbClr val="000000"/>
                      </a:solidFill>
                      <a:miter lim="800000"/>
                      <a:headEnd/>
                      <a:tailEnd/>
                    </a:ln>
                    <a:effectLst/>
                  </pic:spPr>
                </pic:pic>
              </a:graphicData>
            </a:graphic>
          </wp:inline>
        </w:drawing>
      </w:r>
    </w:p>
    <w:p w:rsidR="00066789" w:rsidRPr="0020462F" w:rsidRDefault="00CE1538" w:rsidP="0020462F">
      <w:pPr>
        <w:jc w:val="center"/>
        <w:rPr>
          <w:rFonts w:ascii="Times New Roman" w:hAnsi="Times New Roman"/>
          <w:i/>
          <w:lang w:val="it-IT"/>
        </w:rPr>
      </w:pPr>
      <w:r>
        <w:rPr>
          <w:rFonts w:ascii="Times New Roman" w:hAnsi="Times New Roman"/>
          <w:i/>
          <w:lang w:val="it-IT"/>
        </w:rPr>
        <w:t>Figura 20</w:t>
      </w:r>
      <w:r w:rsidR="00066789" w:rsidRPr="0020462F">
        <w:rPr>
          <w:rFonts w:ascii="Times New Roman" w:hAnsi="Times New Roman"/>
          <w:i/>
          <w:lang w:val="it-IT"/>
        </w:rPr>
        <w:t xml:space="preserve"> - Posizione delle sorgenti sonore e dei punti di rilievo fonometrico</w:t>
      </w:r>
    </w:p>
    <w:p w:rsidR="00066789" w:rsidRPr="0020462F" w:rsidRDefault="00066789" w:rsidP="0020462F">
      <w:pPr>
        <w:jc w:val="center"/>
        <w:rPr>
          <w:rFonts w:ascii="Times New Roman" w:hAnsi="Times New Roman"/>
          <w:i/>
          <w:lang w:val="it-IT"/>
        </w:rPr>
      </w:pPr>
      <w:r w:rsidRPr="0020462F">
        <w:rPr>
          <w:rFonts w:ascii="Times New Roman" w:hAnsi="Times New Roman"/>
          <w:i/>
          <w:lang w:val="it-IT"/>
        </w:rPr>
        <w:t>presso lo stabilimento ex Progeo in località Vicofertile</w:t>
      </w:r>
    </w:p>
    <w:p w:rsidR="00066789" w:rsidRDefault="00066789" w:rsidP="0020462F">
      <w:pPr>
        <w:jc w:val="center"/>
        <w:rPr>
          <w:rFonts w:ascii="Times New Roman" w:hAnsi="Times New Roman"/>
          <w:i/>
          <w:lang w:val="it-IT"/>
        </w:rPr>
      </w:pPr>
    </w:p>
    <w:p w:rsidR="00A70AA3" w:rsidRPr="0020462F" w:rsidRDefault="00390AB8" w:rsidP="0020462F">
      <w:pPr>
        <w:jc w:val="center"/>
        <w:rPr>
          <w:rFonts w:ascii="Times New Roman" w:hAnsi="Times New Roman"/>
          <w:i/>
          <w:lang w:val="it-IT"/>
        </w:rPr>
      </w:pPr>
      <w:r>
        <w:rPr>
          <w:rFonts w:ascii="Times New Roman" w:hAnsi="Times New Roman"/>
          <w:i/>
          <w:noProof/>
          <w:lang w:val="it-IT" w:eastAsia="it-IT"/>
        </w:rPr>
        <w:drawing>
          <wp:inline distT="0" distB="0" distL="0" distR="0">
            <wp:extent cx="6031230" cy="3225800"/>
            <wp:effectExtent l="19050" t="19050" r="2667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230" cy="3225800"/>
                    </a:xfrm>
                    <a:prstGeom prst="rect">
                      <a:avLst/>
                    </a:prstGeom>
                    <a:noFill/>
                    <a:ln w="6350" cmpd="sng">
                      <a:solidFill>
                        <a:srgbClr val="000000"/>
                      </a:solidFill>
                      <a:miter lim="800000"/>
                      <a:headEnd/>
                      <a:tailEnd/>
                    </a:ln>
                    <a:effectLst/>
                  </pic:spPr>
                </pic:pic>
              </a:graphicData>
            </a:graphic>
          </wp:inline>
        </w:drawing>
      </w:r>
    </w:p>
    <w:p w:rsidR="00A70AA3" w:rsidRPr="0020462F" w:rsidRDefault="00CE1538" w:rsidP="00A70AA3">
      <w:pPr>
        <w:jc w:val="center"/>
        <w:rPr>
          <w:rFonts w:ascii="Times New Roman" w:hAnsi="Times New Roman"/>
          <w:i/>
          <w:lang w:val="it-IT"/>
        </w:rPr>
      </w:pPr>
      <w:r>
        <w:rPr>
          <w:rFonts w:ascii="Times New Roman" w:hAnsi="Times New Roman"/>
          <w:i/>
          <w:lang w:val="it-IT"/>
        </w:rPr>
        <w:t>Figura 21</w:t>
      </w:r>
      <w:r w:rsidR="00A70AA3" w:rsidRPr="0020462F">
        <w:rPr>
          <w:rFonts w:ascii="Times New Roman" w:hAnsi="Times New Roman"/>
          <w:i/>
          <w:lang w:val="it-IT"/>
        </w:rPr>
        <w:t xml:space="preserve"> - Posizione delle sorgenti sonore e dei punti di rilievo fonometrico</w:t>
      </w:r>
    </w:p>
    <w:p w:rsidR="00A70AA3" w:rsidRPr="0020462F" w:rsidRDefault="00A70AA3" w:rsidP="00A70AA3">
      <w:pPr>
        <w:jc w:val="center"/>
        <w:rPr>
          <w:rFonts w:ascii="Times New Roman" w:hAnsi="Times New Roman"/>
          <w:i/>
          <w:lang w:val="it-IT"/>
        </w:rPr>
      </w:pPr>
      <w:r w:rsidRPr="0020462F">
        <w:rPr>
          <w:rFonts w:ascii="Times New Roman" w:hAnsi="Times New Roman"/>
          <w:i/>
          <w:lang w:val="it-IT"/>
        </w:rPr>
        <w:t xml:space="preserve">presso lo stabilimento </w:t>
      </w:r>
      <w:r>
        <w:rPr>
          <w:rFonts w:ascii="Times New Roman" w:hAnsi="Times New Roman"/>
          <w:i/>
          <w:lang w:val="it-IT"/>
        </w:rPr>
        <w:t>Columbus in località Martorano</w:t>
      </w:r>
    </w:p>
    <w:p w:rsidR="00066789" w:rsidRPr="0020462F" w:rsidRDefault="00066789" w:rsidP="009544E8">
      <w:pPr>
        <w:pStyle w:val="BodyText"/>
        <w:spacing w:before="200"/>
        <w:ind w:left="0"/>
        <w:jc w:val="both"/>
        <w:rPr>
          <w:rFonts w:ascii="Times New Roman" w:hAnsi="Times New Roman"/>
          <w:sz w:val="24"/>
          <w:szCs w:val="24"/>
          <w:lang w:val="it-IT"/>
        </w:rPr>
      </w:pPr>
      <w:r w:rsidRPr="0020462F">
        <w:rPr>
          <w:rFonts w:ascii="Times New Roman" w:hAnsi="Times New Roman"/>
          <w:sz w:val="24"/>
          <w:szCs w:val="24"/>
          <w:lang w:val="it-IT"/>
        </w:rPr>
        <w:t>L’emissione sonora dello stabilimento Columbus ha tuttavia un andamento fortemente stagionale, essendo legata al periodo di attività dell’industria della conserva di pomodoro, principale prodotto della Columbus.</w:t>
      </w:r>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Ciononostante la sorgente “Columbus” è stata considerata attiva nella simulazione Citymap, che dunque rappresenta la situazione più sfavorevole, esistente solo in estate durante la campagna del pomodoro.</w:t>
      </w:r>
    </w:p>
    <w:p w:rsidR="00066789" w:rsidRPr="00E62DA2" w:rsidRDefault="00066789" w:rsidP="0040635D">
      <w:pPr>
        <w:pStyle w:val="Heading3"/>
        <w:ind w:firstLine="720"/>
        <w:rPr>
          <w:rFonts w:ascii="Times New Roman" w:hAnsi="Times New Roman"/>
          <w:lang w:val="it-IT"/>
        </w:rPr>
      </w:pPr>
      <w:bookmarkStart w:id="36" w:name="_Toc385849693"/>
      <w:r w:rsidRPr="00E62DA2">
        <w:rPr>
          <w:rFonts w:ascii="Times New Roman" w:hAnsi="Times New Roman"/>
          <w:lang w:val="it-IT"/>
        </w:rPr>
        <w:lastRenderedPageBreak/>
        <w:t>Sistema di monitoraggio MONITOREM</w:t>
      </w:r>
      <w:bookmarkEnd w:id="36"/>
    </w:p>
    <w:p w:rsidR="00066789" w:rsidRPr="0020462F" w:rsidRDefault="00066789" w:rsidP="00A543DF">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Si è utilizzata la banca dati MONITOREM delle aziende sottoposte ad Autorizzazione integrata ambientale (A.IA.) gestita da ARPA Emilia-Romagna (</w:t>
      </w:r>
      <w:hyperlink r:id="rId67" w:history="1">
        <w:r w:rsidRPr="0020462F">
          <w:rPr>
            <w:rStyle w:val="Hyperlink"/>
            <w:rFonts w:ascii="Times New Roman" w:hAnsi="Times New Roman"/>
            <w:sz w:val="24"/>
            <w:szCs w:val="24"/>
            <w:lang w:val="it-IT"/>
          </w:rPr>
          <w:t>http://www.arpa.emr.it/monitorem</w:t>
        </w:r>
      </w:hyperlink>
      <w:r w:rsidRPr="0020462F">
        <w:rPr>
          <w:rFonts w:ascii="Times New Roman" w:hAnsi="Times New Roman"/>
          <w:sz w:val="24"/>
          <w:szCs w:val="24"/>
          <w:lang w:val="it-IT"/>
        </w:rPr>
        <w:t>) recuperando per ogni attività industriale, tra i dati disponibili, i punti di monitoraggio fonometrico e i rispettivi valori di Lday e Lnight rilevati.</w:t>
      </w:r>
    </w:p>
    <w:p w:rsidR="00066789" w:rsidRPr="0020462F" w:rsidRDefault="00066789" w:rsidP="000A17B1">
      <w:pPr>
        <w:pStyle w:val="BodyText"/>
        <w:ind w:left="0"/>
        <w:jc w:val="both"/>
        <w:rPr>
          <w:rFonts w:ascii="Times New Roman" w:hAnsi="Times New Roman"/>
          <w:sz w:val="24"/>
          <w:szCs w:val="24"/>
          <w:lang w:val="it-IT"/>
        </w:rPr>
      </w:pPr>
      <w:r w:rsidRPr="0020462F">
        <w:rPr>
          <w:rFonts w:ascii="Times New Roman" w:hAnsi="Times New Roman"/>
          <w:sz w:val="24"/>
          <w:szCs w:val="24"/>
          <w:lang w:val="it-IT"/>
        </w:rPr>
        <w:t>Si riporta di seguito la collocazio</w:t>
      </w:r>
      <w:r w:rsidR="00A70AA3">
        <w:rPr>
          <w:rFonts w:ascii="Times New Roman" w:hAnsi="Times New Roman"/>
          <w:sz w:val="24"/>
          <w:szCs w:val="24"/>
          <w:lang w:val="it-IT"/>
        </w:rPr>
        <w:t>n</w:t>
      </w:r>
      <w:r w:rsidR="00CE1538">
        <w:rPr>
          <w:rFonts w:ascii="Times New Roman" w:hAnsi="Times New Roman"/>
          <w:sz w:val="24"/>
          <w:szCs w:val="24"/>
          <w:lang w:val="it-IT"/>
        </w:rPr>
        <w:t>e di tutte le aziende (Figura 22</w:t>
      </w:r>
      <w:r w:rsidRPr="0020462F">
        <w:rPr>
          <w:rFonts w:ascii="Times New Roman" w:hAnsi="Times New Roman"/>
          <w:sz w:val="24"/>
          <w:szCs w:val="24"/>
          <w:lang w:val="it-IT"/>
        </w:rPr>
        <w:t xml:space="preserve">) i cui dati sono stati inseriti nel programma di simulazione e si rimanda all’Allegato 1 per il dettaglio del monitoraggio per ogni azienda. </w:t>
      </w:r>
    </w:p>
    <w:p w:rsidR="00066789" w:rsidRPr="00E62DA2" w:rsidRDefault="00390AB8" w:rsidP="008A0305">
      <w:pPr>
        <w:jc w:val="center"/>
        <w:rPr>
          <w:rFonts w:ascii="Times New Roman" w:hAnsi="Times New Roman"/>
          <w:b/>
          <w:u w:val="single"/>
          <w:lang w:val="it-IT"/>
        </w:rPr>
      </w:pPr>
      <w:r w:rsidRPr="00E62DA2">
        <w:rPr>
          <w:rFonts w:ascii="Times New Roman" w:hAnsi="Times New Roman"/>
          <w:lang w:val="it-IT"/>
        </w:rPr>
        <w:object w:dxaOrig="8940" w:dyaOrig="12616">
          <v:shape id="_x0000_i1039" type="#_x0000_t75" style="width:400.45pt;height:563.85pt" o:ole="">
            <v:imagedata r:id="rId68" o:title=""/>
          </v:shape>
          <o:OLEObject Type="Embed" ProgID="Acrobat.Document.11" ShapeID="_x0000_i1039" DrawAspect="Content" ObjectID="_1459594336" r:id="rId69"/>
        </w:object>
      </w:r>
    </w:p>
    <w:p w:rsidR="00066789" w:rsidRPr="0020462F" w:rsidRDefault="00CE1538" w:rsidP="0020462F">
      <w:pPr>
        <w:jc w:val="center"/>
        <w:rPr>
          <w:rFonts w:ascii="Times New Roman" w:hAnsi="Times New Roman"/>
          <w:i/>
          <w:lang w:val="it-IT"/>
        </w:rPr>
      </w:pPr>
      <w:r>
        <w:rPr>
          <w:rFonts w:ascii="Times New Roman" w:hAnsi="Times New Roman"/>
          <w:i/>
          <w:lang w:val="it-IT"/>
        </w:rPr>
        <w:t>Figura 22</w:t>
      </w:r>
      <w:r w:rsidR="00066789" w:rsidRPr="0020462F">
        <w:rPr>
          <w:rFonts w:ascii="Times New Roman" w:hAnsi="Times New Roman"/>
          <w:i/>
          <w:lang w:val="it-IT"/>
        </w:rPr>
        <w:t xml:space="preserve"> – Localizzazione attività industriali considerate, in possesso di AIA </w:t>
      </w:r>
    </w:p>
    <w:p w:rsidR="00066789" w:rsidRPr="00E62DA2" w:rsidRDefault="00066789" w:rsidP="005A1F96">
      <w:pPr>
        <w:pStyle w:val="Heading1"/>
        <w:rPr>
          <w:rFonts w:ascii="Times New Roman" w:hAnsi="Times New Roman"/>
          <w:b w:val="0"/>
          <w:bCs w:val="0"/>
          <w:lang w:val="it-IT"/>
        </w:rPr>
      </w:pPr>
      <w:bookmarkStart w:id="37" w:name="_Toc385849694"/>
      <w:r w:rsidRPr="00E62DA2">
        <w:rPr>
          <w:rFonts w:ascii="Times New Roman" w:hAnsi="Times New Roman"/>
          <w:lang w:val="it-IT"/>
        </w:rPr>
        <w:lastRenderedPageBreak/>
        <w:t>ALTRI</w:t>
      </w:r>
      <w:r w:rsidRPr="00E62DA2">
        <w:rPr>
          <w:rFonts w:ascii="Times New Roman" w:hAnsi="Times New Roman"/>
          <w:spacing w:val="-1"/>
          <w:lang w:val="it-IT"/>
        </w:rPr>
        <w:t xml:space="preserve"> EL</w:t>
      </w:r>
      <w:r w:rsidRPr="00E62DA2">
        <w:rPr>
          <w:rFonts w:ascii="Times New Roman" w:hAnsi="Times New Roman"/>
          <w:lang w:val="it-IT"/>
        </w:rPr>
        <w:t>E</w:t>
      </w:r>
      <w:r w:rsidRPr="00E62DA2">
        <w:rPr>
          <w:rFonts w:ascii="Times New Roman" w:hAnsi="Times New Roman"/>
          <w:spacing w:val="-1"/>
          <w:lang w:val="it-IT"/>
        </w:rPr>
        <w:t>M</w:t>
      </w:r>
      <w:r w:rsidRPr="00E62DA2">
        <w:rPr>
          <w:rFonts w:ascii="Times New Roman" w:hAnsi="Times New Roman"/>
          <w:lang w:val="it-IT"/>
        </w:rPr>
        <w:t>E</w:t>
      </w:r>
      <w:r w:rsidRPr="00E62DA2">
        <w:rPr>
          <w:rFonts w:ascii="Times New Roman" w:hAnsi="Times New Roman"/>
          <w:spacing w:val="-1"/>
          <w:lang w:val="it-IT"/>
        </w:rPr>
        <w:t>N</w:t>
      </w:r>
      <w:r w:rsidRPr="00E62DA2">
        <w:rPr>
          <w:rFonts w:ascii="Times New Roman" w:hAnsi="Times New Roman"/>
          <w:lang w:val="it-IT"/>
        </w:rPr>
        <w:t>TI D</w:t>
      </w:r>
      <w:r w:rsidRPr="00E62DA2">
        <w:rPr>
          <w:rFonts w:ascii="Times New Roman" w:hAnsi="Times New Roman"/>
          <w:spacing w:val="-1"/>
          <w:lang w:val="it-IT"/>
        </w:rPr>
        <w:t>E</w:t>
      </w:r>
      <w:r w:rsidRPr="00E62DA2">
        <w:rPr>
          <w:rFonts w:ascii="Times New Roman" w:hAnsi="Times New Roman"/>
          <w:lang w:val="it-IT"/>
        </w:rPr>
        <w:t>L</w:t>
      </w:r>
      <w:r w:rsidRPr="00E62DA2">
        <w:rPr>
          <w:rFonts w:ascii="Times New Roman" w:hAnsi="Times New Roman"/>
          <w:spacing w:val="-1"/>
          <w:lang w:val="it-IT"/>
        </w:rPr>
        <w:t xml:space="preserve"> </w:t>
      </w:r>
      <w:r w:rsidRPr="00E62DA2">
        <w:rPr>
          <w:rFonts w:ascii="Times New Roman" w:hAnsi="Times New Roman"/>
          <w:lang w:val="it-IT"/>
        </w:rPr>
        <w:t>M</w:t>
      </w:r>
      <w:r w:rsidRPr="00E62DA2">
        <w:rPr>
          <w:rFonts w:ascii="Times New Roman" w:hAnsi="Times New Roman"/>
          <w:spacing w:val="-1"/>
          <w:lang w:val="it-IT"/>
        </w:rPr>
        <w:t>OD</w:t>
      </w:r>
      <w:r w:rsidRPr="00E62DA2">
        <w:rPr>
          <w:rFonts w:ascii="Times New Roman" w:hAnsi="Times New Roman"/>
          <w:lang w:val="it-IT"/>
        </w:rPr>
        <w:t>ELLO</w:t>
      </w:r>
      <w:bookmarkEnd w:id="37"/>
    </w:p>
    <w:p w:rsidR="00066789" w:rsidRPr="00E62DA2" w:rsidRDefault="00066789" w:rsidP="00A543DF">
      <w:pPr>
        <w:rPr>
          <w:rFonts w:ascii="Times New Roman" w:hAnsi="Times New Roman"/>
          <w:sz w:val="11"/>
          <w:szCs w:val="11"/>
          <w:lang w:val="it-IT"/>
        </w:rPr>
      </w:pPr>
    </w:p>
    <w:p w:rsidR="00066789" w:rsidRPr="005B5DB5" w:rsidRDefault="00066789" w:rsidP="005B5DB5">
      <w:pPr>
        <w:pStyle w:val="Heading2"/>
        <w:rPr>
          <w:rFonts w:ascii="Times New Roman" w:hAnsi="Times New Roman"/>
          <w:spacing w:val="-1"/>
          <w:lang w:val="it-IT"/>
        </w:rPr>
      </w:pPr>
      <w:bookmarkStart w:id="38" w:name="_Toc385849695"/>
      <w:r w:rsidRPr="005B5DB5">
        <w:rPr>
          <w:rFonts w:ascii="Times New Roman" w:hAnsi="Times New Roman"/>
          <w:spacing w:val="-1"/>
          <w:lang w:val="it-IT"/>
        </w:rPr>
        <w:t>Edifici</w:t>
      </w:r>
      <w:bookmarkEnd w:id="38"/>
    </w:p>
    <w:p w:rsidR="00066789" w:rsidRPr="005B5DB5" w:rsidRDefault="00066789" w:rsidP="00A543DF">
      <w:pPr>
        <w:pStyle w:val="BodyText"/>
        <w:ind w:left="0"/>
        <w:jc w:val="both"/>
        <w:rPr>
          <w:rFonts w:ascii="Times New Roman" w:hAnsi="Times New Roman"/>
          <w:spacing w:val="-1"/>
          <w:sz w:val="24"/>
          <w:szCs w:val="24"/>
          <w:lang w:val="it-IT"/>
        </w:rPr>
      </w:pPr>
      <w:r w:rsidRPr="005B5DB5">
        <w:rPr>
          <w:rFonts w:ascii="Times New Roman" w:hAnsi="Times New Roman"/>
          <w:spacing w:val="-1"/>
          <w:sz w:val="24"/>
          <w:szCs w:val="24"/>
          <w:lang w:val="it-IT"/>
        </w:rPr>
        <w:t xml:space="preserve">Non è stata considerata la riflessione degli edifici, come previsto dal D.lgs 194/2005 che parla di escludere il suono riflesso dalla facciata. Quindi non si è tenuto conto dell’altezza, tranne nel caso di edifici con funzione schermante, per i quali si è considerata un’altezza fissa, pari a 10 metri. </w:t>
      </w:r>
    </w:p>
    <w:p w:rsidR="00066789" w:rsidRPr="005B5DB5" w:rsidRDefault="00066789" w:rsidP="00A543DF">
      <w:pPr>
        <w:pStyle w:val="BodyText"/>
        <w:ind w:left="0"/>
        <w:jc w:val="both"/>
        <w:rPr>
          <w:rFonts w:ascii="Times New Roman" w:hAnsi="Times New Roman"/>
          <w:spacing w:val="-1"/>
          <w:sz w:val="24"/>
          <w:szCs w:val="24"/>
          <w:lang w:val="it-IT"/>
        </w:rPr>
      </w:pPr>
      <w:r w:rsidRPr="005B5DB5">
        <w:rPr>
          <w:rFonts w:ascii="Times New Roman" w:hAnsi="Times New Roman"/>
          <w:spacing w:val="-1"/>
          <w:sz w:val="24"/>
          <w:szCs w:val="24"/>
          <w:lang w:val="it-IT"/>
        </w:rPr>
        <w:t>Anche nel caso degli edifici considerati schermanti, tuttavia, il modello Citymap tiene in considerazione il solo effetto di riduzione del livello sonoro per i ricettori posti nelle zone di ombra acustica generata dall’edificio, ma non considera l’incremento di livello sonoro che si sviluppa lungo la facciata rivolta verso al sorgente del rumore, per effetto di riflessione sulla facciata stessa.</w:t>
      </w:r>
    </w:p>
    <w:p w:rsidR="00066789" w:rsidRPr="005B5DB5" w:rsidRDefault="00066789" w:rsidP="00A543DF">
      <w:pPr>
        <w:pStyle w:val="BodyText"/>
        <w:ind w:left="0"/>
        <w:jc w:val="both"/>
        <w:rPr>
          <w:rFonts w:ascii="Times New Roman" w:hAnsi="Times New Roman"/>
          <w:spacing w:val="-1"/>
          <w:sz w:val="24"/>
          <w:szCs w:val="24"/>
          <w:lang w:val="it-IT"/>
        </w:rPr>
      </w:pPr>
      <w:r w:rsidRPr="005B5DB5">
        <w:rPr>
          <w:rFonts w:ascii="Times New Roman" w:hAnsi="Times New Roman"/>
          <w:spacing w:val="-1"/>
          <w:sz w:val="24"/>
          <w:szCs w:val="24"/>
          <w:lang w:val="it-IT"/>
        </w:rPr>
        <w:t>Il data base GIS del Comune di Parma contiene circa 34000 edifici. Di essi sono stati considerati schermanti, e dunque inseriti nel modello di calcolo, solo 2462 edifici, posti “in primo affaccio” lungo le linee ferroviarie e le principali infrastrutture di trasporto stradale (autostrada, tangenziali). Il tessuto urbano denso, invece, non è stato considerato come effetto schermante, in quanto all’interno di tale tessuto urbano si verifica una sostanziale compensazione fra effetto schermante ed effetto riverberante, per cui la rumorosità rimane diffusa ed uniforme, senza significativi effetti di ombra acustica.</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pStyle w:val="BodyText"/>
        <w:ind w:left="0"/>
        <w:jc w:val="both"/>
        <w:rPr>
          <w:rFonts w:ascii="Times New Roman" w:hAnsi="Times New Roman"/>
          <w:lang w:val="it-IT"/>
        </w:rPr>
      </w:pPr>
    </w:p>
    <w:p w:rsidR="00066789" w:rsidRPr="005B5DB5" w:rsidRDefault="00066789" w:rsidP="005A1F96">
      <w:pPr>
        <w:pStyle w:val="Heading2"/>
        <w:rPr>
          <w:rFonts w:ascii="Times New Roman" w:hAnsi="Times New Roman"/>
          <w:spacing w:val="-1"/>
          <w:lang w:val="it-IT"/>
        </w:rPr>
      </w:pPr>
      <w:bookmarkStart w:id="39" w:name="_Toc385849696"/>
      <w:r w:rsidRPr="00E62DA2">
        <w:rPr>
          <w:rFonts w:ascii="Times New Roman" w:hAnsi="Times New Roman"/>
          <w:spacing w:val="-1"/>
          <w:lang w:val="it-IT"/>
        </w:rPr>
        <w:t>Barrier</w:t>
      </w:r>
      <w:r w:rsidRPr="005B5DB5">
        <w:rPr>
          <w:rFonts w:ascii="Times New Roman" w:hAnsi="Times New Roman"/>
          <w:spacing w:val="-1"/>
          <w:lang w:val="it-IT"/>
        </w:rPr>
        <w:t xml:space="preserve">e </w:t>
      </w:r>
      <w:r w:rsidRPr="00E62DA2">
        <w:rPr>
          <w:rFonts w:ascii="Times New Roman" w:hAnsi="Times New Roman"/>
          <w:spacing w:val="-1"/>
          <w:lang w:val="it-IT"/>
        </w:rPr>
        <w:t>Acustiche</w:t>
      </w:r>
      <w:bookmarkEnd w:id="39"/>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Le</w:t>
      </w:r>
      <w:r w:rsidRPr="005B5DB5">
        <w:rPr>
          <w:rFonts w:ascii="Times New Roman" w:hAnsi="Times New Roman"/>
          <w:spacing w:val="9"/>
          <w:sz w:val="24"/>
          <w:szCs w:val="24"/>
          <w:lang w:val="it-IT"/>
        </w:rPr>
        <w:t xml:space="preserve"> </w:t>
      </w:r>
      <w:r w:rsidRPr="005B5DB5">
        <w:rPr>
          <w:rFonts w:ascii="Times New Roman" w:hAnsi="Times New Roman"/>
          <w:sz w:val="24"/>
          <w:szCs w:val="24"/>
          <w:lang w:val="it-IT"/>
        </w:rPr>
        <w:t>barri</w:t>
      </w:r>
      <w:r w:rsidRPr="005B5DB5">
        <w:rPr>
          <w:rFonts w:ascii="Times New Roman" w:hAnsi="Times New Roman"/>
          <w:spacing w:val="-1"/>
          <w:sz w:val="24"/>
          <w:szCs w:val="24"/>
          <w:lang w:val="it-IT"/>
        </w:rPr>
        <w:t>e</w:t>
      </w:r>
      <w:r w:rsidRPr="005B5DB5">
        <w:rPr>
          <w:rFonts w:ascii="Times New Roman" w:hAnsi="Times New Roman"/>
          <w:sz w:val="24"/>
          <w:szCs w:val="24"/>
          <w:lang w:val="it-IT"/>
        </w:rPr>
        <w:t>re</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acustiche</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s</w:t>
      </w:r>
      <w:r w:rsidRPr="005B5DB5">
        <w:rPr>
          <w:rFonts w:ascii="Times New Roman" w:hAnsi="Times New Roman"/>
          <w:spacing w:val="-2"/>
          <w:sz w:val="24"/>
          <w:szCs w:val="24"/>
          <w:lang w:val="it-IT"/>
        </w:rPr>
        <w:t>o</w:t>
      </w:r>
      <w:r w:rsidRPr="005B5DB5">
        <w:rPr>
          <w:rFonts w:ascii="Times New Roman" w:hAnsi="Times New Roman"/>
          <w:sz w:val="24"/>
          <w:szCs w:val="24"/>
          <w:lang w:val="it-IT"/>
        </w:rPr>
        <w:t>no</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state</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f</w:t>
      </w:r>
      <w:r w:rsidRPr="005B5DB5">
        <w:rPr>
          <w:rFonts w:ascii="Times New Roman" w:hAnsi="Times New Roman"/>
          <w:sz w:val="24"/>
          <w:szCs w:val="24"/>
          <w:lang w:val="it-IT"/>
        </w:rPr>
        <w:t>ornite</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dal</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C</w:t>
      </w:r>
      <w:r w:rsidRPr="005B5DB5">
        <w:rPr>
          <w:rFonts w:ascii="Times New Roman" w:hAnsi="Times New Roman"/>
          <w:spacing w:val="-2"/>
          <w:sz w:val="24"/>
          <w:szCs w:val="24"/>
          <w:lang w:val="it-IT"/>
        </w:rPr>
        <w:t>o</w:t>
      </w:r>
      <w:r w:rsidRPr="005B5DB5">
        <w:rPr>
          <w:rFonts w:ascii="Times New Roman" w:hAnsi="Times New Roman"/>
          <w:sz w:val="24"/>
          <w:szCs w:val="24"/>
          <w:lang w:val="it-IT"/>
        </w:rPr>
        <w:t>mune</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Parma</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in</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f</w:t>
      </w:r>
      <w:r w:rsidRPr="005B5DB5">
        <w:rPr>
          <w:rFonts w:ascii="Times New Roman" w:hAnsi="Times New Roman"/>
          <w:sz w:val="24"/>
          <w:szCs w:val="24"/>
          <w:lang w:val="it-IT"/>
        </w:rPr>
        <w:t>or</w:t>
      </w:r>
      <w:r w:rsidRPr="005B5DB5">
        <w:rPr>
          <w:rFonts w:ascii="Times New Roman" w:hAnsi="Times New Roman"/>
          <w:spacing w:val="-2"/>
          <w:sz w:val="24"/>
          <w:szCs w:val="24"/>
          <w:lang w:val="it-IT"/>
        </w:rPr>
        <w:t>m</w:t>
      </w:r>
      <w:r w:rsidRPr="005B5DB5">
        <w:rPr>
          <w:rFonts w:ascii="Times New Roman" w:hAnsi="Times New Roman"/>
          <w:sz w:val="24"/>
          <w:szCs w:val="24"/>
          <w:lang w:val="it-IT"/>
        </w:rPr>
        <w:t>ato</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shape</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f</w:t>
      </w:r>
      <w:r w:rsidRPr="005B5DB5">
        <w:rPr>
          <w:rFonts w:ascii="Times New Roman" w:hAnsi="Times New Roman"/>
          <w:sz w:val="24"/>
          <w:szCs w:val="24"/>
          <w:lang w:val="it-IT"/>
        </w:rPr>
        <w:t>ile e sono state verificate con dei sopralluoghi e mediante l’utilizzo di “</w:t>
      </w:r>
      <w:r w:rsidRPr="005B5DB5">
        <w:rPr>
          <w:rFonts w:ascii="Times New Roman" w:hAnsi="Times New Roman"/>
          <w:spacing w:val="-2"/>
          <w:sz w:val="24"/>
          <w:szCs w:val="24"/>
          <w:lang w:val="it-IT"/>
        </w:rPr>
        <w:t>S</w:t>
      </w:r>
      <w:r w:rsidRPr="005B5DB5">
        <w:rPr>
          <w:rFonts w:ascii="Times New Roman" w:hAnsi="Times New Roman"/>
          <w:sz w:val="24"/>
          <w:szCs w:val="24"/>
          <w:lang w:val="it-IT"/>
        </w:rPr>
        <w:t>tr</w:t>
      </w:r>
      <w:r w:rsidRPr="005B5DB5">
        <w:rPr>
          <w:rFonts w:ascii="Times New Roman" w:hAnsi="Times New Roman"/>
          <w:spacing w:val="-1"/>
          <w:sz w:val="24"/>
          <w:szCs w:val="24"/>
          <w:lang w:val="it-IT"/>
        </w:rPr>
        <w:t>ee</w:t>
      </w:r>
      <w:r w:rsidRPr="005B5DB5">
        <w:rPr>
          <w:rFonts w:ascii="Times New Roman" w:hAnsi="Times New Roman"/>
          <w:sz w:val="24"/>
          <w:szCs w:val="24"/>
          <w:lang w:val="it-IT"/>
        </w:rPr>
        <w:t>t</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View</w:t>
      </w:r>
      <w:r w:rsidRPr="005B5DB5">
        <w:rPr>
          <w:rFonts w:ascii="Times New Roman" w:hAnsi="Times New Roman"/>
          <w:sz w:val="24"/>
          <w:szCs w:val="24"/>
          <w:lang w:val="it-IT"/>
        </w:rPr>
        <w:t>”</w:t>
      </w:r>
      <w:r w:rsidRPr="005B5DB5">
        <w:rPr>
          <w:rFonts w:ascii="Times New Roman" w:hAnsi="Times New Roman"/>
          <w:spacing w:val="21"/>
          <w:sz w:val="24"/>
          <w:szCs w:val="24"/>
          <w:lang w:val="it-IT"/>
        </w:rPr>
        <w:t xml:space="preserve"> </w:t>
      </w:r>
      <w:r w:rsidRPr="005B5DB5">
        <w:rPr>
          <w:rFonts w:ascii="Times New Roman" w:hAnsi="Times New Roman"/>
          <w:spacing w:val="-1"/>
          <w:sz w:val="24"/>
          <w:szCs w:val="24"/>
          <w:lang w:val="it-IT"/>
        </w:rPr>
        <w:t>d</w:t>
      </w:r>
      <w:r w:rsidRPr="005B5DB5">
        <w:rPr>
          <w:rFonts w:ascii="Times New Roman" w:hAnsi="Times New Roman"/>
          <w:sz w:val="24"/>
          <w:szCs w:val="24"/>
          <w:lang w:val="it-IT"/>
        </w:rPr>
        <w:t>i</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Googl</w:t>
      </w:r>
      <w:r w:rsidRPr="005B5DB5">
        <w:rPr>
          <w:rFonts w:ascii="Times New Roman" w:hAnsi="Times New Roman"/>
          <w:sz w:val="24"/>
          <w:szCs w:val="24"/>
          <w:lang w:val="it-IT"/>
        </w:rPr>
        <w:t>e</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Map</w:t>
      </w:r>
      <w:r w:rsidRPr="005B5DB5">
        <w:rPr>
          <w:rFonts w:ascii="Times New Roman" w:hAnsi="Times New Roman"/>
          <w:sz w:val="24"/>
          <w:szCs w:val="24"/>
          <w:lang w:val="it-IT"/>
        </w:rPr>
        <w:t>s</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pe</w:t>
      </w:r>
      <w:r w:rsidRPr="005B5DB5">
        <w:rPr>
          <w:rFonts w:ascii="Times New Roman" w:hAnsi="Times New Roman"/>
          <w:sz w:val="24"/>
          <w:szCs w:val="24"/>
          <w:lang w:val="it-IT"/>
        </w:rPr>
        <w:t>r</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controllare</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l’effettiv</w:t>
      </w:r>
      <w:r w:rsidRPr="005B5DB5">
        <w:rPr>
          <w:rFonts w:ascii="Times New Roman" w:hAnsi="Times New Roman"/>
          <w:sz w:val="24"/>
          <w:szCs w:val="24"/>
          <w:lang w:val="it-IT"/>
        </w:rPr>
        <w:t>a</w:t>
      </w:r>
      <w:r w:rsidRPr="005B5DB5">
        <w:rPr>
          <w:rFonts w:ascii="Times New Roman" w:hAnsi="Times New Roman"/>
          <w:spacing w:val="21"/>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22"/>
          <w:sz w:val="24"/>
          <w:szCs w:val="24"/>
          <w:lang w:val="it-IT"/>
        </w:rPr>
        <w:t xml:space="preserve"> </w:t>
      </w:r>
      <w:r w:rsidRPr="005B5DB5">
        <w:rPr>
          <w:rFonts w:ascii="Times New Roman" w:hAnsi="Times New Roman"/>
          <w:spacing w:val="-1"/>
          <w:sz w:val="24"/>
          <w:szCs w:val="24"/>
          <w:lang w:val="it-IT"/>
        </w:rPr>
        <w:t>corretta</w:t>
      </w:r>
      <w:r w:rsidRPr="005B5DB5">
        <w:rPr>
          <w:rFonts w:ascii="Times New Roman" w:hAnsi="Times New Roman"/>
          <w:spacing w:val="-1"/>
          <w:w w:val="99"/>
          <w:sz w:val="24"/>
          <w:szCs w:val="24"/>
          <w:lang w:val="it-IT"/>
        </w:rPr>
        <w:t xml:space="preserve"> </w:t>
      </w:r>
      <w:r w:rsidRPr="005B5DB5">
        <w:rPr>
          <w:rFonts w:ascii="Times New Roman" w:hAnsi="Times New Roman"/>
          <w:sz w:val="24"/>
          <w:szCs w:val="24"/>
          <w:lang w:val="it-IT"/>
        </w:rPr>
        <w:t>localizzazi</w:t>
      </w:r>
      <w:r w:rsidRPr="005B5DB5">
        <w:rPr>
          <w:rFonts w:ascii="Times New Roman" w:hAnsi="Times New Roman"/>
          <w:spacing w:val="-1"/>
          <w:sz w:val="24"/>
          <w:szCs w:val="24"/>
          <w:lang w:val="it-IT"/>
        </w:rPr>
        <w:t>o</w:t>
      </w:r>
      <w:r w:rsidRPr="005B5DB5">
        <w:rPr>
          <w:rFonts w:ascii="Times New Roman" w:hAnsi="Times New Roman"/>
          <w:sz w:val="24"/>
          <w:szCs w:val="24"/>
          <w:lang w:val="it-IT"/>
        </w:rPr>
        <w:t xml:space="preserve">ne, oltre che l’altezza. </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Per</w:t>
      </w:r>
      <w:r w:rsidRPr="005B5DB5">
        <w:rPr>
          <w:rFonts w:ascii="Times New Roman" w:hAnsi="Times New Roman"/>
          <w:spacing w:val="24"/>
          <w:sz w:val="24"/>
          <w:szCs w:val="24"/>
          <w:lang w:val="it-IT"/>
        </w:rPr>
        <w:t xml:space="preserve"> </w:t>
      </w:r>
      <w:r w:rsidRPr="005B5DB5">
        <w:rPr>
          <w:rFonts w:ascii="Times New Roman" w:hAnsi="Times New Roman"/>
          <w:sz w:val="24"/>
          <w:szCs w:val="24"/>
          <w:lang w:val="it-IT"/>
        </w:rPr>
        <w:t>quanto</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riguarda</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le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barriere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acustiche</w:t>
      </w:r>
      <w:r w:rsidRPr="005B5DB5">
        <w:rPr>
          <w:rFonts w:ascii="Times New Roman" w:hAnsi="Times New Roman"/>
          <w:spacing w:val="25"/>
          <w:sz w:val="24"/>
          <w:szCs w:val="24"/>
          <w:lang w:val="it-IT"/>
        </w:rPr>
        <w:t xml:space="preserve"> </w:t>
      </w:r>
      <w:r w:rsidRPr="005B5DB5">
        <w:rPr>
          <w:rFonts w:ascii="Times New Roman" w:hAnsi="Times New Roman"/>
          <w:sz w:val="24"/>
          <w:szCs w:val="24"/>
          <w:lang w:val="it-IT"/>
        </w:rPr>
        <w:t>installate</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lungo la linea ferroviaria AV, si è utilizzato anche lo strumento BING MAPS con la funzione “a volo di uccello”.</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In totale nel modello sono state introdotte 97 barriere artificiali attualmente esistenti (inclusi i fianchi dei tratti di tangenziale in trincea e le dune), per uno sviluppo complessivo di m 25750 .</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pStyle w:val="BodyText"/>
        <w:ind w:left="0"/>
        <w:jc w:val="both"/>
        <w:rPr>
          <w:rFonts w:ascii="Times New Roman" w:hAnsi="Times New Roman"/>
          <w:lang w:val="it-IT"/>
        </w:rPr>
      </w:pPr>
    </w:p>
    <w:p w:rsidR="00066789" w:rsidRPr="00E62DA2" w:rsidRDefault="00066789" w:rsidP="005A1F96">
      <w:pPr>
        <w:pStyle w:val="Heading2"/>
        <w:rPr>
          <w:rFonts w:ascii="Times New Roman" w:hAnsi="Times New Roman"/>
          <w:b w:val="0"/>
          <w:bCs w:val="0"/>
          <w:lang w:val="it-IT"/>
        </w:rPr>
      </w:pPr>
      <w:bookmarkStart w:id="40" w:name="_Toc385849697"/>
      <w:r w:rsidRPr="00E62DA2">
        <w:rPr>
          <w:rFonts w:ascii="Times New Roman" w:hAnsi="Times New Roman"/>
          <w:spacing w:val="-1"/>
          <w:lang w:val="it-IT"/>
        </w:rPr>
        <w:t>Modell</w:t>
      </w:r>
      <w:r w:rsidRPr="00E62DA2">
        <w:rPr>
          <w:rFonts w:ascii="Times New Roman" w:hAnsi="Times New Roman"/>
          <w:lang w:val="it-IT"/>
        </w:rPr>
        <w:t>o</w:t>
      </w:r>
      <w:r w:rsidRPr="00E62DA2">
        <w:rPr>
          <w:rFonts w:ascii="Times New Roman" w:hAnsi="Times New Roman"/>
          <w:spacing w:val="-5"/>
          <w:lang w:val="it-IT"/>
        </w:rPr>
        <w:t xml:space="preserve"> </w:t>
      </w:r>
      <w:r w:rsidRPr="00E62DA2">
        <w:rPr>
          <w:rFonts w:ascii="Times New Roman" w:hAnsi="Times New Roman"/>
          <w:spacing w:val="-1"/>
          <w:lang w:val="it-IT"/>
        </w:rPr>
        <w:t>de</w:t>
      </w:r>
      <w:r w:rsidRPr="00E62DA2">
        <w:rPr>
          <w:rFonts w:ascii="Times New Roman" w:hAnsi="Times New Roman"/>
          <w:lang w:val="it-IT"/>
        </w:rPr>
        <w:t>l</w:t>
      </w:r>
      <w:r w:rsidRPr="00E62DA2">
        <w:rPr>
          <w:rFonts w:ascii="Times New Roman" w:hAnsi="Times New Roman"/>
          <w:spacing w:val="-4"/>
          <w:lang w:val="it-IT"/>
        </w:rPr>
        <w:t xml:space="preserve"> </w:t>
      </w:r>
      <w:r w:rsidRPr="00E62DA2">
        <w:rPr>
          <w:rFonts w:ascii="Times New Roman" w:hAnsi="Times New Roman"/>
          <w:spacing w:val="-1"/>
          <w:lang w:val="it-IT"/>
        </w:rPr>
        <w:t>Terren</w:t>
      </w:r>
      <w:r w:rsidRPr="00E62DA2">
        <w:rPr>
          <w:rFonts w:ascii="Times New Roman" w:hAnsi="Times New Roman"/>
          <w:lang w:val="it-IT"/>
        </w:rPr>
        <w:t>o</w:t>
      </w:r>
      <w:r w:rsidRPr="00E62DA2">
        <w:rPr>
          <w:rFonts w:ascii="Times New Roman" w:hAnsi="Times New Roman"/>
          <w:spacing w:val="-5"/>
          <w:lang w:val="it-IT"/>
        </w:rPr>
        <w:t xml:space="preserve"> </w:t>
      </w:r>
      <w:r w:rsidRPr="00E62DA2">
        <w:rPr>
          <w:rFonts w:ascii="Times New Roman" w:hAnsi="Times New Roman"/>
          <w:spacing w:val="-1"/>
          <w:lang w:val="it-IT"/>
        </w:rPr>
        <w:t>e</w:t>
      </w:r>
      <w:r w:rsidRPr="00E62DA2">
        <w:rPr>
          <w:rFonts w:ascii="Times New Roman" w:hAnsi="Times New Roman"/>
          <w:lang w:val="it-IT"/>
        </w:rPr>
        <w:t>d</w:t>
      </w:r>
      <w:r w:rsidRPr="00E62DA2">
        <w:rPr>
          <w:rFonts w:ascii="Times New Roman" w:hAnsi="Times New Roman"/>
          <w:spacing w:val="-4"/>
          <w:lang w:val="it-IT"/>
        </w:rPr>
        <w:t xml:space="preserve"> </w:t>
      </w:r>
      <w:r w:rsidRPr="00E62DA2">
        <w:rPr>
          <w:rFonts w:ascii="Times New Roman" w:hAnsi="Times New Roman"/>
          <w:spacing w:val="-1"/>
          <w:lang w:val="it-IT"/>
        </w:rPr>
        <w:t>effett</w:t>
      </w:r>
      <w:r w:rsidRPr="00E62DA2">
        <w:rPr>
          <w:rFonts w:ascii="Times New Roman" w:hAnsi="Times New Roman"/>
          <w:lang w:val="it-IT"/>
        </w:rPr>
        <w:t>o</w:t>
      </w:r>
      <w:r w:rsidRPr="00E62DA2">
        <w:rPr>
          <w:rFonts w:ascii="Times New Roman" w:hAnsi="Times New Roman"/>
          <w:spacing w:val="-4"/>
          <w:lang w:val="it-IT"/>
        </w:rPr>
        <w:t xml:space="preserve"> </w:t>
      </w:r>
      <w:r w:rsidRPr="00E62DA2">
        <w:rPr>
          <w:rFonts w:ascii="Times New Roman" w:hAnsi="Times New Roman"/>
          <w:spacing w:val="-1"/>
          <w:lang w:val="it-IT"/>
        </w:rPr>
        <w:t>Suolo</w:t>
      </w:r>
      <w:bookmarkEnd w:id="40"/>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pacing w:val="-1"/>
          <w:sz w:val="24"/>
          <w:szCs w:val="24"/>
          <w:lang w:val="it-IT"/>
        </w:rPr>
        <w:t>Pe</w:t>
      </w:r>
      <w:r w:rsidRPr="005B5DB5">
        <w:rPr>
          <w:rFonts w:ascii="Times New Roman" w:hAnsi="Times New Roman"/>
          <w:sz w:val="24"/>
          <w:szCs w:val="24"/>
          <w:lang w:val="it-IT"/>
        </w:rPr>
        <w:t>r</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quant</w:t>
      </w:r>
      <w:r w:rsidRPr="005B5DB5">
        <w:rPr>
          <w:rFonts w:ascii="Times New Roman" w:hAnsi="Times New Roman"/>
          <w:sz w:val="24"/>
          <w:szCs w:val="24"/>
          <w:lang w:val="it-IT"/>
        </w:rPr>
        <w:t>o</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riguard</w:t>
      </w:r>
      <w:r w:rsidRPr="005B5DB5">
        <w:rPr>
          <w:rFonts w:ascii="Times New Roman" w:hAnsi="Times New Roman"/>
          <w:sz w:val="24"/>
          <w:szCs w:val="24"/>
          <w:lang w:val="it-IT"/>
        </w:rPr>
        <w:t>a</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i</w:t>
      </w:r>
      <w:r w:rsidRPr="005B5DB5">
        <w:rPr>
          <w:rFonts w:ascii="Times New Roman" w:hAnsi="Times New Roman"/>
          <w:sz w:val="24"/>
          <w:szCs w:val="24"/>
          <w:lang w:val="it-IT"/>
        </w:rPr>
        <w:t>l</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modell</w:t>
      </w:r>
      <w:r w:rsidRPr="005B5DB5">
        <w:rPr>
          <w:rFonts w:ascii="Times New Roman" w:hAnsi="Times New Roman"/>
          <w:sz w:val="24"/>
          <w:szCs w:val="24"/>
          <w:lang w:val="it-IT"/>
        </w:rPr>
        <w:t>o</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de</w:t>
      </w:r>
      <w:r w:rsidRPr="005B5DB5">
        <w:rPr>
          <w:rFonts w:ascii="Times New Roman" w:hAnsi="Times New Roman"/>
          <w:sz w:val="24"/>
          <w:szCs w:val="24"/>
          <w:lang w:val="it-IT"/>
        </w:rPr>
        <w:t>l</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terreno</w:t>
      </w:r>
      <w:r w:rsidRPr="005B5DB5">
        <w:rPr>
          <w:rFonts w:ascii="Times New Roman" w:hAnsi="Times New Roman"/>
          <w:sz w:val="24"/>
          <w:szCs w:val="24"/>
          <w:lang w:val="it-IT"/>
        </w:rPr>
        <w:t>,</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s</w:t>
      </w:r>
      <w:r w:rsidRPr="005B5DB5">
        <w:rPr>
          <w:rFonts w:ascii="Times New Roman" w:hAnsi="Times New Roman"/>
          <w:sz w:val="24"/>
          <w:szCs w:val="24"/>
          <w:lang w:val="it-IT"/>
        </w:rPr>
        <w:t>i</w:t>
      </w:r>
      <w:r w:rsidRPr="005B5DB5">
        <w:rPr>
          <w:rFonts w:ascii="Times New Roman" w:hAnsi="Times New Roman"/>
          <w:spacing w:val="11"/>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scelt</w:t>
      </w:r>
      <w:r w:rsidRPr="005B5DB5">
        <w:rPr>
          <w:rFonts w:ascii="Times New Roman" w:hAnsi="Times New Roman"/>
          <w:sz w:val="24"/>
          <w:szCs w:val="24"/>
          <w:lang w:val="it-IT"/>
        </w:rPr>
        <w:t>o</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d</w:t>
      </w:r>
      <w:r w:rsidRPr="005B5DB5">
        <w:rPr>
          <w:rFonts w:ascii="Times New Roman" w:hAnsi="Times New Roman"/>
          <w:sz w:val="24"/>
          <w:szCs w:val="24"/>
          <w:lang w:val="it-IT"/>
        </w:rPr>
        <w:t>i</w:t>
      </w:r>
      <w:r w:rsidRPr="005B5DB5">
        <w:rPr>
          <w:rFonts w:ascii="Times New Roman" w:hAnsi="Times New Roman"/>
          <w:spacing w:val="12"/>
          <w:sz w:val="24"/>
          <w:szCs w:val="24"/>
          <w:lang w:val="it-IT"/>
        </w:rPr>
        <w:t xml:space="preserve"> </w:t>
      </w:r>
      <w:r w:rsidRPr="005B5DB5">
        <w:rPr>
          <w:rFonts w:ascii="Times New Roman" w:hAnsi="Times New Roman"/>
          <w:spacing w:val="-1"/>
          <w:sz w:val="24"/>
          <w:szCs w:val="24"/>
          <w:lang w:val="it-IT"/>
        </w:rPr>
        <w:t>no</w:t>
      </w:r>
      <w:r w:rsidRPr="005B5DB5">
        <w:rPr>
          <w:rFonts w:ascii="Times New Roman" w:hAnsi="Times New Roman"/>
          <w:sz w:val="24"/>
          <w:szCs w:val="24"/>
          <w:lang w:val="it-IT"/>
        </w:rPr>
        <w:t>n</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tener</w:t>
      </w:r>
      <w:r w:rsidRPr="005B5DB5">
        <w:rPr>
          <w:rFonts w:ascii="Times New Roman" w:hAnsi="Times New Roman"/>
          <w:sz w:val="24"/>
          <w:szCs w:val="24"/>
          <w:lang w:val="it-IT"/>
        </w:rPr>
        <w:t>e</w:t>
      </w:r>
      <w:r w:rsidRPr="005B5DB5">
        <w:rPr>
          <w:rFonts w:ascii="Times New Roman" w:hAnsi="Times New Roman"/>
          <w:spacing w:val="10"/>
          <w:sz w:val="24"/>
          <w:szCs w:val="24"/>
          <w:lang w:val="it-IT"/>
        </w:rPr>
        <w:t xml:space="preserve"> </w:t>
      </w:r>
      <w:r w:rsidRPr="005B5DB5">
        <w:rPr>
          <w:rFonts w:ascii="Times New Roman" w:hAnsi="Times New Roman"/>
          <w:spacing w:val="-1"/>
          <w:sz w:val="24"/>
          <w:szCs w:val="24"/>
          <w:lang w:val="it-IT"/>
        </w:rPr>
        <w:t>cont</w:t>
      </w:r>
      <w:r w:rsidRPr="005B5DB5">
        <w:rPr>
          <w:rFonts w:ascii="Times New Roman" w:hAnsi="Times New Roman"/>
          <w:sz w:val="24"/>
          <w:szCs w:val="24"/>
          <w:lang w:val="it-IT"/>
        </w:rPr>
        <w:t>o</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dell</w:t>
      </w:r>
      <w:r w:rsidRPr="005B5DB5">
        <w:rPr>
          <w:rFonts w:ascii="Times New Roman" w:hAnsi="Times New Roman"/>
          <w:sz w:val="24"/>
          <w:szCs w:val="24"/>
          <w:lang w:val="it-IT"/>
        </w:rPr>
        <w:t>a</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variazion</w:t>
      </w:r>
      <w:r w:rsidRPr="005B5DB5">
        <w:rPr>
          <w:rFonts w:ascii="Times New Roman" w:hAnsi="Times New Roman"/>
          <w:sz w:val="24"/>
          <w:szCs w:val="24"/>
          <w:lang w:val="it-IT"/>
        </w:rPr>
        <w:t>e</w:t>
      </w:r>
      <w:r w:rsidRPr="005B5DB5">
        <w:rPr>
          <w:rFonts w:ascii="Times New Roman" w:hAnsi="Times New Roman"/>
          <w:spacing w:val="11"/>
          <w:sz w:val="24"/>
          <w:szCs w:val="24"/>
          <w:lang w:val="it-IT"/>
        </w:rPr>
        <w:t xml:space="preserve"> </w:t>
      </w:r>
      <w:r w:rsidRPr="005B5DB5">
        <w:rPr>
          <w:rFonts w:ascii="Times New Roman" w:hAnsi="Times New Roman"/>
          <w:spacing w:val="-1"/>
          <w:sz w:val="24"/>
          <w:szCs w:val="24"/>
          <w:lang w:val="it-IT"/>
        </w:rPr>
        <w:t>delle</w:t>
      </w:r>
      <w:r w:rsidRPr="005B5DB5">
        <w:rPr>
          <w:rFonts w:ascii="Times New Roman" w:hAnsi="Times New Roman"/>
          <w:spacing w:val="-1"/>
          <w:w w:val="99"/>
          <w:sz w:val="24"/>
          <w:szCs w:val="24"/>
          <w:lang w:val="it-IT"/>
        </w:rPr>
        <w:t xml:space="preserve"> </w:t>
      </w:r>
      <w:r w:rsidRPr="005B5DB5">
        <w:rPr>
          <w:rFonts w:ascii="Times New Roman" w:hAnsi="Times New Roman"/>
          <w:sz w:val="24"/>
          <w:szCs w:val="24"/>
          <w:lang w:val="it-IT"/>
        </w:rPr>
        <w:t>quote</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suolo</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sul</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livello</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15"/>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are,</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in</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quanto</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la</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variazione</w:t>
      </w:r>
      <w:r w:rsidRPr="005B5DB5">
        <w:rPr>
          <w:rFonts w:ascii="Times New Roman" w:hAnsi="Times New Roman"/>
          <w:spacing w:val="15"/>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assi</w:t>
      </w:r>
      <w:r w:rsidRPr="005B5DB5">
        <w:rPr>
          <w:rFonts w:ascii="Times New Roman" w:hAnsi="Times New Roman"/>
          <w:spacing w:val="-2"/>
          <w:sz w:val="24"/>
          <w:szCs w:val="24"/>
          <w:lang w:val="it-IT"/>
        </w:rPr>
        <w:t>m</w:t>
      </w:r>
      <w:r w:rsidRPr="005B5DB5">
        <w:rPr>
          <w:rFonts w:ascii="Times New Roman" w:hAnsi="Times New Roman"/>
          <w:sz w:val="24"/>
          <w:szCs w:val="24"/>
          <w:lang w:val="it-IT"/>
        </w:rPr>
        <w:t>a</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tra</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l’estre</w:t>
      </w:r>
      <w:r w:rsidRPr="005B5DB5">
        <w:rPr>
          <w:rFonts w:ascii="Times New Roman" w:hAnsi="Times New Roman"/>
          <w:spacing w:val="-2"/>
          <w:sz w:val="24"/>
          <w:szCs w:val="24"/>
          <w:lang w:val="it-IT"/>
        </w:rPr>
        <w:t>m</w:t>
      </w:r>
      <w:r w:rsidRPr="005B5DB5">
        <w:rPr>
          <w:rFonts w:ascii="Times New Roman" w:hAnsi="Times New Roman"/>
          <w:sz w:val="24"/>
          <w:szCs w:val="24"/>
          <w:lang w:val="it-IT"/>
        </w:rPr>
        <w:t>ità</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nord</w:t>
      </w:r>
      <w:r w:rsidRPr="005B5DB5">
        <w:rPr>
          <w:rFonts w:ascii="Times New Roman" w:hAnsi="Times New Roman"/>
          <w:spacing w:val="15"/>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sud del</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territorio</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co</w:t>
      </w:r>
      <w:r w:rsidRPr="005B5DB5">
        <w:rPr>
          <w:rFonts w:ascii="Times New Roman" w:hAnsi="Times New Roman"/>
          <w:spacing w:val="-2"/>
          <w:sz w:val="24"/>
          <w:szCs w:val="24"/>
          <w:lang w:val="it-IT"/>
        </w:rPr>
        <w:t>m</w:t>
      </w:r>
      <w:r w:rsidRPr="005B5DB5">
        <w:rPr>
          <w:rFonts w:ascii="Times New Roman" w:hAnsi="Times New Roman"/>
          <w:sz w:val="24"/>
          <w:szCs w:val="24"/>
          <w:lang w:val="it-IT"/>
        </w:rPr>
        <w:t>unale</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16"/>
          <w:sz w:val="24"/>
          <w:szCs w:val="24"/>
          <w:lang w:val="it-IT"/>
        </w:rPr>
        <w:t xml:space="preserve"> soli 6 metri</w:t>
      </w:r>
      <w:r w:rsidRPr="005B5DB5">
        <w:rPr>
          <w:rFonts w:ascii="Times New Roman" w:hAnsi="Times New Roman"/>
          <w:sz w:val="24"/>
          <w:szCs w:val="24"/>
          <w:lang w:val="it-IT"/>
        </w:rPr>
        <w:t xml:space="preserve"> e</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avv</w:t>
      </w:r>
      <w:r w:rsidRPr="005B5DB5">
        <w:rPr>
          <w:rFonts w:ascii="Times New Roman" w:hAnsi="Times New Roman"/>
          <w:spacing w:val="-2"/>
          <w:sz w:val="24"/>
          <w:szCs w:val="24"/>
          <w:lang w:val="it-IT"/>
        </w:rPr>
        <w:t>i</w:t>
      </w:r>
      <w:r w:rsidRPr="005B5DB5">
        <w:rPr>
          <w:rFonts w:ascii="Times New Roman" w:hAnsi="Times New Roman"/>
          <w:sz w:val="24"/>
          <w:szCs w:val="24"/>
          <w:lang w:val="it-IT"/>
        </w:rPr>
        <w:t>ene</w:t>
      </w:r>
      <w:r w:rsidRPr="005B5DB5">
        <w:rPr>
          <w:rFonts w:ascii="Times New Roman" w:hAnsi="Times New Roman"/>
          <w:spacing w:val="16"/>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olto</w:t>
      </w:r>
      <w:r w:rsidRPr="005B5DB5">
        <w:rPr>
          <w:rFonts w:ascii="Times New Roman" w:hAnsi="Times New Roman"/>
          <w:spacing w:val="17"/>
          <w:sz w:val="24"/>
          <w:szCs w:val="24"/>
          <w:lang w:val="it-IT"/>
        </w:rPr>
        <w:t xml:space="preserve"> </w:t>
      </w:r>
      <w:r w:rsidRPr="005B5DB5">
        <w:rPr>
          <w:rFonts w:ascii="Times New Roman" w:hAnsi="Times New Roman"/>
          <w:sz w:val="24"/>
          <w:szCs w:val="24"/>
          <w:lang w:val="it-IT"/>
        </w:rPr>
        <w:t>gradual</w:t>
      </w:r>
      <w:r w:rsidRPr="005B5DB5">
        <w:rPr>
          <w:rFonts w:ascii="Times New Roman" w:hAnsi="Times New Roman"/>
          <w:spacing w:val="-2"/>
          <w:sz w:val="24"/>
          <w:szCs w:val="24"/>
          <w:lang w:val="it-IT"/>
        </w:rPr>
        <w:t>m</w:t>
      </w:r>
      <w:r w:rsidRPr="005B5DB5">
        <w:rPr>
          <w:rFonts w:ascii="Times New Roman" w:hAnsi="Times New Roman"/>
          <w:sz w:val="24"/>
          <w:szCs w:val="24"/>
          <w:lang w:val="it-IT"/>
        </w:rPr>
        <w:t>ente.</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Si</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perciò,</w:t>
      </w:r>
      <w:r w:rsidRPr="005B5DB5">
        <w:rPr>
          <w:rFonts w:ascii="Times New Roman" w:hAnsi="Times New Roman"/>
          <w:spacing w:val="16"/>
          <w:sz w:val="24"/>
          <w:szCs w:val="24"/>
          <w:lang w:val="it-IT"/>
        </w:rPr>
        <w:t xml:space="preserve"> </w:t>
      </w:r>
      <w:r w:rsidRPr="005B5DB5">
        <w:rPr>
          <w:rFonts w:ascii="Times New Roman" w:hAnsi="Times New Roman"/>
          <w:sz w:val="24"/>
          <w:szCs w:val="24"/>
          <w:lang w:val="it-IT"/>
        </w:rPr>
        <w:t>ritenuto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che</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l’approssi</w:t>
      </w:r>
      <w:r w:rsidRPr="005B5DB5">
        <w:rPr>
          <w:rFonts w:ascii="Times New Roman" w:hAnsi="Times New Roman"/>
          <w:spacing w:val="-2"/>
          <w:sz w:val="24"/>
          <w:szCs w:val="24"/>
          <w:lang w:val="it-IT"/>
        </w:rPr>
        <w:t>m</w:t>
      </w:r>
      <w:r w:rsidRPr="005B5DB5">
        <w:rPr>
          <w:rFonts w:ascii="Times New Roman" w:hAnsi="Times New Roman"/>
          <w:sz w:val="24"/>
          <w:szCs w:val="24"/>
          <w:lang w:val="it-IT"/>
        </w:rPr>
        <w:t>azione</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conside</w:t>
      </w:r>
      <w:r w:rsidRPr="005B5DB5">
        <w:rPr>
          <w:rFonts w:ascii="Times New Roman" w:hAnsi="Times New Roman"/>
          <w:spacing w:val="-1"/>
          <w:sz w:val="24"/>
          <w:szCs w:val="24"/>
          <w:lang w:val="it-IT"/>
        </w:rPr>
        <w:t>r</w:t>
      </w:r>
      <w:r w:rsidRPr="005B5DB5">
        <w:rPr>
          <w:rFonts w:ascii="Times New Roman" w:hAnsi="Times New Roman"/>
          <w:sz w:val="24"/>
          <w:szCs w:val="24"/>
          <w:lang w:val="it-IT"/>
        </w:rPr>
        <w:t>are</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suolo</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quota</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zero</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su</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tutto</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territorio,</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la</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conseguente</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sti</w:t>
      </w:r>
      <w:r w:rsidRPr="005B5DB5">
        <w:rPr>
          <w:rFonts w:ascii="Times New Roman" w:hAnsi="Times New Roman"/>
          <w:spacing w:val="-2"/>
          <w:sz w:val="24"/>
          <w:szCs w:val="24"/>
          <w:lang w:val="it-IT"/>
        </w:rPr>
        <w:t>m</w:t>
      </w:r>
      <w:r w:rsidRPr="005B5DB5">
        <w:rPr>
          <w:rFonts w:ascii="Times New Roman" w:hAnsi="Times New Roman"/>
          <w:sz w:val="24"/>
          <w:szCs w:val="24"/>
          <w:lang w:val="it-IT"/>
        </w:rPr>
        <w:t>a</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dei</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li</w:t>
      </w:r>
      <w:r w:rsidRPr="005B5DB5">
        <w:rPr>
          <w:rFonts w:ascii="Times New Roman" w:hAnsi="Times New Roman"/>
          <w:spacing w:val="-2"/>
          <w:sz w:val="24"/>
          <w:szCs w:val="24"/>
          <w:lang w:val="it-IT"/>
        </w:rPr>
        <w:t>v</w:t>
      </w:r>
      <w:r w:rsidRPr="005B5DB5">
        <w:rPr>
          <w:rFonts w:ascii="Times New Roman" w:hAnsi="Times New Roman"/>
          <w:sz w:val="24"/>
          <w:szCs w:val="24"/>
          <w:lang w:val="it-IT"/>
        </w:rPr>
        <w:t>elli</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acustici</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generati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4</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m</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rispetto</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tale</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qu</w:t>
      </w:r>
      <w:r w:rsidRPr="005B5DB5">
        <w:rPr>
          <w:rFonts w:ascii="Times New Roman" w:hAnsi="Times New Roman"/>
          <w:spacing w:val="-2"/>
          <w:sz w:val="24"/>
          <w:szCs w:val="24"/>
          <w:lang w:val="it-IT"/>
        </w:rPr>
        <w:t>o</w:t>
      </w:r>
      <w:r w:rsidRPr="005B5DB5">
        <w:rPr>
          <w:rFonts w:ascii="Times New Roman" w:hAnsi="Times New Roman"/>
          <w:sz w:val="24"/>
          <w:szCs w:val="24"/>
          <w:lang w:val="it-IT"/>
        </w:rPr>
        <w:t>t</w:t>
      </w:r>
      <w:r w:rsidRPr="005B5DB5">
        <w:rPr>
          <w:rFonts w:ascii="Times New Roman" w:hAnsi="Times New Roman"/>
          <w:spacing w:val="-2"/>
          <w:sz w:val="24"/>
          <w:szCs w:val="24"/>
          <w:lang w:val="it-IT"/>
        </w:rPr>
        <w:t>a</w:t>
      </w:r>
      <w:r w:rsidRPr="005B5DB5">
        <w:rPr>
          <w:rFonts w:ascii="Times New Roman" w:hAnsi="Times New Roman"/>
          <w:sz w:val="24"/>
          <w:szCs w:val="24"/>
          <w:lang w:val="it-IT"/>
        </w:rPr>
        <w:t>,</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rispecchino</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in</w:t>
      </w:r>
      <w:r w:rsidRPr="005B5DB5">
        <w:rPr>
          <w:rFonts w:ascii="Times New Roman" w:hAnsi="Times New Roman"/>
          <w:spacing w:val="-5"/>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odo</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sodd</w:t>
      </w:r>
      <w:r w:rsidRPr="005B5DB5">
        <w:rPr>
          <w:rFonts w:ascii="Times New Roman" w:hAnsi="Times New Roman"/>
          <w:spacing w:val="1"/>
          <w:sz w:val="24"/>
          <w:szCs w:val="24"/>
          <w:lang w:val="it-IT"/>
        </w:rPr>
        <w:t>i</w:t>
      </w:r>
      <w:r w:rsidRPr="005B5DB5">
        <w:rPr>
          <w:rFonts w:ascii="Times New Roman" w:hAnsi="Times New Roman"/>
          <w:sz w:val="24"/>
          <w:szCs w:val="24"/>
          <w:lang w:val="it-IT"/>
        </w:rPr>
        <w:t>sfacente</w:t>
      </w:r>
      <w:r w:rsidRPr="005B5DB5">
        <w:rPr>
          <w:rFonts w:ascii="Times New Roman" w:hAnsi="Times New Roman"/>
          <w:spacing w:val="-3"/>
          <w:sz w:val="24"/>
          <w:szCs w:val="24"/>
          <w:lang w:val="it-IT"/>
        </w:rPr>
        <w:t xml:space="preserve"> </w:t>
      </w:r>
      <w:r w:rsidRPr="005B5DB5">
        <w:rPr>
          <w:rFonts w:ascii="Times New Roman" w:hAnsi="Times New Roman"/>
          <w:sz w:val="24"/>
          <w:szCs w:val="24"/>
          <w:lang w:val="it-IT"/>
        </w:rPr>
        <w:t>la</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realtà.</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Relati</w:t>
      </w:r>
      <w:r w:rsidRPr="005B5DB5">
        <w:rPr>
          <w:rFonts w:ascii="Times New Roman" w:hAnsi="Times New Roman"/>
          <w:spacing w:val="-1"/>
          <w:sz w:val="24"/>
          <w:szCs w:val="24"/>
          <w:lang w:val="it-IT"/>
        </w:rPr>
        <w:t>v</w:t>
      </w:r>
      <w:r w:rsidRPr="005B5DB5">
        <w:rPr>
          <w:rFonts w:ascii="Times New Roman" w:hAnsi="Times New Roman"/>
          <w:sz w:val="24"/>
          <w:szCs w:val="24"/>
          <w:lang w:val="it-IT"/>
        </w:rPr>
        <w:t>a</w:t>
      </w:r>
      <w:r w:rsidRPr="005B5DB5">
        <w:rPr>
          <w:rFonts w:ascii="Times New Roman" w:hAnsi="Times New Roman"/>
          <w:spacing w:val="-2"/>
          <w:sz w:val="24"/>
          <w:szCs w:val="24"/>
          <w:lang w:val="it-IT"/>
        </w:rPr>
        <w:t>m</w:t>
      </w:r>
      <w:r w:rsidRPr="005B5DB5">
        <w:rPr>
          <w:rFonts w:ascii="Times New Roman" w:hAnsi="Times New Roman"/>
          <w:sz w:val="24"/>
          <w:szCs w:val="24"/>
          <w:lang w:val="it-IT"/>
        </w:rPr>
        <w:t>ente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alle</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quote,</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è</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opp</w:t>
      </w:r>
      <w:r w:rsidRPr="005B5DB5">
        <w:rPr>
          <w:rFonts w:ascii="Times New Roman" w:hAnsi="Times New Roman"/>
          <w:spacing w:val="-3"/>
          <w:sz w:val="24"/>
          <w:szCs w:val="24"/>
          <w:lang w:val="it-IT"/>
        </w:rPr>
        <w:t>o</w:t>
      </w:r>
      <w:r w:rsidRPr="005B5DB5">
        <w:rPr>
          <w:rFonts w:ascii="Times New Roman" w:hAnsi="Times New Roman"/>
          <w:sz w:val="24"/>
          <w:szCs w:val="24"/>
          <w:lang w:val="it-IT"/>
        </w:rPr>
        <w:t>rt</w:t>
      </w:r>
      <w:r w:rsidRPr="005B5DB5">
        <w:rPr>
          <w:rFonts w:ascii="Times New Roman" w:hAnsi="Times New Roman"/>
          <w:spacing w:val="-2"/>
          <w:sz w:val="24"/>
          <w:szCs w:val="24"/>
          <w:lang w:val="it-IT"/>
        </w:rPr>
        <w:t>u</w:t>
      </w:r>
      <w:r w:rsidRPr="005B5DB5">
        <w:rPr>
          <w:rFonts w:ascii="Times New Roman" w:hAnsi="Times New Roman"/>
          <w:sz w:val="24"/>
          <w:szCs w:val="24"/>
          <w:lang w:val="it-IT"/>
        </w:rPr>
        <w:t>no</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rilevare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che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sono</w:t>
      </w:r>
      <w:r w:rsidRPr="005B5DB5">
        <w:rPr>
          <w:rFonts w:ascii="Times New Roman" w:hAnsi="Times New Roman"/>
          <w:spacing w:val="35"/>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2"/>
          <w:sz w:val="24"/>
          <w:szCs w:val="24"/>
          <w:lang w:val="it-IT"/>
        </w:rPr>
        <w:t>n</w:t>
      </w:r>
      <w:r w:rsidRPr="005B5DB5">
        <w:rPr>
          <w:rFonts w:ascii="Times New Roman" w:hAnsi="Times New Roman"/>
          <w:sz w:val="24"/>
          <w:szCs w:val="24"/>
          <w:lang w:val="it-IT"/>
        </w:rPr>
        <w:t>vece</w:t>
      </w:r>
      <w:r w:rsidRPr="005B5DB5">
        <w:rPr>
          <w:rFonts w:ascii="Times New Roman" w:hAnsi="Times New Roman"/>
          <w:spacing w:val="37"/>
          <w:sz w:val="24"/>
          <w:szCs w:val="24"/>
          <w:lang w:val="it-IT"/>
        </w:rPr>
        <w:t xml:space="preserve"> </w:t>
      </w:r>
      <w:r w:rsidRPr="005B5DB5">
        <w:rPr>
          <w:rFonts w:ascii="Times New Roman" w:hAnsi="Times New Roman"/>
          <w:spacing w:val="-2"/>
          <w:sz w:val="24"/>
          <w:szCs w:val="24"/>
          <w:lang w:val="it-IT"/>
        </w:rPr>
        <w:t>s</w:t>
      </w:r>
      <w:r w:rsidRPr="005B5DB5">
        <w:rPr>
          <w:rFonts w:ascii="Times New Roman" w:hAnsi="Times New Roman"/>
          <w:sz w:val="24"/>
          <w:szCs w:val="24"/>
          <w:lang w:val="it-IT"/>
        </w:rPr>
        <w:t>t</w:t>
      </w:r>
      <w:r w:rsidRPr="005B5DB5">
        <w:rPr>
          <w:rFonts w:ascii="Times New Roman" w:hAnsi="Times New Roman"/>
          <w:spacing w:val="-1"/>
          <w:sz w:val="24"/>
          <w:szCs w:val="24"/>
          <w:lang w:val="it-IT"/>
        </w:rPr>
        <w:t>at</w:t>
      </w:r>
      <w:r w:rsidRPr="005B5DB5">
        <w:rPr>
          <w:rFonts w:ascii="Times New Roman" w:hAnsi="Times New Roman"/>
          <w:sz w:val="24"/>
          <w:szCs w:val="24"/>
          <w:lang w:val="it-IT"/>
        </w:rPr>
        <w:t>i</w:t>
      </w:r>
      <w:r w:rsidRPr="005B5DB5">
        <w:rPr>
          <w:rFonts w:ascii="Times New Roman" w:hAnsi="Times New Roman"/>
          <w:spacing w:val="36"/>
          <w:sz w:val="24"/>
          <w:szCs w:val="24"/>
          <w:lang w:val="it-IT"/>
        </w:rPr>
        <w:t xml:space="preserve"> </w:t>
      </w:r>
      <w:r w:rsidRPr="005B5DB5">
        <w:rPr>
          <w:rFonts w:ascii="Times New Roman" w:hAnsi="Times New Roman"/>
          <w:spacing w:val="-1"/>
          <w:sz w:val="24"/>
          <w:szCs w:val="24"/>
          <w:lang w:val="it-IT"/>
        </w:rPr>
        <w:t>modellizzat</w:t>
      </w:r>
      <w:r w:rsidRPr="005B5DB5">
        <w:rPr>
          <w:rFonts w:ascii="Times New Roman" w:hAnsi="Times New Roman"/>
          <w:sz w:val="24"/>
          <w:szCs w:val="24"/>
          <w:lang w:val="it-IT"/>
        </w:rPr>
        <w:t>i</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i</w:t>
      </w:r>
      <w:r w:rsidRPr="005B5DB5">
        <w:rPr>
          <w:rFonts w:ascii="Times New Roman" w:hAnsi="Times New Roman"/>
          <w:spacing w:val="36"/>
          <w:sz w:val="24"/>
          <w:szCs w:val="24"/>
          <w:lang w:val="it-IT"/>
        </w:rPr>
        <w:t xml:space="preserve"> </w:t>
      </w:r>
      <w:r w:rsidRPr="005B5DB5">
        <w:rPr>
          <w:rFonts w:ascii="Times New Roman" w:hAnsi="Times New Roman"/>
          <w:spacing w:val="-2"/>
          <w:sz w:val="24"/>
          <w:szCs w:val="24"/>
          <w:lang w:val="it-IT"/>
        </w:rPr>
        <w:t>p</w:t>
      </w:r>
      <w:r w:rsidRPr="005B5DB5">
        <w:rPr>
          <w:rFonts w:ascii="Times New Roman" w:hAnsi="Times New Roman"/>
          <w:sz w:val="24"/>
          <w:szCs w:val="24"/>
          <w:lang w:val="it-IT"/>
        </w:rPr>
        <w:t>r</w:t>
      </w:r>
      <w:r w:rsidRPr="005B5DB5">
        <w:rPr>
          <w:rFonts w:ascii="Times New Roman" w:hAnsi="Times New Roman"/>
          <w:spacing w:val="-1"/>
          <w:sz w:val="24"/>
          <w:szCs w:val="24"/>
          <w:lang w:val="it-IT"/>
        </w:rPr>
        <w:t>incipali</w:t>
      </w:r>
      <w:r w:rsidRPr="005B5DB5">
        <w:rPr>
          <w:rFonts w:ascii="Times New Roman" w:hAnsi="Times New Roman"/>
          <w:spacing w:val="-1"/>
          <w:w w:val="99"/>
          <w:sz w:val="24"/>
          <w:szCs w:val="24"/>
          <w:lang w:val="it-IT"/>
        </w:rPr>
        <w:t xml:space="preserve"> ostacoli schermanti, principalmente edifici, ma inclusi anche </w:t>
      </w:r>
      <w:r w:rsidRPr="005B5DB5">
        <w:rPr>
          <w:rFonts w:ascii="Times New Roman" w:hAnsi="Times New Roman"/>
          <w:sz w:val="24"/>
          <w:szCs w:val="24"/>
          <w:lang w:val="it-IT"/>
        </w:rPr>
        <w:t>cavalcavia</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sottopa</w:t>
      </w:r>
      <w:r w:rsidRPr="005B5DB5">
        <w:rPr>
          <w:rFonts w:ascii="Times New Roman" w:hAnsi="Times New Roman"/>
          <w:spacing w:val="-1"/>
          <w:sz w:val="24"/>
          <w:szCs w:val="24"/>
          <w:lang w:val="it-IT"/>
        </w:rPr>
        <w:t>s</w:t>
      </w:r>
      <w:r w:rsidRPr="005B5DB5">
        <w:rPr>
          <w:rFonts w:ascii="Times New Roman" w:hAnsi="Times New Roman"/>
          <w:sz w:val="24"/>
          <w:szCs w:val="24"/>
          <w:lang w:val="it-IT"/>
        </w:rPr>
        <w:t>si,</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con</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relati</w:t>
      </w:r>
      <w:r w:rsidRPr="005B5DB5">
        <w:rPr>
          <w:rFonts w:ascii="Times New Roman" w:hAnsi="Times New Roman"/>
          <w:spacing w:val="-1"/>
          <w:sz w:val="24"/>
          <w:szCs w:val="24"/>
          <w:lang w:val="it-IT"/>
        </w:rPr>
        <w:t>v</w:t>
      </w:r>
      <w:r w:rsidRPr="005B5DB5">
        <w:rPr>
          <w:rFonts w:ascii="Times New Roman" w:hAnsi="Times New Roman"/>
          <w:sz w:val="24"/>
          <w:szCs w:val="24"/>
          <w:lang w:val="it-IT"/>
        </w:rPr>
        <w:t>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alt</w:t>
      </w:r>
      <w:r w:rsidRPr="005B5DB5">
        <w:rPr>
          <w:rFonts w:ascii="Times New Roman" w:hAnsi="Times New Roman"/>
          <w:spacing w:val="-2"/>
          <w:sz w:val="24"/>
          <w:szCs w:val="24"/>
          <w:lang w:val="it-IT"/>
        </w:rPr>
        <w:t>e</w:t>
      </w:r>
      <w:r w:rsidRPr="005B5DB5">
        <w:rPr>
          <w:rFonts w:ascii="Times New Roman" w:hAnsi="Times New Roman"/>
          <w:sz w:val="24"/>
          <w:szCs w:val="24"/>
          <w:lang w:val="it-IT"/>
        </w:rPr>
        <w:t>zze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rispetto</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alla</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qu</w:t>
      </w:r>
      <w:r w:rsidRPr="005B5DB5">
        <w:rPr>
          <w:rFonts w:ascii="Times New Roman" w:hAnsi="Times New Roman"/>
          <w:spacing w:val="-2"/>
          <w:sz w:val="24"/>
          <w:szCs w:val="24"/>
          <w:lang w:val="it-IT"/>
        </w:rPr>
        <w:t>o</w:t>
      </w:r>
      <w:r w:rsidRPr="005B5DB5">
        <w:rPr>
          <w:rFonts w:ascii="Times New Roman" w:hAnsi="Times New Roman"/>
          <w:sz w:val="24"/>
          <w:szCs w:val="24"/>
          <w:lang w:val="it-IT"/>
        </w:rPr>
        <w:t>ta</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zero</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s</w:t>
      </w:r>
      <w:r w:rsidRPr="005B5DB5">
        <w:rPr>
          <w:rFonts w:ascii="Times New Roman" w:hAnsi="Times New Roman"/>
          <w:spacing w:val="-2"/>
          <w:sz w:val="24"/>
          <w:szCs w:val="24"/>
          <w:lang w:val="it-IT"/>
        </w:rPr>
        <w:t>u</w:t>
      </w:r>
      <w:r w:rsidRPr="005B5DB5">
        <w:rPr>
          <w:rFonts w:ascii="Times New Roman" w:hAnsi="Times New Roman"/>
          <w:sz w:val="24"/>
          <w:szCs w:val="24"/>
          <w:lang w:val="it-IT"/>
        </w:rPr>
        <w:t>olo.</w:t>
      </w: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 xml:space="preserve">Il programma Citymap non considera il </w:t>
      </w:r>
      <w:r w:rsidRPr="005B5DB5">
        <w:rPr>
          <w:rFonts w:ascii="Times New Roman" w:hAnsi="Times New Roman"/>
          <w:spacing w:val="24"/>
          <w:sz w:val="24"/>
          <w:szCs w:val="24"/>
          <w:lang w:val="it-IT"/>
        </w:rPr>
        <w:t xml:space="preserve">parametro relativo al </w:t>
      </w:r>
      <w:r w:rsidRPr="005B5DB5">
        <w:rPr>
          <w:rFonts w:ascii="Times New Roman" w:hAnsi="Times New Roman"/>
          <w:sz w:val="24"/>
          <w:szCs w:val="24"/>
          <w:lang w:val="it-IT"/>
        </w:rPr>
        <w:t>potere</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assorbi</w:t>
      </w:r>
      <w:r w:rsidRPr="005B5DB5">
        <w:rPr>
          <w:rFonts w:ascii="Times New Roman" w:hAnsi="Times New Roman"/>
          <w:spacing w:val="-2"/>
          <w:sz w:val="24"/>
          <w:szCs w:val="24"/>
          <w:lang w:val="it-IT"/>
        </w:rPr>
        <w:t>m</w:t>
      </w:r>
      <w:r w:rsidRPr="005B5DB5">
        <w:rPr>
          <w:rFonts w:ascii="Times New Roman" w:hAnsi="Times New Roman"/>
          <w:sz w:val="24"/>
          <w:szCs w:val="24"/>
          <w:lang w:val="it-IT"/>
        </w:rPr>
        <w:t>ento</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suolo</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(Ground</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Factor</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G). Anche in questo caso il programma ipotizza dunque sempre le condizioni di massima propagazione, senza alcuna attenuazione dovuta a terreno coperto di folta vegetazione, visto che tale effetto è puramente stagionale e scompare nei mesi invernali.</w:t>
      </w:r>
    </w:p>
    <w:p w:rsidR="00066789" w:rsidRPr="00E62DA2" w:rsidRDefault="00066789" w:rsidP="00A543DF">
      <w:pPr>
        <w:pStyle w:val="BodyText"/>
        <w:ind w:left="0"/>
        <w:jc w:val="both"/>
        <w:rPr>
          <w:rFonts w:ascii="Times New Roman" w:hAnsi="Times New Roman"/>
          <w:lang w:val="it-IT"/>
        </w:rPr>
      </w:pPr>
    </w:p>
    <w:p w:rsidR="00066789" w:rsidRPr="00E62DA2" w:rsidRDefault="00066789" w:rsidP="00A543DF">
      <w:pPr>
        <w:pStyle w:val="BodyText"/>
        <w:ind w:left="0"/>
        <w:jc w:val="both"/>
        <w:rPr>
          <w:rFonts w:ascii="Times New Roman" w:hAnsi="Times New Roman"/>
          <w:lang w:val="it-IT"/>
        </w:rPr>
      </w:pPr>
    </w:p>
    <w:p w:rsidR="00066789" w:rsidRPr="00E62DA2" w:rsidRDefault="00066789" w:rsidP="00A24F49">
      <w:pPr>
        <w:pStyle w:val="Heading2"/>
        <w:rPr>
          <w:rFonts w:ascii="Times New Roman" w:hAnsi="Times New Roman"/>
          <w:lang w:val="it-IT"/>
        </w:rPr>
      </w:pPr>
      <w:bookmarkStart w:id="41" w:name="_Toc385849698"/>
      <w:r w:rsidRPr="00E62DA2">
        <w:rPr>
          <w:rFonts w:ascii="Times New Roman" w:hAnsi="Times New Roman"/>
          <w:lang w:val="it-IT"/>
        </w:rPr>
        <w:t>Dati</w:t>
      </w:r>
      <w:r w:rsidRPr="00E62DA2">
        <w:rPr>
          <w:rFonts w:ascii="Times New Roman" w:hAnsi="Times New Roman"/>
          <w:spacing w:val="-8"/>
          <w:lang w:val="it-IT"/>
        </w:rPr>
        <w:t xml:space="preserve"> </w:t>
      </w:r>
      <w:r w:rsidRPr="00E62DA2">
        <w:rPr>
          <w:rFonts w:ascii="Times New Roman" w:hAnsi="Times New Roman"/>
          <w:lang w:val="it-IT"/>
        </w:rPr>
        <w:t>Mete</w:t>
      </w:r>
      <w:r w:rsidRPr="00E62DA2">
        <w:rPr>
          <w:rFonts w:ascii="Times New Roman" w:hAnsi="Times New Roman"/>
          <w:spacing w:val="-2"/>
          <w:lang w:val="it-IT"/>
        </w:rPr>
        <w:t>o</w:t>
      </w:r>
      <w:r w:rsidRPr="00E62DA2">
        <w:rPr>
          <w:rFonts w:ascii="Times New Roman" w:hAnsi="Times New Roman"/>
          <w:lang w:val="it-IT"/>
        </w:rPr>
        <w:t>rologici</w:t>
      </w:r>
      <w:bookmarkEnd w:id="41"/>
    </w:p>
    <w:p w:rsidR="00066789" w:rsidRPr="00E62DA2" w:rsidRDefault="00066789" w:rsidP="00A543DF">
      <w:pPr>
        <w:rPr>
          <w:rFonts w:ascii="Times New Roman" w:hAnsi="Times New Roman"/>
          <w:sz w:val="11"/>
          <w:szCs w:val="11"/>
          <w:lang w:val="it-IT"/>
        </w:rPr>
      </w:pPr>
    </w:p>
    <w:p w:rsidR="00066789" w:rsidRPr="005B5DB5" w:rsidRDefault="00066789" w:rsidP="00A543DF">
      <w:pPr>
        <w:pStyle w:val="BodyText"/>
        <w:ind w:left="0"/>
        <w:jc w:val="both"/>
        <w:rPr>
          <w:rFonts w:ascii="Times New Roman" w:hAnsi="Times New Roman"/>
          <w:sz w:val="24"/>
          <w:szCs w:val="24"/>
          <w:lang w:val="it-IT"/>
        </w:rPr>
      </w:pPr>
      <w:r w:rsidRPr="005B5DB5">
        <w:rPr>
          <w:rFonts w:ascii="Times New Roman" w:hAnsi="Times New Roman"/>
          <w:sz w:val="24"/>
          <w:szCs w:val="24"/>
          <w:lang w:val="it-IT"/>
        </w:rPr>
        <w:t>Le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Linee</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Guida</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regionali</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suggeriscono</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alcune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soluzioni,</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mutuate</w:t>
      </w:r>
      <w:r w:rsidRPr="005B5DB5">
        <w:rPr>
          <w:rFonts w:ascii="Times New Roman" w:hAnsi="Times New Roman"/>
          <w:spacing w:val="36"/>
          <w:sz w:val="24"/>
          <w:szCs w:val="24"/>
          <w:lang w:val="it-IT"/>
        </w:rPr>
        <w:t xml:space="preserve"> </w:t>
      </w:r>
      <w:r w:rsidRPr="005B5DB5">
        <w:rPr>
          <w:rFonts w:ascii="Times New Roman" w:hAnsi="Times New Roman"/>
          <w:sz w:val="24"/>
          <w:szCs w:val="24"/>
          <w:lang w:val="it-IT"/>
        </w:rPr>
        <w:t>dal</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relativo</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Toolkit</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21</w:t>
      </w:r>
      <w:r w:rsidRPr="005B5DB5">
        <w:rPr>
          <w:rFonts w:ascii="Times New Roman" w:hAnsi="Times New Roman"/>
          <w:spacing w:val="37"/>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docu</w:t>
      </w:r>
      <w:r w:rsidRPr="005B5DB5">
        <w:rPr>
          <w:rFonts w:ascii="Times New Roman" w:hAnsi="Times New Roman"/>
          <w:spacing w:val="-2"/>
          <w:sz w:val="24"/>
          <w:szCs w:val="24"/>
          <w:lang w:val="it-IT"/>
        </w:rPr>
        <w:t>m</w:t>
      </w:r>
      <w:r w:rsidRPr="005B5DB5">
        <w:rPr>
          <w:rFonts w:ascii="Times New Roman" w:hAnsi="Times New Roman"/>
          <w:sz w:val="24"/>
          <w:szCs w:val="24"/>
          <w:lang w:val="it-IT"/>
        </w:rPr>
        <w:t>ento</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“Good</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Practice</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Guide</w:t>
      </w:r>
      <w:r w:rsidRPr="005B5DB5">
        <w:rPr>
          <w:rFonts w:ascii="Times New Roman" w:hAnsi="Times New Roman"/>
          <w:spacing w:val="14"/>
          <w:sz w:val="24"/>
          <w:szCs w:val="24"/>
          <w:lang w:val="it-IT"/>
        </w:rPr>
        <w:t xml:space="preserve"> </w:t>
      </w:r>
      <w:r w:rsidRPr="005B5DB5">
        <w:rPr>
          <w:rFonts w:ascii="Times New Roman" w:hAnsi="Times New Roman"/>
          <w:sz w:val="24"/>
          <w:szCs w:val="24"/>
          <w:lang w:val="it-IT"/>
        </w:rPr>
        <w:t>for</w:t>
      </w:r>
      <w:r w:rsidRPr="005B5DB5">
        <w:rPr>
          <w:rFonts w:ascii="Times New Roman" w:hAnsi="Times New Roman"/>
          <w:spacing w:val="10"/>
          <w:sz w:val="24"/>
          <w:szCs w:val="24"/>
          <w:lang w:val="it-IT"/>
        </w:rPr>
        <w:t xml:space="preserve"> </w:t>
      </w:r>
      <w:r w:rsidRPr="005B5DB5">
        <w:rPr>
          <w:rFonts w:ascii="Times New Roman" w:hAnsi="Times New Roman"/>
          <w:sz w:val="24"/>
          <w:szCs w:val="24"/>
          <w:lang w:val="it-IT"/>
        </w:rPr>
        <w:t>Strategic</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Noise</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Mapping</w:t>
      </w:r>
      <w:r w:rsidRPr="005B5DB5">
        <w:rPr>
          <w:rFonts w:ascii="Times New Roman" w:hAnsi="Times New Roman"/>
          <w:spacing w:val="13"/>
          <w:sz w:val="24"/>
          <w:szCs w:val="24"/>
          <w:lang w:val="it-IT"/>
        </w:rPr>
        <w:t xml:space="preserve"> </w:t>
      </w:r>
      <w:r w:rsidRPr="005B5DB5">
        <w:rPr>
          <w:rFonts w:ascii="Times New Roman" w:hAnsi="Times New Roman"/>
          <w:sz w:val="24"/>
          <w:szCs w:val="24"/>
          <w:lang w:val="it-IT"/>
        </w:rPr>
        <w:t>and</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the</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Production</w:t>
      </w:r>
      <w:r w:rsidRPr="005B5DB5">
        <w:rPr>
          <w:rFonts w:ascii="Times New Roman" w:hAnsi="Times New Roman"/>
          <w:spacing w:val="12"/>
          <w:sz w:val="24"/>
          <w:szCs w:val="24"/>
          <w:lang w:val="it-IT"/>
        </w:rPr>
        <w:t xml:space="preserve"> </w:t>
      </w:r>
      <w:r w:rsidRPr="005B5DB5">
        <w:rPr>
          <w:rFonts w:ascii="Times New Roman" w:hAnsi="Times New Roman"/>
          <w:sz w:val="24"/>
          <w:szCs w:val="24"/>
          <w:lang w:val="it-IT"/>
        </w:rPr>
        <w:t>of Associated</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Data</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and</w:t>
      </w:r>
      <w:r w:rsidRPr="005B5DB5">
        <w:rPr>
          <w:rFonts w:ascii="Times New Roman" w:hAnsi="Times New Roman"/>
          <w:spacing w:val="-8"/>
          <w:sz w:val="24"/>
          <w:szCs w:val="24"/>
          <w:lang w:val="it-IT"/>
        </w:rPr>
        <w:t xml:space="preserve"> </w:t>
      </w:r>
      <w:r w:rsidRPr="005B5DB5">
        <w:rPr>
          <w:rFonts w:ascii="Times New Roman" w:hAnsi="Times New Roman"/>
          <w:sz w:val="24"/>
          <w:szCs w:val="24"/>
          <w:lang w:val="it-IT"/>
        </w:rPr>
        <w:t>Noise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Exposure”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w:t>
      </w:r>
      <w:r w:rsidRPr="005B5DB5">
        <w:rPr>
          <w:rFonts w:ascii="Times New Roman" w:hAnsi="Times New Roman"/>
          <w:spacing w:val="-3"/>
          <w:sz w:val="24"/>
          <w:szCs w:val="24"/>
          <w:lang w:val="it-IT"/>
        </w:rPr>
        <w:t>W</w:t>
      </w:r>
      <w:r w:rsidRPr="005B5DB5">
        <w:rPr>
          <w:rFonts w:ascii="Times New Roman" w:hAnsi="Times New Roman"/>
          <w:sz w:val="24"/>
          <w:szCs w:val="24"/>
          <w:lang w:val="it-IT"/>
        </w:rPr>
        <w:t>G-AEN/2007):</w:t>
      </w:r>
    </w:p>
    <w:p w:rsidR="00066789" w:rsidRPr="005B5DB5" w:rsidRDefault="00066789" w:rsidP="00A543DF">
      <w:pPr>
        <w:rPr>
          <w:rFonts w:ascii="Times New Roman" w:hAnsi="Times New Roman"/>
          <w:sz w:val="24"/>
          <w:szCs w:val="24"/>
          <w:lang w:val="it-IT"/>
        </w:rPr>
      </w:pPr>
    </w:p>
    <w:p w:rsidR="00066789" w:rsidRPr="005B5DB5" w:rsidRDefault="00066789" w:rsidP="00A70AA3">
      <w:pPr>
        <w:pStyle w:val="BodyText"/>
        <w:numPr>
          <w:ilvl w:val="0"/>
          <w:numId w:val="1"/>
        </w:numPr>
        <w:tabs>
          <w:tab w:val="left" w:pos="851"/>
        </w:tabs>
        <w:ind w:left="851" w:hanging="851"/>
        <w:jc w:val="both"/>
        <w:rPr>
          <w:rFonts w:ascii="Times New Roman" w:hAnsi="Times New Roman"/>
          <w:sz w:val="24"/>
          <w:szCs w:val="24"/>
          <w:lang w:val="it-IT"/>
        </w:rPr>
      </w:pPr>
      <w:r w:rsidRPr="005B5DB5">
        <w:rPr>
          <w:rFonts w:ascii="Times New Roman" w:hAnsi="Times New Roman"/>
          <w:sz w:val="24"/>
          <w:szCs w:val="24"/>
          <w:lang w:val="it-IT"/>
        </w:rPr>
        <w:lastRenderedPageBreak/>
        <w:t>utilizz</w:t>
      </w:r>
      <w:r w:rsidRPr="005B5DB5">
        <w:rPr>
          <w:rFonts w:ascii="Times New Roman" w:hAnsi="Times New Roman"/>
          <w:spacing w:val="-1"/>
          <w:sz w:val="24"/>
          <w:szCs w:val="24"/>
          <w:lang w:val="it-IT"/>
        </w:rPr>
        <w:t>a</w:t>
      </w:r>
      <w:r w:rsidRPr="005B5DB5">
        <w:rPr>
          <w:rFonts w:ascii="Times New Roman" w:hAnsi="Times New Roman"/>
          <w:sz w:val="24"/>
          <w:szCs w:val="24"/>
          <w:lang w:val="it-IT"/>
        </w:rPr>
        <w:t>re</w:t>
      </w:r>
      <w:r w:rsidRPr="005B5DB5">
        <w:rPr>
          <w:rFonts w:ascii="Times New Roman" w:hAnsi="Times New Roman"/>
          <w:spacing w:val="4"/>
          <w:sz w:val="24"/>
          <w:szCs w:val="24"/>
          <w:lang w:val="it-IT"/>
        </w:rPr>
        <w:t xml:space="preserve"> </w:t>
      </w:r>
      <w:r w:rsidRPr="005B5DB5">
        <w:rPr>
          <w:rFonts w:ascii="Times New Roman" w:hAnsi="Times New Roman"/>
          <w:spacing w:val="-2"/>
          <w:sz w:val="24"/>
          <w:szCs w:val="24"/>
          <w:lang w:val="it-IT"/>
        </w:rPr>
        <w:t>d</w:t>
      </w:r>
      <w:r w:rsidRPr="005B5DB5">
        <w:rPr>
          <w:rFonts w:ascii="Times New Roman" w:hAnsi="Times New Roman"/>
          <w:spacing w:val="-1"/>
          <w:sz w:val="24"/>
          <w:szCs w:val="24"/>
          <w:lang w:val="it-IT"/>
        </w:rPr>
        <w:t>a</w:t>
      </w:r>
      <w:r w:rsidRPr="005B5DB5">
        <w:rPr>
          <w:rFonts w:ascii="Times New Roman" w:hAnsi="Times New Roman"/>
          <w:sz w:val="24"/>
          <w:szCs w:val="24"/>
          <w:lang w:val="it-IT"/>
        </w:rPr>
        <w:t>ti</w:t>
      </w:r>
      <w:r w:rsidRPr="005B5DB5">
        <w:rPr>
          <w:rFonts w:ascii="Times New Roman" w:hAnsi="Times New Roman"/>
          <w:spacing w:val="4"/>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eteorol</w:t>
      </w:r>
      <w:r w:rsidRPr="005B5DB5">
        <w:rPr>
          <w:rFonts w:ascii="Times New Roman" w:hAnsi="Times New Roman"/>
          <w:spacing w:val="-2"/>
          <w:sz w:val="24"/>
          <w:szCs w:val="24"/>
          <w:lang w:val="it-IT"/>
        </w:rPr>
        <w:t>o</w:t>
      </w:r>
      <w:r w:rsidRPr="005B5DB5">
        <w:rPr>
          <w:rFonts w:ascii="Times New Roman" w:hAnsi="Times New Roman"/>
          <w:sz w:val="24"/>
          <w:szCs w:val="24"/>
          <w:lang w:val="it-IT"/>
        </w:rPr>
        <w:t>gici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loc</w:t>
      </w:r>
      <w:r w:rsidRPr="005B5DB5">
        <w:rPr>
          <w:rFonts w:ascii="Times New Roman" w:hAnsi="Times New Roman"/>
          <w:spacing w:val="-1"/>
          <w:sz w:val="24"/>
          <w:szCs w:val="24"/>
          <w:lang w:val="it-IT"/>
        </w:rPr>
        <w:t>a</w:t>
      </w:r>
      <w:r w:rsidRPr="005B5DB5">
        <w:rPr>
          <w:rFonts w:ascii="Times New Roman" w:hAnsi="Times New Roman"/>
          <w:sz w:val="24"/>
          <w:szCs w:val="24"/>
          <w:lang w:val="it-IT"/>
        </w:rPr>
        <w:t>li,</w:t>
      </w:r>
      <w:r w:rsidRPr="005B5DB5">
        <w:rPr>
          <w:rFonts w:ascii="Times New Roman" w:hAnsi="Times New Roman"/>
          <w:spacing w:val="4"/>
          <w:sz w:val="24"/>
          <w:szCs w:val="24"/>
          <w:lang w:val="it-IT"/>
        </w:rPr>
        <w:t xml:space="preserve"> </w:t>
      </w:r>
      <w:r w:rsidRPr="005B5DB5">
        <w:rPr>
          <w:rFonts w:ascii="Times New Roman" w:hAnsi="Times New Roman"/>
          <w:spacing w:val="-1"/>
          <w:sz w:val="24"/>
          <w:szCs w:val="24"/>
          <w:lang w:val="it-IT"/>
        </w:rPr>
        <w:t>c</w:t>
      </w:r>
      <w:r w:rsidRPr="005B5DB5">
        <w:rPr>
          <w:rFonts w:ascii="Times New Roman" w:hAnsi="Times New Roman"/>
          <w:sz w:val="24"/>
          <w:szCs w:val="24"/>
          <w:lang w:val="it-IT"/>
        </w:rPr>
        <w:t>ioè</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s</w:t>
      </w:r>
      <w:r w:rsidRPr="005B5DB5">
        <w:rPr>
          <w:rFonts w:ascii="Times New Roman" w:hAnsi="Times New Roman"/>
          <w:spacing w:val="-1"/>
          <w:sz w:val="24"/>
          <w:szCs w:val="24"/>
          <w:lang w:val="it-IT"/>
        </w:rPr>
        <w:t>e</w:t>
      </w:r>
      <w:r w:rsidRPr="005B5DB5">
        <w:rPr>
          <w:rFonts w:ascii="Times New Roman" w:hAnsi="Times New Roman"/>
          <w:sz w:val="24"/>
          <w:szCs w:val="24"/>
          <w:lang w:val="it-IT"/>
        </w:rPr>
        <w:t>rie</w:t>
      </w:r>
      <w:r w:rsidRPr="005B5DB5">
        <w:rPr>
          <w:rFonts w:ascii="Times New Roman" w:hAnsi="Times New Roman"/>
          <w:spacing w:val="1"/>
          <w:sz w:val="24"/>
          <w:szCs w:val="24"/>
          <w:lang w:val="it-IT"/>
        </w:rPr>
        <w:t xml:space="preserve"> </w:t>
      </w:r>
      <w:r w:rsidRPr="005B5DB5">
        <w:rPr>
          <w:rFonts w:ascii="Times New Roman" w:hAnsi="Times New Roman"/>
          <w:sz w:val="24"/>
          <w:szCs w:val="24"/>
          <w:lang w:val="it-IT"/>
        </w:rPr>
        <w:t>st</w:t>
      </w:r>
      <w:r w:rsidRPr="005B5DB5">
        <w:rPr>
          <w:rFonts w:ascii="Times New Roman" w:hAnsi="Times New Roman"/>
          <w:spacing w:val="-2"/>
          <w:sz w:val="24"/>
          <w:szCs w:val="24"/>
          <w:lang w:val="it-IT"/>
        </w:rPr>
        <w:t>o</w:t>
      </w:r>
      <w:r w:rsidRPr="005B5DB5">
        <w:rPr>
          <w:rFonts w:ascii="Times New Roman" w:hAnsi="Times New Roman"/>
          <w:sz w:val="24"/>
          <w:szCs w:val="24"/>
          <w:lang w:val="it-IT"/>
        </w:rPr>
        <w:t>rica</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w:t>
      </w:r>
      <w:r w:rsidRPr="005B5DB5">
        <w:rPr>
          <w:rFonts w:ascii="Times New Roman" w:hAnsi="Times New Roman"/>
          <w:spacing w:val="-1"/>
          <w:sz w:val="24"/>
          <w:szCs w:val="24"/>
          <w:lang w:val="it-IT"/>
        </w:rPr>
        <w:t>a</w:t>
      </w:r>
      <w:r w:rsidRPr="005B5DB5">
        <w:rPr>
          <w:rFonts w:ascii="Times New Roman" w:hAnsi="Times New Roman"/>
          <w:sz w:val="24"/>
          <w:szCs w:val="24"/>
          <w:lang w:val="it-IT"/>
        </w:rPr>
        <w:t>l</w:t>
      </w:r>
      <w:r w:rsidRPr="005B5DB5">
        <w:rPr>
          <w:rFonts w:ascii="Times New Roman" w:hAnsi="Times New Roman"/>
          <w:spacing w:val="-2"/>
          <w:sz w:val="24"/>
          <w:szCs w:val="24"/>
          <w:lang w:val="it-IT"/>
        </w:rPr>
        <w:t>m</w:t>
      </w:r>
      <w:r w:rsidRPr="005B5DB5">
        <w:rPr>
          <w:rFonts w:ascii="Times New Roman" w:hAnsi="Times New Roman"/>
          <w:sz w:val="24"/>
          <w:szCs w:val="24"/>
          <w:lang w:val="it-IT"/>
        </w:rPr>
        <w:t>eno</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die</w:t>
      </w:r>
      <w:r w:rsidRPr="005B5DB5">
        <w:rPr>
          <w:rFonts w:ascii="Times New Roman" w:hAnsi="Times New Roman"/>
          <w:spacing w:val="-1"/>
          <w:sz w:val="24"/>
          <w:szCs w:val="24"/>
          <w:lang w:val="it-IT"/>
        </w:rPr>
        <w:t>c</w:t>
      </w:r>
      <w:r w:rsidRPr="005B5DB5">
        <w:rPr>
          <w:rFonts w:ascii="Times New Roman" w:hAnsi="Times New Roman"/>
          <w:sz w:val="24"/>
          <w:szCs w:val="24"/>
          <w:lang w:val="it-IT"/>
        </w:rPr>
        <w:t>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an</w:t>
      </w:r>
      <w:r w:rsidRPr="005B5DB5">
        <w:rPr>
          <w:rFonts w:ascii="Times New Roman" w:hAnsi="Times New Roman"/>
          <w:spacing w:val="-2"/>
          <w:sz w:val="24"/>
          <w:szCs w:val="24"/>
          <w:lang w:val="it-IT"/>
        </w:rPr>
        <w:t>n</w:t>
      </w:r>
      <w:r w:rsidRPr="005B5DB5">
        <w:rPr>
          <w:rFonts w:ascii="Times New Roman" w:hAnsi="Times New Roman"/>
          <w:sz w:val="24"/>
          <w:szCs w:val="24"/>
          <w:lang w:val="it-IT"/>
        </w:rPr>
        <w:t>i)</w:t>
      </w:r>
      <w:r w:rsidRPr="005B5DB5">
        <w:rPr>
          <w:rFonts w:ascii="Times New Roman" w:hAnsi="Times New Roman"/>
          <w:spacing w:val="5"/>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dati</w:t>
      </w:r>
      <w:r w:rsidRPr="005B5DB5">
        <w:rPr>
          <w:rFonts w:ascii="Times New Roman" w:hAnsi="Times New Roman"/>
          <w:spacing w:val="5"/>
          <w:sz w:val="24"/>
          <w:szCs w:val="24"/>
          <w:lang w:val="it-IT"/>
        </w:rPr>
        <w:t xml:space="preserve"> </w:t>
      </w:r>
      <w:r w:rsidRPr="005B5DB5">
        <w:rPr>
          <w:rFonts w:ascii="Times New Roman" w:hAnsi="Times New Roman"/>
          <w:spacing w:val="-1"/>
          <w:sz w:val="24"/>
          <w:szCs w:val="24"/>
          <w:lang w:val="it-IT"/>
        </w:rPr>
        <w:t>r</w:t>
      </w:r>
      <w:r w:rsidRPr="005B5DB5">
        <w:rPr>
          <w:rFonts w:ascii="Times New Roman" w:hAnsi="Times New Roman"/>
          <w:sz w:val="24"/>
          <w:szCs w:val="24"/>
          <w:lang w:val="it-IT"/>
        </w:rPr>
        <w:t>el</w:t>
      </w:r>
      <w:r w:rsidRPr="005B5DB5">
        <w:rPr>
          <w:rFonts w:ascii="Times New Roman" w:hAnsi="Times New Roman"/>
          <w:spacing w:val="-1"/>
          <w:sz w:val="24"/>
          <w:szCs w:val="24"/>
          <w:lang w:val="it-IT"/>
        </w:rPr>
        <w:t>a</w:t>
      </w:r>
      <w:r w:rsidRPr="005B5DB5">
        <w:rPr>
          <w:rFonts w:ascii="Times New Roman" w:hAnsi="Times New Roman"/>
          <w:sz w:val="24"/>
          <w:szCs w:val="24"/>
          <w:lang w:val="it-IT"/>
        </w:rPr>
        <w:t>tivi</w:t>
      </w:r>
      <w:r w:rsidRPr="005B5DB5">
        <w:rPr>
          <w:rFonts w:ascii="Times New Roman" w:hAnsi="Times New Roman"/>
          <w:spacing w:val="4"/>
          <w:sz w:val="24"/>
          <w:szCs w:val="24"/>
          <w:lang w:val="it-IT"/>
        </w:rPr>
        <w:t xml:space="preserve"> </w:t>
      </w:r>
      <w:r w:rsidRPr="005B5DB5">
        <w:rPr>
          <w:rFonts w:ascii="Times New Roman" w:hAnsi="Times New Roman"/>
          <w:sz w:val="24"/>
          <w:szCs w:val="24"/>
          <w:lang w:val="it-IT"/>
        </w:rPr>
        <w:t>a</w:t>
      </w:r>
      <w:r w:rsidRPr="005B5DB5">
        <w:rPr>
          <w:rFonts w:ascii="Times New Roman" w:hAnsi="Times New Roman"/>
          <w:w w:val="99"/>
          <w:sz w:val="24"/>
          <w:szCs w:val="24"/>
          <w:lang w:val="it-IT"/>
        </w:rPr>
        <w:t xml:space="preserve"> </w:t>
      </w:r>
      <w:r w:rsidRPr="005B5DB5">
        <w:rPr>
          <w:rFonts w:ascii="Times New Roman" w:hAnsi="Times New Roman"/>
          <w:spacing w:val="-1"/>
          <w:sz w:val="24"/>
          <w:szCs w:val="24"/>
          <w:lang w:val="it-IT"/>
        </w:rPr>
        <w:t>velocità</w:t>
      </w:r>
      <w:r w:rsidRPr="005B5DB5">
        <w:rPr>
          <w:rFonts w:ascii="Times New Roman" w:hAnsi="Times New Roman"/>
          <w:sz w:val="24"/>
          <w:szCs w:val="24"/>
          <w:lang w:val="it-IT"/>
        </w:rPr>
        <w:t>,</w:t>
      </w:r>
      <w:r w:rsidRPr="005B5DB5">
        <w:rPr>
          <w:rFonts w:ascii="Times New Roman" w:hAnsi="Times New Roman"/>
          <w:spacing w:val="-8"/>
          <w:sz w:val="24"/>
          <w:szCs w:val="24"/>
          <w:lang w:val="it-IT"/>
        </w:rPr>
        <w:t xml:space="preserve"> </w:t>
      </w:r>
      <w:r w:rsidRPr="005B5DB5">
        <w:rPr>
          <w:rFonts w:ascii="Times New Roman" w:hAnsi="Times New Roman"/>
          <w:spacing w:val="-1"/>
          <w:sz w:val="24"/>
          <w:szCs w:val="24"/>
          <w:lang w:val="it-IT"/>
        </w:rPr>
        <w:t>direzion</w:t>
      </w:r>
      <w:r w:rsidRPr="005B5DB5">
        <w:rPr>
          <w:rFonts w:ascii="Times New Roman" w:hAnsi="Times New Roman"/>
          <w:sz w:val="24"/>
          <w:szCs w:val="24"/>
          <w:lang w:val="it-IT"/>
        </w:rPr>
        <w:t>e</w:t>
      </w:r>
      <w:r w:rsidRPr="005B5DB5">
        <w:rPr>
          <w:rFonts w:ascii="Times New Roman" w:hAnsi="Times New Roman"/>
          <w:spacing w:val="-7"/>
          <w:sz w:val="24"/>
          <w:szCs w:val="24"/>
          <w:lang w:val="it-IT"/>
        </w:rPr>
        <w:t xml:space="preserve"> </w:t>
      </w:r>
      <w:r w:rsidRPr="005B5DB5">
        <w:rPr>
          <w:rFonts w:ascii="Times New Roman" w:hAnsi="Times New Roman"/>
          <w:spacing w:val="-1"/>
          <w:sz w:val="24"/>
          <w:szCs w:val="24"/>
          <w:lang w:val="it-IT"/>
        </w:rPr>
        <w:t>de</w:t>
      </w:r>
      <w:r w:rsidRPr="005B5DB5">
        <w:rPr>
          <w:rFonts w:ascii="Times New Roman" w:hAnsi="Times New Roman"/>
          <w:sz w:val="24"/>
          <w:szCs w:val="24"/>
          <w:lang w:val="it-IT"/>
        </w:rPr>
        <w:t>l</w:t>
      </w:r>
      <w:r w:rsidRPr="005B5DB5">
        <w:rPr>
          <w:rFonts w:ascii="Times New Roman" w:hAnsi="Times New Roman"/>
          <w:spacing w:val="-7"/>
          <w:sz w:val="24"/>
          <w:szCs w:val="24"/>
          <w:lang w:val="it-IT"/>
        </w:rPr>
        <w:t xml:space="preserve"> </w:t>
      </w:r>
      <w:r w:rsidRPr="005B5DB5">
        <w:rPr>
          <w:rFonts w:ascii="Times New Roman" w:hAnsi="Times New Roman"/>
          <w:spacing w:val="-1"/>
          <w:sz w:val="24"/>
          <w:szCs w:val="24"/>
          <w:lang w:val="it-IT"/>
        </w:rPr>
        <w:t>v</w:t>
      </w:r>
      <w:r w:rsidRPr="005B5DB5">
        <w:rPr>
          <w:rFonts w:ascii="Times New Roman" w:hAnsi="Times New Roman"/>
          <w:sz w:val="24"/>
          <w:szCs w:val="24"/>
          <w:lang w:val="it-IT"/>
        </w:rPr>
        <w:t>ento</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radiazione</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solare;</w:t>
      </w:r>
    </w:p>
    <w:p w:rsidR="00066789" w:rsidRPr="005B5DB5" w:rsidRDefault="00066789" w:rsidP="00A70AA3">
      <w:pPr>
        <w:pStyle w:val="BodyText"/>
        <w:numPr>
          <w:ilvl w:val="0"/>
          <w:numId w:val="1"/>
        </w:numPr>
        <w:tabs>
          <w:tab w:val="left" w:pos="851"/>
        </w:tabs>
        <w:ind w:left="851" w:hanging="851"/>
        <w:jc w:val="both"/>
        <w:rPr>
          <w:rFonts w:ascii="Times New Roman" w:hAnsi="Times New Roman"/>
          <w:sz w:val="24"/>
          <w:szCs w:val="24"/>
          <w:lang w:val="it-IT"/>
        </w:rPr>
      </w:pPr>
      <w:r w:rsidRPr="005B5DB5">
        <w:rPr>
          <w:rFonts w:ascii="Times New Roman" w:hAnsi="Times New Roman"/>
          <w:sz w:val="24"/>
          <w:szCs w:val="24"/>
          <w:lang w:val="it-IT"/>
        </w:rPr>
        <w:t>utilizzare</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dati</w:t>
      </w:r>
      <w:r w:rsidRPr="005B5DB5">
        <w:rPr>
          <w:rFonts w:ascii="Times New Roman" w:hAnsi="Times New Roman"/>
          <w:spacing w:val="33"/>
          <w:sz w:val="24"/>
          <w:szCs w:val="24"/>
          <w:lang w:val="it-IT"/>
        </w:rPr>
        <w:t xml:space="preserve"> </w:t>
      </w:r>
      <w:r w:rsidRPr="005B5DB5">
        <w:rPr>
          <w:rFonts w:ascii="Times New Roman" w:hAnsi="Times New Roman"/>
          <w:sz w:val="24"/>
          <w:szCs w:val="24"/>
          <w:lang w:val="it-IT"/>
        </w:rPr>
        <w:t>specificati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in</w:t>
      </w:r>
      <w:r w:rsidRPr="005B5DB5">
        <w:rPr>
          <w:rFonts w:ascii="Times New Roman" w:hAnsi="Times New Roman"/>
          <w:spacing w:val="31"/>
          <w:sz w:val="24"/>
          <w:szCs w:val="24"/>
          <w:lang w:val="it-IT"/>
        </w:rPr>
        <w:t xml:space="preserve"> </w:t>
      </w:r>
      <w:r w:rsidRPr="005B5DB5">
        <w:rPr>
          <w:rFonts w:ascii="Times New Roman" w:hAnsi="Times New Roman"/>
          <w:sz w:val="24"/>
          <w:szCs w:val="24"/>
          <w:lang w:val="it-IT"/>
        </w:rPr>
        <w:t>Nor</w:t>
      </w:r>
      <w:r w:rsidRPr="005B5DB5">
        <w:rPr>
          <w:rFonts w:ascii="Times New Roman" w:hAnsi="Times New Roman"/>
          <w:spacing w:val="-2"/>
          <w:sz w:val="24"/>
          <w:szCs w:val="24"/>
          <w:lang w:val="it-IT"/>
        </w:rPr>
        <w:t>m</w:t>
      </w:r>
      <w:r w:rsidRPr="005B5DB5">
        <w:rPr>
          <w:rFonts w:ascii="Times New Roman" w:hAnsi="Times New Roman"/>
          <w:sz w:val="24"/>
          <w:szCs w:val="24"/>
          <w:lang w:val="it-IT"/>
        </w:rPr>
        <w:t>e</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tecniche</w:t>
      </w:r>
      <w:r w:rsidRPr="005B5DB5">
        <w:rPr>
          <w:rFonts w:ascii="Times New Roman" w:hAnsi="Times New Roman"/>
          <w:spacing w:val="33"/>
          <w:sz w:val="24"/>
          <w:szCs w:val="24"/>
          <w:lang w:val="it-IT"/>
        </w:rPr>
        <w:t xml:space="preserve"> </w:t>
      </w:r>
      <w:r w:rsidRPr="005B5DB5">
        <w:rPr>
          <w:rFonts w:ascii="Times New Roman" w:hAnsi="Times New Roman"/>
          <w:sz w:val="24"/>
          <w:szCs w:val="24"/>
          <w:lang w:val="it-IT"/>
        </w:rPr>
        <w:t>o</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regola</w:t>
      </w:r>
      <w:r w:rsidRPr="005B5DB5">
        <w:rPr>
          <w:rFonts w:ascii="Times New Roman" w:hAnsi="Times New Roman"/>
          <w:spacing w:val="-2"/>
          <w:sz w:val="24"/>
          <w:szCs w:val="24"/>
          <w:lang w:val="it-IT"/>
        </w:rPr>
        <w:t>m</w:t>
      </w:r>
      <w:r w:rsidRPr="005B5DB5">
        <w:rPr>
          <w:rFonts w:ascii="Times New Roman" w:hAnsi="Times New Roman"/>
          <w:sz w:val="24"/>
          <w:szCs w:val="24"/>
          <w:lang w:val="it-IT"/>
        </w:rPr>
        <w:t>entazioni</w:t>
      </w:r>
      <w:r w:rsidRPr="005B5DB5">
        <w:rPr>
          <w:rFonts w:ascii="Times New Roman" w:hAnsi="Times New Roman"/>
          <w:spacing w:val="33"/>
          <w:sz w:val="24"/>
          <w:szCs w:val="24"/>
          <w:lang w:val="it-IT"/>
        </w:rPr>
        <w:t xml:space="preserve"> </w:t>
      </w:r>
      <w:r w:rsidRPr="005B5DB5">
        <w:rPr>
          <w:rFonts w:ascii="Times New Roman" w:hAnsi="Times New Roman"/>
          <w:sz w:val="24"/>
          <w:szCs w:val="24"/>
          <w:lang w:val="it-IT"/>
        </w:rPr>
        <w:t>nazionali,</w:t>
      </w:r>
      <w:r w:rsidRPr="005B5DB5">
        <w:rPr>
          <w:rFonts w:ascii="Times New Roman" w:hAnsi="Times New Roman"/>
          <w:spacing w:val="32"/>
          <w:sz w:val="24"/>
          <w:szCs w:val="24"/>
          <w:lang w:val="it-IT"/>
        </w:rPr>
        <w:t xml:space="preserve"> </w:t>
      </w:r>
      <w:r w:rsidRPr="005B5DB5">
        <w:rPr>
          <w:rFonts w:ascii="Times New Roman" w:hAnsi="Times New Roman"/>
          <w:sz w:val="24"/>
          <w:szCs w:val="24"/>
          <w:lang w:val="it-IT"/>
        </w:rPr>
        <w:t>ovvero</w:t>
      </w:r>
      <w:r w:rsidRPr="005B5DB5">
        <w:rPr>
          <w:rFonts w:ascii="Times New Roman" w:hAnsi="Times New Roman"/>
          <w:spacing w:val="33"/>
          <w:sz w:val="24"/>
          <w:szCs w:val="24"/>
          <w:lang w:val="it-IT"/>
        </w:rPr>
        <w:t xml:space="preserve"> </w:t>
      </w:r>
      <w:r w:rsidRPr="005B5DB5">
        <w:rPr>
          <w:rFonts w:ascii="Times New Roman" w:hAnsi="Times New Roman"/>
          <w:sz w:val="24"/>
          <w:szCs w:val="24"/>
          <w:lang w:val="it-IT"/>
        </w:rPr>
        <w:t>dati</w:t>
      </w:r>
      <w:r w:rsidRPr="005B5DB5">
        <w:rPr>
          <w:rFonts w:ascii="Times New Roman" w:hAnsi="Times New Roman"/>
          <w:w w:val="99"/>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eteorologici</w:t>
      </w:r>
      <w:r w:rsidRPr="005B5DB5">
        <w:rPr>
          <w:rFonts w:ascii="Times New Roman" w:hAnsi="Times New Roman"/>
          <w:spacing w:val="-7"/>
          <w:sz w:val="24"/>
          <w:szCs w:val="24"/>
          <w:lang w:val="it-IT"/>
        </w:rPr>
        <w:t xml:space="preserve"> </w:t>
      </w:r>
      <w:r w:rsidRPr="005B5DB5">
        <w:rPr>
          <w:rFonts w:ascii="Times New Roman" w:hAnsi="Times New Roman"/>
          <w:spacing w:val="-2"/>
          <w:sz w:val="24"/>
          <w:szCs w:val="24"/>
          <w:lang w:val="it-IT"/>
        </w:rPr>
        <w:t>m</w:t>
      </w:r>
      <w:r w:rsidRPr="005B5DB5">
        <w:rPr>
          <w:rFonts w:ascii="Times New Roman" w:hAnsi="Times New Roman"/>
          <w:sz w:val="24"/>
          <w:szCs w:val="24"/>
          <w:lang w:val="it-IT"/>
        </w:rPr>
        <w:t>edi</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definiti</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li</w:t>
      </w:r>
      <w:r w:rsidRPr="005B5DB5">
        <w:rPr>
          <w:rFonts w:ascii="Times New Roman" w:hAnsi="Times New Roman"/>
          <w:spacing w:val="-2"/>
          <w:sz w:val="24"/>
          <w:szCs w:val="24"/>
          <w:lang w:val="it-IT"/>
        </w:rPr>
        <w:t>v</w:t>
      </w:r>
      <w:r w:rsidRPr="005B5DB5">
        <w:rPr>
          <w:rFonts w:ascii="Times New Roman" w:hAnsi="Times New Roman"/>
          <w:sz w:val="24"/>
          <w:szCs w:val="24"/>
          <w:lang w:val="it-IT"/>
        </w:rPr>
        <w:t>ello</w:t>
      </w:r>
      <w:r w:rsidRPr="005B5DB5">
        <w:rPr>
          <w:rFonts w:ascii="Times New Roman" w:hAnsi="Times New Roman"/>
          <w:spacing w:val="-7"/>
          <w:sz w:val="24"/>
          <w:szCs w:val="24"/>
          <w:lang w:val="it-IT"/>
        </w:rPr>
        <w:t xml:space="preserve"> </w:t>
      </w:r>
      <w:r w:rsidRPr="005B5DB5">
        <w:rPr>
          <w:rFonts w:ascii="Times New Roman" w:hAnsi="Times New Roman"/>
          <w:sz w:val="24"/>
          <w:szCs w:val="24"/>
          <w:lang w:val="it-IT"/>
        </w:rPr>
        <w:t>naz</w:t>
      </w:r>
      <w:r w:rsidRPr="005B5DB5">
        <w:rPr>
          <w:rFonts w:ascii="Times New Roman" w:hAnsi="Times New Roman"/>
          <w:spacing w:val="-1"/>
          <w:sz w:val="24"/>
          <w:szCs w:val="24"/>
          <w:lang w:val="it-IT"/>
        </w:rPr>
        <w:t>i</w:t>
      </w:r>
      <w:r w:rsidRPr="005B5DB5">
        <w:rPr>
          <w:rFonts w:ascii="Times New Roman" w:hAnsi="Times New Roman"/>
          <w:sz w:val="24"/>
          <w:szCs w:val="24"/>
          <w:lang w:val="it-IT"/>
        </w:rPr>
        <w:t>onale,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che</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per</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l’Italia</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non</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sono</w:t>
      </w:r>
      <w:r w:rsidRPr="005B5DB5">
        <w:rPr>
          <w:rFonts w:ascii="Times New Roman" w:hAnsi="Times New Roman"/>
          <w:spacing w:val="-6"/>
          <w:sz w:val="24"/>
          <w:szCs w:val="24"/>
          <w:lang w:val="it-IT"/>
        </w:rPr>
        <w:t xml:space="preserve"> </w:t>
      </w:r>
      <w:r w:rsidRPr="005B5DB5">
        <w:rPr>
          <w:rFonts w:ascii="Times New Roman" w:hAnsi="Times New Roman"/>
          <w:sz w:val="24"/>
          <w:szCs w:val="24"/>
          <w:lang w:val="it-IT"/>
        </w:rPr>
        <w:t>disponibili;</w:t>
      </w:r>
    </w:p>
    <w:p w:rsidR="00066789" w:rsidRPr="005B5DB5" w:rsidRDefault="00066789" w:rsidP="00A70AA3">
      <w:pPr>
        <w:pStyle w:val="BodyText"/>
        <w:numPr>
          <w:ilvl w:val="0"/>
          <w:numId w:val="1"/>
        </w:numPr>
        <w:tabs>
          <w:tab w:val="left" w:pos="851"/>
        </w:tabs>
        <w:ind w:left="851" w:hanging="851"/>
        <w:jc w:val="both"/>
        <w:rPr>
          <w:rFonts w:ascii="Times New Roman" w:hAnsi="Times New Roman"/>
          <w:sz w:val="24"/>
          <w:szCs w:val="24"/>
          <w:lang w:val="it-IT"/>
        </w:rPr>
      </w:pPr>
      <w:r w:rsidRPr="005B5DB5">
        <w:rPr>
          <w:rFonts w:ascii="Times New Roman" w:hAnsi="Times New Roman"/>
          <w:sz w:val="24"/>
          <w:szCs w:val="24"/>
          <w:lang w:val="it-IT"/>
        </w:rPr>
        <w:t>applicare</w:t>
      </w:r>
      <w:r w:rsidRPr="005B5DB5">
        <w:rPr>
          <w:rFonts w:ascii="Times New Roman" w:hAnsi="Times New Roman"/>
          <w:spacing w:val="41"/>
          <w:sz w:val="24"/>
          <w:szCs w:val="24"/>
          <w:lang w:val="it-IT"/>
        </w:rPr>
        <w:t xml:space="preserve"> </w:t>
      </w:r>
      <w:r w:rsidRPr="005B5DB5">
        <w:rPr>
          <w:rFonts w:ascii="Times New Roman" w:hAnsi="Times New Roman"/>
          <w:sz w:val="24"/>
          <w:szCs w:val="24"/>
          <w:lang w:val="it-IT"/>
        </w:rPr>
        <w:t>delle</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percentuali</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f</w:t>
      </w:r>
      <w:r w:rsidRPr="005B5DB5">
        <w:rPr>
          <w:rFonts w:ascii="Times New Roman" w:hAnsi="Times New Roman"/>
          <w:spacing w:val="-1"/>
          <w:sz w:val="24"/>
          <w:szCs w:val="24"/>
          <w:lang w:val="it-IT"/>
        </w:rPr>
        <w:t>iss</w:t>
      </w:r>
      <w:r w:rsidRPr="005B5DB5">
        <w:rPr>
          <w:rFonts w:ascii="Times New Roman" w:hAnsi="Times New Roman"/>
          <w:sz w:val="24"/>
          <w:szCs w:val="24"/>
          <w:lang w:val="it-IT"/>
        </w:rPr>
        <w:t>e</w:t>
      </w:r>
      <w:r w:rsidRPr="005B5DB5">
        <w:rPr>
          <w:rFonts w:ascii="Times New Roman" w:hAnsi="Times New Roman"/>
          <w:spacing w:val="41"/>
          <w:sz w:val="24"/>
          <w:szCs w:val="24"/>
          <w:lang w:val="it-IT"/>
        </w:rPr>
        <w:t xml:space="preserve"> </w:t>
      </w:r>
      <w:r w:rsidRPr="005B5DB5">
        <w:rPr>
          <w:rFonts w:ascii="Times New Roman" w:hAnsi="Times New Roman"/>
          <w:spacing w:val="-1"/>
          <w:sz w:val="24"/>
          <w:szCs w:val="24"/>
          <w:lang w:val="it-IT"/>
        </w:rPr>
        <w:t>d</w:t>
      </w:r>
      <w:r w:rsidRPr="005B5DB5">
        <w:rPr>
          <w:rFonts w:ascii="Times New Roman" w:hAnsi="Times New Roman"/>
          <w:sz w:val="24"/>
          <w:szCs w:val="24"/>
          <w:lang w:val="it-IT"/>
        </w:rPr>
        <w:t>i</w:t>
      </w:r>
      <w:r w:rsidRPr="005B5DB5">
        <w:rPr>
          <w:rFonts w:ascii="Times New Roman" w:hAnsi="Times New Roman"/>
          <w:spacing w:val="41"/>
          <w:sz w:val="24"/>
          <w:szCs w:val="24"/>
          <w:lang w:val="it-IT"/>
        </w:rPr>
        <w:t xml:space="preserve"> </w:t>
      </w:r>
      <w:r w:rsidRPr="005B5DB5">
        <w:rPr>
          <w:rFonts w:ascii="Times New Roman" w:hAnsi="Times New Roman"/>
          <w:spacing w:val="-1"/>
          <w:sz w:val="24"/>
          <w:szCs w:val="24"/>
          <w:lang w:val="it-IT"/>
        </w:rPr>
        <w:t>propagazion</w:t>
      </w:r>
      <w:r w:rsidRPr="005B5DB5">
        <w:rPr>
          <w:rFonts w:ascii="Times New Roman" w:hAnsi="Times New Roman"/>
          <w:sz w:val="24"/>
          <w:szCs w:val="24"/>
          <w:lang w:val="it-IT"/>
        </w:rPr>
        <w:t>e</w:t>
      </w:r>
      <w:r w:rsidRPr="005B5DB5">
        <w:rPr>
          <w:rFonts w:ascii="Times New Roman" w:hAnsi="Times New Roman"/>
          <w:spacing w:val="42"/>
          <w:sz w:val="24"/>
          <w:szCs w:val="24"/>
          <w:lang w:val="it-IT"/>
        </w:rPr>
        <w:t xml:space="preserve"> </w:t>
      </w:r>
      <w:r w:rsidRPr="005B5DB5">
        <w:rPr>
          <w:rFonts w:ascii="Times New Roman" w:hAnsi="Times New Roman"/>
          <w:spacing w:val="-1"/>
          <w:sz w:val="24"/>
          <w:szCs w:val="24"/>
          <w:lang w:val="it-IT"/>
        </w:rPr>
        <w:t>favorevo</w:t>
      </w:r>
      <w:r w:rsidRPr="005B5DB5">
        <w:rPr>
          <w:rFonts w:ascii="Times New Roman" w:hAnsi="Times New Roman"/>
          <w:spacing w:val="-2"/>
          <w:sz w:val="24"/>
          <w:szCs w:val="24"/>
          <w:lang w:val="it-IT"/>
        </w:rPr>
        <w:t>l</w:t>
      </w:r>
      <w:r w:rsidRPr="005B5DB5">
        <w:rPr>
          <w:rFonts w:ascii="Times New Roman" w:hAnsi="Times New Roman"/>
          <w:sz w:val="24"/>
          <w:szCs w:val="24"/>
          <w:lang w:val="it-IT"/>
        </w:rPr>
        <w:t>e</w:t>
      </w:r>
      <w:r w:rsidRPr="005B5DB5">
        <w:rPr>
          <w:rFonts w:ascii="Times New Roman" w:hAnsi="Times New Roman"/>
          <w:spacing w:val="41"/>
          <w:sz w:val="24"/>
          <w:szCs w:val="24"/>
          <w:lang w:val="it-IT"/>
        </w:rPr>
        <w:t xml:space="preserve"> </w:t>
      </w:r>
      <w:r w:rsidRPr="005B5DB5">
        <w:rPr>
          <w:rFonts w:ascii="Times New Roman" w:hAnsi="Times New Roman"/>
          <w:sz w:val="24"/>
          <w:szCs w:val="24"/>
          <w:lang w:val="it-IT"/>
        </w:rPr>
        <w:t>a</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seconda</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del</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periodo</w:t>
      </w:r>
      <w:r w:rsidRPr="005B5DB5">
        <w:rPr>
          <w:rFonts w:ascii="Times New Roman" w:hAnsi="Times New Roman"/>
          <w:spacing w:val="42"/>
          <w:sz w:val="24"/>
          <w:szCs w:val="24"/>
          <w:lang w:val="it-IT"/>
        </w:rPr>
        <w:t xml:space="preserve"> </w:t>
      </w:r>
      <w:r w:rsidRPr="005B5DB5">
        <w:rPr>
          <w:rFonts w:ascii="Times New Roman" w:hAnsi="Times New Roman"/>
          <w:sz w:val="24"/>
          <w:szCs w:val="24"/>
          <w:lang w:val="it-IT"/>
        </w:rPr>
        <w:t>di</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riferi</w:t>
      </w:r>
      <w:r w:rsidRPr="005B5DB5">
        <w:rPr>
          <w:rFonts w:ascii="Times New Roman" w:hAnsi="Times New Roman"/>
          <w:spacing w:val="-2"/>
          <w:sz w:val="24"/>
          <w:szCs w:val="24"/>
          <w:lang w:val="it-IT"/>
        </w:rPr>
        <w:t>m</w:t>
      </w:r>
      <w:r w:rsidRPr="005B5DB5">
        <w:rPr>
          <w:rFonts w:ascii="Times New Roman" w:hAnsi="Times New Roman"/>
          <w:sz w:val="24"/>
          <w:szCs w:val="24"/>
          <w:lang w:val="it-IT"/>
        </w:rPr>
        <w:t>ento:</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50%</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per</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spacing w:val="24"/>
          <w:sz w:val="24"/>
          <w:szCs w:val="24"/>
          <w:lang w:val="it-IT"/>
        </w:rPr>
        <w:t xml:space="preserve"> </w:t>
      </w:r>
      <w:r w:rsidRPr="005B5DB5">
        <w:rPr>
          <w:rFonts w:ascii="Times New Roman" w:hAnsi="Times New Roman"/>
          <w:sz w:val="24"/>
          <w:szCs w:val="24"/>
          <w:lang w:val="it-IT"/>
        </w:rPr>
        <w:t>p</w:t>
      </w:r>
      <w:r w:rsidRPr="005B5DB5">
        <w:rPr>
          <w:rFonts w:ascii="Times New Roman" w:hAnsi="Times New Roman"/>
          <w:spacing w:val="-1"/>
          <w:sz w:val="24"/>
          <w:szCs w:val="24"/>
          <w:lang w:val="it-IT"/>
        </w:rPr>
        <w:t>eriod</w:t>
      </w:r>
      <w:r w:rsidRPr="005B5DB5">
        <w:rPr>
          <w:rFonts w:ascii="Times New Roman" w:hAnsi="Times New Roman"/>
          <w:sz w:val="24"/>
          <w:szCs w:val="24"/>
          <w:lang w:val="it-IT"/>
        </w:rPr>
        <w:t>o</w:t>
      </w:r>
      <w:r w:rsidRPr="005B5DB5">
        <w:rPr>
          <w:rFonts w:ascii="Times New Roman" w:hAnsi="Times New Roman"/>
          <w:spacing w:val="23"/>
          <w:sz w:val="24"/>
          <w:szCs w:val="24"/>
          <w:lang w:val="it-IT"/>
        </w:rPr>
        <w:t xml:space="preserve"> </w:t>
      </w:r>
      <w:r w:rsidRPr="005B5DB5">
        <w:rPr>
          <w:rFonts w:ascii="Times New Roman" w:hAnsi="Times New Roman"/>
          <w:spacing w:val="-1"/>
          <w:sz w:val="24"/>
          <w:szCs w:val="24"/>
          <w:lang w:val="it-IT"/>
        </w:rPr>
        <w:t>diurno</w:t>
      </w:r>
      <w:r w:rsidRPr="005B5DB5">
        <w:rPr>
          <w:rFonts w:ascii="Times New Roman" w:hAnsi="Times New Roman"/>
          <w:sz w:val="24"/>
          <w:szCs w:val="24"/>
          <w:lang w:val="it-IT"/>
        </w:rPr>
        <w:t>,</w:t>
      </w:r>
      <w:r w:rsidRPr="005B5DB5">
        <w:rPr>
          <w:rFonts w:ascii="Times New Roman" w:hAnsi="Times New Roman"/>
          <w:spacing w:val="23"/>
          <w:sz w:val="24"/>
          <w:szCs w:val="24"/>
          <w:lang w:val="it-IT"/>
        </w:rPr>
        <w:t xml:space="preserve"> </w:t>
      </w:r>
      <w:r w:rsidRPr="005B5DB5">
        <w:rPr>
          <w:rFonts w:ascii="Times New Roman" w:hAnsi="Times New Roman"/>
          <w:spacing w:val="-1"/>
          <w:sz w:val="24"/>
          <w:szCs w:val="24"/>
          <w:lang w:val="it-IT"/>
        </w:rPr>
        <w:t>75</w:t>
      </w:r>
      <w:r w:rsidRPr="005B5DB5">
        <w:rPr>
          <w:rFonts w:ascii="Times New Roman" w:hAnsi="Times New Roman"/>
          <w:sz w:val="24"/>
          <w:szCs w:val="24"/>
          <w:lang w:val="it-IT"/>
        </w:rPr>
        <w:t>%</w:t>
      </w:r>
      <w:r w:rsidRPr="005B5DB5">
        <w:rPr>
          <w:rFonts w:ascii="Times New Roman" w:hAnsi="Times New Roman"/>
          <w:spacing w:val="23"/>
          <w:sz w:val="24"/>
          <w:szCs w:val="24"/>
          <w:lang w:val="it-IT"/>
        </w:rPr>
        <w:t xml:space="preserve"> </w:t>
      </w:r>
      <w:r w:rsidRPr="005B5DB5">
        <w:rPr>
          <w:rFonts w:ascii="Times New Roman" w:hAnsi="Times New Roman"/>
          <w:spacing w:val="-1"/>
          <w:sz w:val="24"/>
          <w:szCs w:val="24"/>
          <w:lang w:val="it-IT"/>
        </w:rPr>
        <w:t>pe</w:t>
      </w:r>
      <w:r w:rsidRPr="005B5DB5">
        <w:rPr>
          <w:rFonts w:ascii="Times New Roman" w:hAnsi="Times New Roman"/>
          <w:sz w:val="24"/>
          <w:szCs w:val="24"/>
          <w:lang w:val="it-IT"/>
        </w:rPr>
        <w:t>r</w:t>
      </w:r>
      <w:r w:rsidRPr="005B5DB5">
        <w:rPr>
          <w:rFonts w:ascii="Times New Roman" w:hAnsi="Times New Roman"/>
          <w:spacing w:val="24"/>
          <w:sz w:val="24"/>
          <w:szCs w:val="24"/>
          <w:lang w:val="it-IT"/>
        </w:rPr>
        <w:t xml:space="preserve"> </w:t>
      </w:r>
      <w:r w:rsidRPr="005B5DB5">
        <w:rPr>
          <w:rFonts w:ascii="Times New Roman" w:hAnsi="Times New Roman"/>
          <w:spacing w:val="-1"/>
          <w:sz w:val="24"/>
          <w:szCs w:val="24"/>
          <w:lang w:val="it-IT"/>
        </w:rPr>
        <w:t>i</w:t>
      </w:r>
      <w:r w:rsidRPr="005B5DB5">
        <w:rPr>
          <w:rFonts w:ascii="Times New Roman" w:hAnsi="Times New Roman"/>
          <w:sz w:val="24"/>
          <w:szCs w:val="24"/>
          <w:lang w:val="it-IT"/>
        </w:rPr>
        <w:t>l</w:t>
      </w:r>
      <w:r w:rsidRPr="005B5DB5">
        <w:rPr>
          <w:rFonts w:ascii="Times New Roman" w:hAnsi="Times New Roman"/>
          <w:spacing w:val="23"/>
          <w:sz w:val="24"/>
          <w:szCs w:val="24"/>
          <w:lang w:val="it-IT"/>
        </w:rPr>
        <w:t xml:space="preserve"> </w:t>
      </w:r>
      <w:r w:rsidRPr="005B5DB5">
        <w:rPr>
          <w:rFonts w:ascii="Times New Roman" w:hAnsi="Times New Roman"/>
          <w:spacing w:val="-1"/>
          <w:sz w:val="24"/>
          <w:szCs w:val="24"/>
          <w:lang w:val="it-IT"/>
        </w:rPr>
        <w:t>per</w:t>
      </w:r>
      <w:r w:rsidRPr="005B5DB5">
        <w:rPr>
          <w:rFonts w:ascii="Times New Roman" w:hAnsi="Times New Roman"/>
          <w:sz w:val="24"/>
          <w:szCs w:val="24"/>
          <w:lang w:val="it-IT"/>
        </w:rPr>
        <w:t>iodo</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serale,</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100%</w:t>
      </w:r>
      <w:r w:rsidRPr="005B5DB5">
        <w:rPr>
          <w:rFonts w:ascii="Times New Roman" w:hAnsi="Times New Roman"/>
          <w:spacing w:val="24"/>
          <w:sz w:val="24"/>
          <w:szCs w:val="24"/>
          <w:lang w:val="it-IT"/>
        </w:rPr>
        <w:t xml:space="preserve"> </w:t>
      </w:r>
      <w:r w:rsidRPr="005B5DB5">
        <w:rPr>
          <w:rFonts w:ascii="Times New Roman" w:hAnsi="Times New Roman"/>
          <w:sz w:val="24"/>
          <w:szCs w:val="24"/>
          <w:lang w:val="it-IT"/>
        </w:rPr>
        <w:t>per</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il</w:t>
      </w:r>
      <w:r w:rsidRPr="005B5DB5">
        <w:rPr>
          <w:rFonts w:ascii="Times New Roman" w:hAnsi="Times New Roman"/>
          <w:spacing w:val="23"/>
          <w:sz w:val="24"/>
          <w:szCs w:val="24"/>
          <w:lang w:val="it-IT"/>
        </w:rPr>
        <w:t xml:space="preserve"> </w:t>
      </w:r>
      <w:r w:rsidRPr="005B5DB5">
        <w:rPr>
          <w:rFonts w:ascii="Times New Roman" w:hAnsi="Times New Roman"/>
          <w:sz w:val="24"/>
          <w:szCs w:val="24"/>
          <w:lang w:val="it-IT"/>
        </w:rPr>
        <w:t>periodo</w:t>
      </w:r>
      <w:r w:rsidRPr="005B5DB5">
        <w:rPr>
          <w:rFonts w:ascii="Times New Roman" w:hAnsi="Times New Roman"/>
          <w:w w:val="99"/>
          <w:sz w:val="24"/>
          <w:szCs w:val="24"/>
          <w:lang w:val="it-IT"/>
        </w:rPr>
        <w:t xml:space="preserve"> </w:t>
      </w:r>
      <w:r w:rsidRPr="005B5DB5">
        <w:rPr>
          <w:rFonts w:ascii="Times New Roman" w:hAnsi="Times New Roman"/>
          <w:sz w:val="24"/>
          <w:szCs w:val="24"/>
          <w:lang w:val="it-IT"/>
        </w:rPr>
        <w:t>notturno.</w:t>
      </w:r>
    </w:p>
    <w:p w:rsidR="00066789" w:rsidRPr="005B5DB5" w:rsidRDefault="00066789" w:rsidP="00A543DF">
      <w:pPr>
        <w:pStyle w:val="BodyText"/>
        <w:tabs>
          <w:tab w:val="left" w:pos="874"/>
        </w:tabs>
        <w:ind w:left="0"/>
        <w:jc w:val="both"/>
        <w:rPr>
          <w:rFonts w:ascii="Times New Roman" w:hAnsi="Times New Roman"/>
          <w:sz w:val="24"/>
          <w:szCs w:val="24"/>
          <w:lang w:val="it-IT"/>
        </w:rPr>
      </w:pPr>
    </w:p>
    <w:p w:rsidR="00066789" w:rsidRPr="005B5DB5" w:rsidRDefault="00066789" w:rsidP="00A543DF">
      <w:pPr>
        <w:pStyle w:val="BodyText"/>
        <w:tabs>
          <w:tab w:val="left" w:pos="874"/>
        </w:tabs>
        <w:ind w:left="0"/>
        <w:jc w:val="both"/>
        <w:rPr>
          <w:rFonts w:ascii="Times New Roman" w:hAnsi="Times New Roman"/>
          <w:sz w:val="24"/>
          <w:szCs w:val="24"/>
          <w:lang w:val="it-IT"/>
        </w:rPr>
      </w:pPr>
      <w:r w:rsidRPr="005B5DB5">
        <w:rPr>
          <w:rFonts w:ascii="Times New Roman" w:hAnsi="Times New Roman"/>
          <w:sz w:val="24"/>
          <w:szCs w:val="24"/>
          <w:lang w:val="it-IT"/>
        </w:rPr>
        <w:t>Tutto questo ha in realtà ben poca rilevanza sui risultati della simulazione eseguita, per una serie di fattori, ma il principale è assai semplice: il programma di calcolo utilizzato, Citymap versione 3.2, ipotizza sempre che le condizioni di propagazione siano quelle che massimizzano la propagazione, escludendo tutti gli effetti di “attenuazione in eccesso” legati ai gradienti di temperatura e di velocità del vento, ed all’ “effetto suolo” prodotto da terreno coperto di folta vegetazione.</w:t>
      </w:r>
    </w:p>
    <w:p w:rsidR="00066789" w:rsidRPr="005B5DB5" w:rsidRDefault="00066789" w:rsidP="00A543DF">
      <w:pPr>
        <w:pStyle w:val="BodyText"/>
        <w:tabs>
          <w:tab w:val="left" w:pos="874"/>
        </w:tabs>
        <w:ind w:left="0"/>
        <w:jc w:val="both"/>
        <w:rPr>
          <w:rFonts w:ascii="Times New Roman" w:hAnsi="Times New Roman"/>
          <w:sz w:val="24"/>
          <w:szCs w:val="24"/>
          <w:lang w:val="it-IT"/>
        </w:rPr>
      </w:pPr>
      <w:r w:rsidRPr="005B5DB5">
        <w:rPr>
          <w:rFonts w:ascii="Times New Roman" w:hAnsi="Times New Roman"/>
          <w:sz w:val="24"/>
          <w:szCs w:val="24"/>
          <w:lang w:val="it-IT"/>
        </w:rPr>
        <w:t>In realtà, in pianura padana, gli effetti di attenuazione in eccesso sopra descritti sono sovente presenti, e causano rilevanti riduzioni della rumorosità: è abbastanza normale, ad un centinaio di metri dalla autostrada A1, ad esempio, non sentire assolutamente nulla, perché il gradiente di temperatura dell’aria determina il fenomeno dell’ombra acustica.</w:t>
      </w:r>
    </w:p>
    <w:p w:rsidR="00066789" w:rsidRPr="005B5DB5" w:rsidRDefault="00066789" w:rsidP="00A543DF">
      <w:pPr>
        <w:pStyle w:val="BodyText"/>
        <w:tabs>
          <w:tab w:val="left" w:pos="874"/>
        </w:tabs>
        <w:ind w:left="0"/>
        <w:jc w:val="both"/>
        <w:rPr>
          <w:rFonts w:ascii="Times New Roman" w:hAnsi="Times New Roman"/>
          <w:sz w:val="24"/>
          <w:szCs w:val="24"/>
          <w:lang w:val="it-IT"/>
        </w:rPr>
      </w:pPr>
      <w:r w:rsidRPr="005B5DB5">
        <w:rPr>
          <w:rFonts w:ascii="Times New Roman" w:hAnsi="Times New Roman"/>
          <w:sz w:val="24"/>
          <w:szCs w:val="24"/>
          <w:lang w:val="it-IT"/>
        </w:rPr>
        <w:t>Sebbene questi fenomeni si sviluppino con una certa frequenza, ovviamente non sono presenti SEMPRE. E l’impatto del rumore percepito dalla popolazione è riferibile alle frazioni temporali, che si verificano soprattutto nei periodi serale e notturno, in cui tali fenomeni scompaiono, dando luogo alle condizioni di propagazione “favorita” ipotizzate dal programma Citymap. Sarebbe dunque sbagliato prendere in esame questi fenomeni di “attenuazione in eccesso” di origine meteorologica, e ridurre conseguentemente la rumorosità media valutata presso i ricettori, in quanto in tal modo si sottostimerebbe sistematicamente l’impatto del rumore, considerato che proprio la sua variabilità nel tempo lo rende maggiormente disturbante.</w:t>
      </w:r>
    </w:p>
    <w:p w:rsidR="00066789" w:rsidRDefault="00066789" w:rsidP="00A543DF">
      <w:pPr>
        <w:pStyle w:val="BodyText"/>
        <w:tabs>
          <w:tab w:val="left" w:pos="874"/>
        </w:tabs>
        <w:ind w:left="0"/>
        <w:jc w:val="both"/>
        <w:rPr>
          <w:rFonts w:ascii="Times New Roman" w:hAnsi="Times New Roman"/>
          <w:sz w:val="24"/>
          <w:szCs w:val="24"/>
          <w:lang w:val="it-IT"/>
        </w:rPr>
      </w:pPr>
      <w:r w:rsidRPr="005B5DB5">
        <w:rPr>
          <w:rFonts w:ascii="Times New Roman" w:hAnsi="Times New Roman"/>
          <w:sz w:val="24"/>
          <w:szCs w:val="24"/>
          <w:lang w:val="it-IT"/>
        </w:rPr>
        <w:t>In sostanza, con riferimento alle condizioni meteo, si è deciso di discostarsi dalle linee guida regionali ed impiegare un programma di simulazione che considera sempre la propagazione favorita, e non richiede pertanto in ingresso alcuna informazione meteorologica.</w:t>
      </w:r>
    </w:p>
    <w:p w:rsidR="00B00BED" w:rsidRPr="005B5DB5" w:rsidRDefault="00B00BED" w:rsidP="00A543DF">
      <w:pPr>
        <w:pStyle w:val="BodyText"/>
        <w:tabs>
          <w:tab w:val="left" w:pos="874"/>
        </w:tabs>
        <w:ind w:left="0"/>
        <w:jc w:val="both"/>
        <w:rPr>
          <w:rFonts w:ascii="Times New Roman" w:hAnsi="Times New Roman"/>
          <w:sz w:val="24"/>
          <w:szCs w:val="24"/>
          <w:lang w:val="it-IT"/>
        </w:rPr>
      </w:pPr>
      <w:r>
        <w:rPr>
          <w:rFonts w:ascii="Times New Roman" w:hAnsi="Times New Roman"/>
          <w:sz w:val="24"/>
          <w:szCs w:val="24"/>
          <w:lang w:val="it-IT"/>
        </w:rPr>
        <w:t>La tre percentuali su indicate, dunque, sono in questo studio state assunte pari tutte al 100%.</w:t>
      </w:r>
    </w:p>
    <w:p w:rsidR="00066789" w:rsidRPr="005B5DB5" w:rsidRDefault="00066789" w:rsidP="00A543DF">
      <w:pPr>
        <w:pStyle w:val="BodyText"/>
        <w:tabs>
          <w:tab w:val="left" w:pos="874"/>
        </w:tabs>
        <w:ind w:left="0"/>
        <w:jc w:val="both"/>
        <w:rPr>
          <w:rFonts w:ascii="Times New Roman" w:hAnsi="Times New Roman"/>
          <w:sz w:val="24"/>
          <w:szCs w:val="24"/>
          <w:highlight w:val="yellow"/>
          <w:lang w:val="it-IT"/>
        </w:rPr>
      </w:pPr>
    </w:p>
    <w:p w:rsidR="00066789" w:rsidRPr="00E62DA2" w:rsidRDefault="00066789" w:rsidP="00A543DF">
      <w:pPr>
        <w:pStyle w:val="BodyText"/>
        <w:tabs>
          <w:tab w:val="left" w:pos="874"/>
        </w:tabs>
        <w:ind w:left="0"/>
        <w:jc w:val="both"/>
        <w:rPr>
          <w:rFonts w:ascii="Times New Roman" w:hAnsi="Times New Roman"/>
          <w:highlight w:val="yellow"/>
          <w:lang w:val="it-IT"/>
        </w:rPr>
      </w:pPr>
    </w:p>
    <w:p w:rsidR="00066789" w:rsidRPr="00E62DA2" w:rsidRDefault="00066789" w:rsidP="00A543DF">
      <w:pPr>
        <w:rPr>
          <w:rFonts w:ascii="Times New Roman" w:hAnsi="Times New Roman"/>
          <w:sz w:val="14"/>
          <w:szCs w:val="14"/>
          <w:lang w:val="it-IT"/>
        </w:rPr>
      </w:pPr>
    </w:p>
    <w:p w:rsidR="00066789" w:rsidRPr="00E62DA2" w:rsidRDefault="00066789" w:rsidP="0092469E">
      <w:pPr>
        <w:pStyle w:val="Heading1"/>
        <w:rPr>
          <w:rFonts w:ascii="Times New Roman" w:hAnsi="Times New Roman"/>
          <w:b w:val="0"/>
          <w:bCs w:val="0"/>
          <w:lang w:val="it-IT"/>
        </w:rPr>
      </w:pPr>
      <w:bookmarkStart w:id="42" w:name="_Toc385849699"/>
      <w:r w:rsidRPr="00E62DA2">
        <w:rPr>
          <w:rFonts w:ascii="Times New Roman" w:hAnsi="Times New Roman"/>
          <w:lang w:val="it-IT"/>
        </w:rPr>
        <w:t>T</w:t>
      </w:r>
      <w:r w:rsidRPr="00E62DA2">
        <w:rPr>
          <w:rFonts w:ascii="Times New Roman" w:hAnsi="Times New Roman"/>
          <w:spacing w:val="-1"/>
          <w:lang w:val="it-IT"/>
        </w:rPr>
        <w:t>A</w:t>
      </w:r>
      <w:r w:rsidRPr="00E62DA2">
        <w:rPr>
          <w:rFonts w:ascii="Times New Roman" w:hAnsi="Times New Roman"/>
          <w:lang w:val="it-IT"/>
        </w:rPr>
        <w:t>R</w:t>
      </w:r>
      <w:r w:rsidRPr="00E62DA2">
        <w:rPr>
          <w:rFonts w:ascii="Times New Roman" w:hAnsi="Times New Roman"/>
          <w:spacing w:val="-1"/>
          <w:lang w:val="it-IT"/>
        </w:rPr>
        <w:t>A</w:t>
      </w:r>
      <w:r w:rsidRPr="00E62DA2">
        <w:rPr>
          <w:rFonts w:ascii="Times New Roman" w:hAnsi="Times New Roman"/>
          <w:lang w:val="it-IT"/>
        </w:rPr>
        <w:t>T</w:t>
      </w:r>
      <w:r w:rsidRPr="00E62DA2">
        <w:rPr>
          <w:rFonts w:ascii="Times New Roman" w:hAnsi="Times New Roman"/>
          <w:spacing w:val="-1"/>
          <w:lang w:val="it-IT"/>
        </w:rPr>
        <w:t>U</w:t>
      </w:r>
      <w:r w:rsidRPr="00E62DA2">
        <w:rPr>
          <w:rFonts w:ascii="Times New Roman" w:hAnsi="Times New Roman"/>
          <w:lang w:val="it-IT"/>
        </w:rPr>
        <w:t xml:space="preserve">RA </w:t>
      </w:r>
      <w:r w:rsidRPr="00E62DA2">
        <w:rPr>
          <w:rFonts w:ascii="Times New Roman" w:hAnsi="Times New Roman"/>
          <w:spacing w:val="-1"/>
          <w:lang w:val="it-IT"/>
        </w:rPr>
        <w:t>DE</w:t>
      </w:r>
      <w:r w:rsidRPr="00E62DA2">
        <w:rPr>
          <w:rFonts w:ascii="Times New Roman" w:hAnsi="Times New Roman"/>
          <w:lang w:val="it-IT"/>
        </w:rPr>
        <w:t>L M</w:t>
      </w:r>
      <w:r w:rsidRPr="00E62DA2">
        <w:rPr>
          <w:rFonts w:ascii="Times New Roman" w:hAnsi="Times New Roman"/>
          <w:spacing w:val="-1"/>
          <w:lang w:val="it-IT"/>
        </w:rPr>
        <w:t>O</w:t>
      </w:r>
      <w:r w:rsidRPr="00E62DA2">
        <w:rPr>
          <w:rFonts w:ascii="Times New Roman" w:hAnsi="Times New Roman"/>
          <w:lang w:val="it-IT"/>
        </w:rPr>
        <w:t>D</w:t>
      </w:r>
      <w:r w:rsidRPr="00E62DA2">
        <w:rPr>
          <w:rFonts w:ascii="Times New Roman" w:hAnsi="Times New Roman"/>
          <w:spacing w:val="-1"/>
          <w:lang w:val="it-IT"/>
        </w:rPr>
        <w:t>E</w:t>
      </w:r>
      <w:r w:rsidRPr="00E62DA2">
        <w:rPr>
          <w:rFonts w:ascii="Times New Roman" w:hAnsi="Times New Roman"/>
          <w:lang w:val="it-IT"/>
        </w:rPr>
        <w:t>LLO</w:t>
      </w:r>
      <w:bookmarkEnd w:id="42"/>
    </w:p>
    <w:p w:rsidR="00066789" w:rsidRPr="00E62DA2" w:rsidRDefault="00066789" w:rsidP="0092469E">
      <w:pPr>
        <w:pStyle w:val="Heading1"/>
        <w:rPr>
          <w:rFonts w:ascii="Times New Roman" w:hAnsi="Times New Roman"/>
          <w:sz w:val="19"/>
          <w:szCs w:val="19"/>
          <w:lang w:val="it-IT"/>
        </w:rPr>
      </w:pPr>
    </w:p>
    <w:p w:rsidR="00066789" w:rsidRPr="0040635D" w:rsidRDefault="00066789" w:rsidP="0040635D">
      <w:pPr>
        <w:pStyle w:val="Heading2"/>
        <w:rPr>
          <w:rFonts w:ascii="Times New Roman" w:hAnsi="Times New Roman"/>
          <w:spacing w:val="-1"/>
          <w:lang w:val="it-IT"/>
        </w:rPr>
      </w:pPr>
      <w:bookmarkStart w:id="43" w:name="_Toc385849700"/>
      <w:r w:rsidRPr="0040635D">
        <w:rPr>
          <w:rFonts w:ascii="Times New Roman" w:hAnsi="Times New Roman"/>
          <w:spacing w:val="-1"/>
          <w:lang w:val="it-IT"/>
        </w:rPr>
        <w:t>Emissioni sonore dei veicoli</w:t>
      </w:r>
      <w:bookmarkEnd w:id="43"/>
    </w:p>
    <w:p w:rsidR="00066789" w:rsidRPr="00300F3B" w:rsidRDefault="00066789" w:rsidP="00A543DF">
      <w:pPr>
        <w:pStyle w:val="Heading2"/>
        <w:ind w:left="0"/>
        <w:jc w:val="both"/>
        <w:rPr>
          <w:rFonts w:ascii="Times New Roman" w:hAnsi="Times New Roman"/>
          <w:b w:val="0"/>
          <w:bCs w:val="0"/>
          <w:i w:val="0"/>
          <w:sz w:val="24"/>
          <w:szCs w:val="24"/>
          <w:lang w:val="it-IT"/>
        </w:rPr>
      </w:pPr>
      <w:bookmarkStart w:id="44" w:name="_Toc385849701"/>
      <w:r w:rsidRPr="00300F3B">
        <w:rPr>
          <w:rFonts w:ascii="Times New Roman" w:hAnsi="Times New Roman"/>
          <w:b w:val="0"/>
          <w:bCs w:val="0"/>
          <w:i w:val="0"/>
          <w:sz w:val="24"/>
          <w:szCs w:val="24"/>
          <w:lang w:val="it-IT"/>
        </w:rPr>
        <w:t>Al fine di verificare se il modello Citymap riproduce corrett</w:t>
      </w:r>
      <w:r>
        <w:rPr>
          <w:rFonts w:ascii="Times New Roman" w:hAnsi="Times New Roman"/>
          <w:b w:val="0"/>
          <w:bCs w:val="0"/>
          <w:i w:val="0"/>
          <w:sz w:val="24"/>
          <w:szCs w:val="24"/>
          <w:lang w:val="it-IT"/>
        </w:rPr>
        <w:t>amente le emissioni sonore dei veicoli è stato effettuato un confronto tra i valori di livello continuo equivalente stimati e i rilievi fonometrici effettuati da Comune/Università di Parma non antecedenti all’anno 2008.</w:t>
      </w:r>
      <w:bookmarkEnd w:id="44"/>
    </w:p>
    <w:p w:rsidR="00066789" w:rsidRPr="00E62DA2" w:rsidRDefault="00066789" w:rsidP="00543E2D">
      <w:pPr>
        <w:rPr>
          <w:rFonts w:ascii="Times New Roman" w:hAnsi="Times New Roman"/>
          <w:lang w:val="it-IT"/>
        </w:rPr>
      </w:pPr>
      <w:r>
        <w:rPr>
          <w:rFonts w:ascii="Times New Roman" w:hAnsi="Times New Roman"/>
          <w:sz w:val="24"/>
          <w:szCs w:val="24"/>
          <w:lang w:val="it-IT"/>
        </w:rPr>
        <w:t xml:space="preserve">I rilievi più recenti sono quelli </w:t>
      </w:r>
      <w:r w:rsidRPr="00E62DA2">
        <w:rPr>
          <w:rFonts w:ascii="Times New Roman" w:hAnsi="Times New Roman"/>
          <w:sz w:val="24"/>
          <w:szCs w:val="24"/>
          <w:lang w:val="it-IT"/>
        </w:rPr>
        <w:t xml:space="preserve">eseguiti </w:t>
      </w:r>
      <w:r>
        <w:rPr>
          <w:rFonts w:ascii="Times New Roman" w:hAnsi="Times New Roman"/>
          <w:sz w:val="24"/>
          <w:szCs w:val="24"/>
          <w:lang w:val="it-IT"/>
        </w:rPr>
        <w:t>nel 2010, della durata minima di</w:t>
      </w:r>
      <w:r w:rsidRPr="00E62DA2">
        <w:rPr>
          <w:rFonts w:ascii="Times New Roman" w:hAnsi="Times New Roman"/>
          <w:sz w:val="24"/>
          <w:szCs w:val="24"/>
          <w:lang w:val="it-IT"/>
        </w:rPr>
        <w:t xml:space="preserve"> una settimana, mediante cinque centraline di monitoraggio</w:t>
      </w:r>
      <w:r>
        <w:rPr>
          <w:rFonts w:ascii="Times New Roman" w:hAnsi="Times New Roman"/>
          <w:sz w:val="24"/>
          <w:szCs w:val="24"/>
          <w:lang w:val="it-IT"/>
        </w:rPr>
        <w:t xml:space="preserve"> acustico</w:t>
      </w:r>
      <w:r w:rsidRPr="00E62DA2">
        <w:rPr>
          <w:rFonts w:ascii="Times New Roman" w:hAnsi="Times New Roman"/>
          <w:sz w:val="24"/>
          <w:szCs w:val="24"/>
          <w:lang w:val="it-IT"/>
        </w:rPr>
        <w:t>,  per misurare la rumorosità del traffico veicolare nei pressi di cinque ricettori vicino alla tangenziale</w:t>
      </w:r>
      <w:r>
        <w:rPr>
          <w:rFonts w:ascii="Times New Roman" w:hAnsi="Times New Roman"/>
          <w:sz w:val="24"/>
          <w:szCs w:val="24"/>
          <w:lang w:val="it-IT"/>
        </w:rPr>
        <w:t>,</w:t>
      </w:r>
      <w:r w:rsidRPr="00E62DA2">
        <w:rPr>
          <w:rFonts w:ascii="Times New Roman" w:hAnsi="Times New Roman"/>
          <w:sz w:val="24"/>
          <w:szCs w:val="24"/>
          <w:lang w:val="it-IT"/>
        </w:rPr>
        <w:t xml:space="preserve"> </w:t>
      </w:r>
      <w:r>
        <w:rPr>
          <w:rFonts w:ascii="Times New Roman" w:hAnsi="Times New Roman"/>
          <w:sz w:val="24"/>
          <w:szCs w:val="24"/>
          <w:lang w:val="it-IT"/>
        </w:rPr>
        <w:t>in seguito ad</w:t>
      </w:r>
      <w:r w:rsidRPr="00E62DA2">
        <w:rPr>
          <w:rFonts w:ascii="Times New Roman" w:hAnsi="Times New Roman"/>
          <w:sz w:val="24"/>
          <w:szCs w:val="24"/>
          <w:lang w:val="it-IT"/>
        </w:rPr>
        <w:t xml:space="preserve"> esposti </w:t>
      </w:r>
      <w:r>
        <w:rPr>
          <w:rFonts w:ascii="Times New Roman" w:hAnsi="Times New Roman"/>
          <w:sz w:val="24"/>
          <w:szCs w:val="24"/>
          <w:lang w:val="it-IT"/>
        </w:rPr>
        <w:t xml:space="preserve">presentati </w:t>
      </w:r>
      <w:r w:rsidRPr="00E62DA2">
        <w:rPr>
          <w:rFonts w:ascii="Times New Roman" w:hAnsi="Times New Roman"/>
          <w:sz w:val="24"/>
          <w:szCs w:val="24"/>
          <w:lang w:val="it-IT"/>
        </w:rPr>
        <w:t>dai residenti</w:t>
      </w:r>
      <w:r>
        <w:rPr>
          <w:rFonts w:ascii="Times New Roman" w:hAnsi="Times New Roman"/>
          <w:sz w:val="24"/>
          <w:szCs w:val="24"/>
          <w:lang w:val="it-IT"/>
        </w:rPr>
        <w:t>.</w:t>
      </w:r>
    </w:p>
    <w:p w:rsidR="00066789" w:rsidRPr="00E62DA2" w:rsidRDefault="00066789" w:rsidP="00543E2D">
      <w:pPr>
        <w:rPr>
          <w:rFonts w:ascii="Times New Roman" w:hAnsi="Times New Roman"/>
          <w:sz w:val="24"/>
          <w:szCs w:val="24"/>
          <w:lang w:val="it-IT"/>
        </w:rPr>
      </w:pPr>
      <w:r w:rsidRPr="00E62DA2">
        <w:rPr>
          <w:rFonts w:ascii="Times New Roman" w:hAnsi="Times New Roman"/>
          <w:sz w:val="24"/>
          <w:szCs w:val="24"/>
          <w:lang w:val="it-IT"/>
        </w:rPr>
        <w:t>Oltre ai suddetti rilievi sono state considerate altre misurazioni fonometriche effettuate tra il 2008 e il 2010 dal Settore Ambiente del Comune di Parma, sempre nell’ambito degli esposti dei cittadini, tralasciando quelle più datate.</w:t>
      </w:r>
    </w:p>
    <w:p w:rsidR="00066789" w:rsidRPr="00E62DA2" w:rsidRDefault="00066789" w:rsidP="00543E2D">
      <w:pPr>
        <w:rPr>
          <w:rFonts w:ascii="Times New Roman" w:hAnsi="Times New Roman"/>
          <w:sz w:val="24"/>
          <w:szCs w:val="24"/>
          <w:lang w:val="it-IT"/>
        </w:rPr>
      </w:pPr>
      <w:r w:rsidRPr="00E62DA2">
        <w:rPr>
          <w:rFonts w:ascii="Times New Roman" w:hAnsi="Times New Roman"/>
          <w:sz w:val="24"/>
          <w:szCs w:val="24"/>
          <w:lang w:val="it-IT"/>
        </w:rPr>
        <w:t xml:space="preserve">La localizzazione di tutti i punti di misura considerati è rappresentata nella Figura </w:t>
      </w:r>
      <w:r w:rsidR="009544E8">
        <w:rPr>
          <w:rFonts w:ascii="Times New Roman" w:hAnsi="Times New Roman"/>
          <w:sz w:val="24"/>
          <w:szCs w:val="24"/>
          <w:lang w:val="it-IT"/>
        </w:rPr>
        <w:t>seguente, mentre nella Tabella 9</w:t>
      </w:r>
      <w:r w:rsidRPr="00E62DA2">
        <w:rPr>
          <w:rFonts w:ascii="Times New Roman" w:hAnsi="Times New Roman"/>
          <w:sz w:val="24"/>
          <w:szCs w:val="24"/>
          <w:lang w:val="it-IT"/>
        </w:rPr>
        <w:t xml:space="preserve"> è presente il confronto tra i valori simulati e misurati.</w:t>
      </w:r>
    </w:p>
    <w:p w:rsidR="00066789" w:rsidRPr="00E62DA2" w:rsidRDefault="00066789" w:rsidP="00543E2D">
      <w:pPr>
        <w:rPr>
          <w:rFonts w:ascii="Times New Roman" w:hAnsi="Times New Roman"/>
          <w:lang w:val="it-IT"/>
        </w:rPr>
      </w:pPr>
    </w:p>
    <w:p w:rsidR="00066789" w:rsidRPr="00E62DA2" w:rsidRDefault="00066789" w:rsidP="00A543DF">
      <w:pPr>
        <w:pStyle w:val="Heading2"/>
        <w:ind w:left="0"/>
        <w:jc w:val="both"/>
        <w:rPr>
          <w:rFonts w:ascii="Times New Roman" w:hAnsi="Times New Roman"/>
          <w:color w:val="FF0000"/>
          <w:lang w:val="it-IT"/>
        </w:rPr>
      </w:pPr>
    </w:p>
    <w:p w:rsidR="00066789" w:rsidRPr="00E62DA2" w:rsidRDefault="00066789" w:rsidP="00A543DF">
      <w:pPr>
        <w:pStyle w:val="Heading2"/>
        <w:ind w:left="0"/>
        <w:jc w:val="both"/>
        <w:rPr>
          <w:rFonts w:ascii="Times New Roman" w:hAnsi="Times New Roman"/>
          <w:color w:val="FF0000"/>
          <w:lang w:val="it-IT"/>
        </w:rPr>
      </w:pPr>
    </w:p>
    <w:p w:rsidR="00066789" w:rsidRPr="00E62DA2" w:rsidRDefault="00066789" w:rsidP="00A543DF">
      <w:pPr>
        <w:pStyle w:val="Heading2"/>
        <w:ind w:left="0"/>
        <w:jc w:val="both"/>
        <w:rPr>
          <w:rFonts w:ascii="Times New Roman" w:hAnsi="Times New Roman"/>
          <w:color w:val="FF0000"/>
          <w:lang w:val="it-IT"/>
        </w:rPr>
      </w:pPr>
    </w:p>
    <w:p w:rsidR="00066789" w:rsidRPr="00E62DA2" w:rsidRDefault="00066789" w:rsidP="009544E8">
      <w:pPr>
        <w:jc w:val="center"/>
        <w:rPr>
          <w:rFonts w:ascii="Times New Roman" w:hAnsi="Times New Roman"/>
          <w:lang w:val="it-IT"/>
        </w:rPr>
      </w:pPr>
      <w:r w:rsidRPr="00E62DA2">
        <w:rPr>
          <w:rFonts w:ascii="Times New Roman" w:hAnsi="Times New Roman"/>
          <w:lang w:val="it-IT"/>
        </w:rPr>
        <w:object w:dxaOrig="8940" w:dyaOrig="12616">
          <v:shape id="_x0000_i1040" type="#_x0000_t75" style="width:433.6pt;height:611.6pt" o:ole="">
            <v:imagedata r:id="rId70" o:title=""/>
          </v:shape>
          <o:OLEObject Type="Embed" ProgID="Acrobat.Document.11" ShapeID="_x0000_i1040" DrawAspect="Content" ObjectID="_1459594337" r:id="rId71"/>
        </w:object>
      </w:r>
    </w:p>
    <w:p w:rsidR="00066789" w:rsidRPr="00EA7117" w:rsidRDefault="00066789" w:rsidP="00EA7117">
      <w:pPr>
        <w:tabs>
          <w:tab w:val="center" w:pos="4748"/>
          <w:tab w:val="right" w:pos="9497"/>
        </w:tabs>
        <w:rPr>
          <w:rFonts w:ascii="Times New Roman" w:hAnsi="Times New Roman"/>
          <w:i/>
          <w:lang w:val="it-IT"/>
        </w:rPr>
      </w:pPr>
      <w:r>
        <w:rPr>
          <w:rFonts w:ascii="Times New Roman" w:hAnsi="Times New Roman"/>
          <w:i/>
          <w:lang w:val="it-IT"/>
        </w:rPr>
        <w:tab/>
      </w:r>
      <w:r w:rsidR="00B00BED">
        <w:rPr>
          <w:rFonts w:ascii="Times New Roman" w:hAnsi="Times New Roman"/>
          <w:i/>
          <w:lang w:val="it-IT"/>
        </w:rPr>
        <w:t>Figur</w:t>
      </w:r>
      <w:r w:rsidR="00CE1538">
        <w:rPr>
          <w:rFonts w:ascii="Times New Roman" w:hAnsi="Times New Roman"/>
          <w:i/>
          <w:lang w:val="it-IT"/>
        </w:rPr>
        <w:t>a 23</w:t>
      </w:r>
      <w:r w:rsidRPr="00EA7117">
        <w:rPr>
          <w:rFonts w:ascii="Times New Roman" w:hAnsi="Times New Roman"/>
          <w:i/>
          <w:lang w:val="it-IT"/>
        </w:rPr>
        <w:t xml:space="preserve"> – Localizzazione delle misure fonometriche eseguite dal Comune di Parma</w:t>
      </w:r>
      <w:r>
        <w:rPr>
          <w:rFonts w:ascii="Times New Roman" w:hAnsi="Times New Roman"/>
          <w:i/>
          <w:lang w:val="it-IT"/>
        </w:rPr>
        <w:tab/>
      </w:r>
    </w:p>
    <w:p w:rsidR="00066789" w:rsidRPr="00EA7117" w:rsidRDefault="00066789" w:rsidP="00EA7117">
      <w:pPr>
        <w:jc w:val="center"/>
        <w:rPr>
          <w:rFonts w:ascii="Times New Roman" w:hAnsi="Times New Roman"/>
          <w:i/>
          <w:lang w:val="it-IT"/>
        </w:rPr>
      </w:pPr>
    </w:p>
    <w:p w:rsidR="00066789" w:rsidRPr="00E62DA2" w:rsidRDefault="00066789" w:rsidP="003D4A1D">
      <w:pPr>
        <w:pStyle w:val="Heading2"/>
        <w:ind w:left="0"/>
        <w:rPr>
          <w:rFonts w:ascii="Times New Roman" w:hAnsi="Times New Roman"/>
          <w:lang w:val="it-IT"/>
        </w:rPr>
      </w:pPr>
    </w:p>
    <w:p w:rsidR="003D4A1D" w:rsidRDefault="003D4A1D">
      <w:r>
        <w:br w:type="page"/>
      </w:r>
    </w:p>
    <w:tbl>
      <w:tblPr>
        <w:tblW w:w="5000" w:type="pct"/>
        <w:tblCellMar>
          <w:left w:w="70" w:type="dxa"/>
          <w:right w:w="70" w:type="dxa"/>
        </w:tblCellMar>
        <w:tblLook w:val="0000" w:firstRow="0" w:lastRow="0" w:firstColumn="0" w:lastColumn="0" w:noHBand="0" w:noVBand="0"/>
      </w:tblPr>
      <w:tblGrid>
        <w:gridCol w:w="629"/>
        <w:gridCol w:w="963"/>
        <w:gridCol w:w="1076"/>
        <w:gridCol w:w="927"/>
        <w:gridCol w:w="958"/>
        <w:gridCol w:w="827"/>
        <w:gridCol w:w="798"/>
        <w:gridCol w:w="827"/>
        <w:gridCol w:w="827"/>
        <w:gridCol w:w="798"/>
        <w:gridCol w:w="857"/>
      </w:tblGrid>
      <w:tr w:rsidR="00066789" w:rsidRPr="00307691" w:rsidTr="003D4A1D">
        <w:tc>
          <w:tcPr>
            <w:tcW w:w="327" w:type="pct"/>
            <w:vMerge w:val="restart"/>
            <w:tcBorders>
              <w:top w:val="single" w:sz="4" w:space="0" w:color="auto"/>
              <w:left w:val="single" w:sz="4" w:space="0" w:color="auto"/>
              <w:bottom w:val="single" w:sz="4" w:space="0" w:color="000000"/>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lastRenderedPageBreak/>
              <w:t>N° rilievo</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Indirizzo</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Sorgente</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Altezza microfono (m)</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Periodo misura</w:t>
            </w:r>
          </w:p>
        </w:tc>
        <w:tc>
          <w:tcPr>
            <w:tcW w:w="1277" w:type="pct"/>
            <w:gridSpan w:val="3"/>
            <w:tcBorders>
              <w:top w:val="single" w:sz="4" w:space="0" w:color="auto"/>
              <w:left w:val="nil"/>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Periodo diurno</w:t>
            </w:r>
          </w:p>
        </w:tc>
        <w:tc>
          <w:tcPr>
            <w:tcW w:w="1293" w:type="pct"/>
            <w:gridSpan w:val="3"/>
            <w:tcBorders>
              <w:top w:val="single" w:sz="4" w:space="0" w:color="auto"/>
              <w:left w:val="nil"/>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Periodo notturno</w:t>
            </w:r>
          </w:p>
        </w:tc>
      </w:tr>
      <w:tr w:rsidR="00066789" w:rsidRPr="00307691" w:rsidTr="003D4A1D">
        <w:trPr>
          <w:trHeight w:val="207"/>
        </w:trPr>
        <w:tc>
          <w:tcPr>
            <w:tcW w:w="327"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560"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99"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31"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misurato</w:t>
            </w:r>
          </w:p>
        </w:tc>
        <w:tc>
          <w:tcPr>
            <w:tcW w:w="416"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simulato</w:t>
            </w:r>
          </w:p>
        </w:tc>
        <w:tc>
          <w:tcPr>
            <w:tcW w:w="431"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simulato - Leq misurato</w:t>
            </w:r>
          </w:p>
        </w:tc>
        <w:tc>
          <w:tcPr>
            <w:tcW w:w="431"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misurato</w:t>
            </w:r>
          </w:p>
        </w:tc>
        <w:tc>
          <w:tcPr>
            <w:tcW w:w="416"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simulato</w:t>
            </w:r>
          </w:p>
        </w:tc>
        <w:tc>
          <w:tcPr>
            <w:tcW w:w="446" w:type="pct"/>
            <w:vMerge w:val="restart"/>
            <w:tcBorders>
              <w:top w:val="nil"/>
              <w:left w:val="single" w:sz="4" w:space="0" w:color="auto"/>
              <w:bottom w:val="single" w:sz="4" w:space="0" w:color="auto"/>
              <w:right w:val="single" w:sz="4" w:space="0" w:color="auto"/>
            </w:tcBorders>
            <w:shd w:val="clear" w:color="auto" w:fill="FFFF99"/>
            <w:vAlign w:val="center"/>
          </w:tcPr>
          <w:p w:rsidR="00066789" w:rsidRPr="00307691" w:rsidRDefault="00066789" w:rsidP="00B00BED">
            <w:pPr>
              <w:widowControl/>
              <w:jc w:val="center"/>
              <w:rPr>
                <w:rFonts w:ascii="Times New Roman" w:hAnsi="Times New Roman"/>
                <w:b/>
                <w:bCs/>
                <w:color w:val="000000"/>
                <w:sz w:val="18"/>
                <w:szCs w:val="18"/>
                <w:lang w:val="it-IT" w:eastAsia="it-IT"/>
              </w:rPr>
            </w:pPr>
            <w:r w:rsidRPr="00307691">
              <w:rPr>
                <w:rFonts w:ascii="Times New Roman" w:hAnsi="Times New Roman"/>
                <w:b/>
                <w:bCs/>
                <w:color w:val="000000"/>
                <w:sz w:val="18"/>
                <w:szCs w:val="18"/>
                <w:lang w:val="it-IT" w:eastAsia="it-IT"/>
              </w:rPr>
              <w:t>Leq simulato- Leq misurato</w:t>
            </w:r>
          </w:p>
        </w:tc>
      </w:tr>
      <w:tr w:rsidR="00066789" w:rsidRPr="00307691" w:rsidTr="003D4A1D">
        <w:trPr>
          <w:trHeight w:val="207"/>
        </w:trPr>
        <w:tc>
          <w:tcPr>
            <w:tcW w:w="327"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560"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99" w:type="pct"/>
            <w:vMerge/>
            <w:tcBorders>
              <w:top w:val="single" w:sz="4" w:space="0" w:color="auto"/>
              <w:left w:val="single" w:sz="4" w:space="0" w:color="auto"/>
              <w:bottom w:val="single" w:sz="4" w:space="0" w:color="000000"/>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31"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16"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31"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31"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16"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c>
          <w:tcPr>
            <w:tcW w:w="446" w:type="pct"/>
            <w:vMerge/>
            <w:tcBorders>
              <w:top w:val="nil"/>
              <w:left w:val="single" w:sz="4" w:space="0" w:color="auto"/>
              <w:bottom w:val="single" w:sz="4" w:space="0" w:color="auto"/>
              <w:right w:val="single" w:sz="4" w:space="0" w:color="auto"/>
            </w:tcBorders>
            <w:vAlign w:val="center"/>
          </w:tcPr>
          <w:p w:rsidR="00066789" w:rsidRPr="00307691" w:rsidRDefault="00066789" w:rsidP="00B00BED">
            <w:pPr>
              <w:widowControl/>
              <w:rPr>
                <w:rFonts w:ascii="Times New Roman" w:hAnsi="Times New Roman"/>
                <w:b/>
                <w:bCs/>
                <w:color w:val="000000"/>
                <w:sz w:val="18"/>
                <w:szCs w:val="18"/>
                <w:lang w:val="it-IT" w:eastAsia="it-IT"/>
              </w:rPr>
            </w:pP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Treves, 29</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(svincolo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2</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18/06 -19/06/2009</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62.2</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5.7</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54</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56.0</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2.0</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Lazzaretto, 39</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3.5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22/09 - 23/09/2009</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54</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57.3</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3.3</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47</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51.6</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4.6</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3</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Sonnino,36</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(svincolo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6</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06/11 - 30/11/2010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64.2</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62.0</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-2.2</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56.2</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-0.3</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Del Bue, 6</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8</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05/11 - 29/11/2010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59.6</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55.1</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-4.5</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51.9</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49.8</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-2.1</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Berzioli, 8</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09/11 - 18/11/2010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56.9</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56.7</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-0.2</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49.6</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51.4</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1.8</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w:t>
            </w:r>
            <w:r>
              <w:rPr>
                <w:rFonts w:ascii="Times New Roman" w:hAnsi="Times New Roman"/>
                <w:color w:val="000000"/>
                <w:sz w:val="18"/>
                <w:szCs w:val="18"/>
                <w:lang w:val="it-IT" w:eastAsia="it-IT"/>
              </w:rPr>
              <w:t>*</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Paradigna, 55</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10.5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16/11 - 25/11/2010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68.7</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61.7</w:t>
            </w:r>
          </w:p>
        </w:tc>
        <w:tc>
          <w:tcPr>
            <w:tcW w:w="431" w:type="pct"/>
            <w:tcBorders>
              <w:top w:val="nil"/>
              <w:left w:val="nil"/>
              <w:bottom w:val="single" w:sz="4" w:space="0" w:color="auto"/>
              <w:right w:val="single" w:sz="4" w:space="0" w:color="auto"/>
            </w:tcBorders>
            <w:shd w:val="clear" w:color="auto" w:fill="FFFF00"/>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-7.0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62.9</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55.6</w:t>
            </w:r>
          </w:p>
        </w:tc>
        <w:tc>
          <w:tcPr>
            <w:tcW w:w="446" w:type="pct"/>
            <w:tcBorders>
              <w:top w:val="nil"/>
              <w:left w:val="nil"/>
              <w:bottom w:val="single" w:sz="4" w:space="0" w:color="auto"/>
              <w:right w:val="single" w:sz="4" w:space="0" w:color="auto"/>
            </w:tcBorders>
            <w:shd w:val="clear" w:color="auto" w:fill="FFFF00"/>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-7.3</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7</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Vallazza, 23</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(svincolo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4</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17/11 - 15/12/2010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63.6</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62.3</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-1.3</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58.4</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59.3</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0.9</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8</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Berzioli (Istituto “La Salle”)</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1.5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15/12 -16/12/2010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55.4</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57.1</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1.7</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48</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51.6</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3.6</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9</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Edison-Volta, 11</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8</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18/03 – 19/03/2009</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64.5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62.0</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-2.5</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55.3</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-2.7</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10</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Del Paullo, 31</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10.5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17/03 - 18/03/2009</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66</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63.5</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-2.5</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57.2</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-0.8</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11</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Argini, 10/1</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15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14/10 - 15/10/2008</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58.0</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-0.5</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50.5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52.9</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2.4</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12</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Decorati al valore militare, 13</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15</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15/07 - 17/07/2008</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60.4</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-4.6</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58</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54.1</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-3.9</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13</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Spezia, 199</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(svincolo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6</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08/07 -10/07/2008</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62.5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56.8</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-5.7</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56.5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51.4</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-5.1</w:t>
            </w:r>
          </w:p>
        </w:tc>
      </w:tr>
      <w:tr w:rsidR="00066789" w:rsidRPr="00307691" w:rsidTr="003D4A1D">
        <w:tc>
          <w:tcPr>
            <w:tcW w:w="327" w:type="pct"/>
            <w:tcBorders>
              <w:top w:val="nil"/>
              <w:left w:val="single" w:sz="4" w:space="0" w:color="auto"/>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14</w:t>
            </w:r>
          </w:p>
        </w:tc>
        <w:tc>
          <w:tcPr>
            <w:tcW w:w="56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via Don Giovanni Drei, 9</w:t>
            </w:r>
          </w:p>
        </w:tc>
        <w:tc>
          <w:tcPr>
            <w:tcW w:w="560"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strada (tangenziale)</w:t>
            </w:r>
          </w:p>
        </w:tc>
        <w:tc>
          <w:tcPr>
            <w:tcW w:w="483"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20"/>
                <w:szCs w:val="20"/>
                <w:lang w:val="it-IT" w:eastAsia="it-IT"/>
              </w:rPr>
            </w:pPr>
            <w:r w:rsidRPr="00307691">
              <w:rPr>
                <w:rFonts w:ascii="Times New Roman" w:hAnsi="Times New Roman"/>
                <w:color w:val="000000"/>
                <w:sz w:val="20"/>
                <w:szCs w:val="20"/>
                <w:lang w:val="it-IT" w:eastAsia="it-IT"/>
              </w:rPr>
              <w:t>4</w:t>
            </w:r>
          </w:p>
        </w:tc>
        <w:tc>
          <w:tcPr>
            <w:tcW w:w="499"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01/07 - 02/07/2008</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54.5</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59.5</w:t>
            </w:r>
          </w:p>
        </w:tc>
        <w:tc>
          <w:tcPr>
            <w:tcW w:w="431"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5.0</w:t>
            </w:r>
          </w:p>
        </w:tc>
        <w:tc>
          <w:tcPr>
            <w:tcW w:w="431" w:type="pct"/>
            <w:tcBorders>
              <w:top w:val="nil"/>
              <w:left w:val="nil"/>
              <w:bottom w:val="single" w:sz="4" w:space="0" w:color="auto"/>
              <w:right w:val="single" w:sz="4" w:space="0" w:color="auto"/>
            </w:tcBorders>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46.7</w:t>
            </w:r>
          </w:p>
        </w:tc>
        <w:tc>
          <w:tcPr>
            <w:tcW w:w="416" w:type="pct"/>
            <w:tcBorders>
              <w:top w:val="nil"/>
              <w:left w:val="nil"/>
              <w:bottom w:val="single" w:sz="4" w:space="0" w:color="auto"/>
              <w:right w:val="single" w:sz="4" w:space="0" w:color="auto"/>
            </w:tcBorders>
            <w:shd w:val="clear" w:color="auto" w:fill="CCFFCC"/>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53.1</w:t>
            </w:r>
          </w:p>
        </w:tc>
        <w:tc>
          <w:tcPr>
            <w:tcW w:w="446" w:type="pct"/>
            <w:tcBorders>
              <w:top w:val="nil"/>
              <w:left w:val="nil"/>
              <w:bottom w:val="single" w:sz="4" w:space="0" w:color="auto"/>
              <w:right w:val="single" w:sz="4" w:space="0" w:color="auto"/>
            </w:tcBorders>
            <w:noWrap/>
            <w:vAlign w:val="center"/>
          </w:tcPr>
          <w:p w:rsidR="00066789" w:rsidRPr="00307691" w:rsidRDefault="00066789" w:rsidP="00B00BED">
            <w:pPr>
              <w:widowControl/>
              <w:jc w:val="center"/>
              <w:rPr>
                <w:rFonts w:ascii="Times New Roman" w:hAnsi="Times New Roman"/>
                <w:color w:val="000000"/>
                <w:sz w:val="18"/>
                <w:szCs w:val="18"/>
                <w:lang w:val="it-IT" w:eastAsia="it-IT"/>
              </w:rPr>
            </w:pPr>
            <w:r w:rsidRPr="00307691">
              <w:rPr>
                <w:rFonts w:ascii="Times New Roman" w:hAnsi="Times New Roman"/>
                <w:color w:val="000000"/>
                <w:sz w:val="18"/>
                <w:szCs w:val="18"/>
                <w:lang w:val="it-IT" w:eastAsia="it-IT"/>
              </w:rPr>
              <w:t>6.4</w:t>
            </w:r>
          </w:p>
        </w:tc>
      </w:tr>
    </w:tbl>
    <w:p w:rsidR="00066789" w:rsidRDefault="00066789" w:rsidP="005B5DB5">
      <w:pPr>
        <w:tabs>
          <w:tab w:val="center" w:pos="4748"/>
          <w:tab w:val="right" w:pos="9497"/>
        </w:tabs>
        <w:rPr>
          <w:rFonts w:ascii="Times New Roman" w:hAnsi="Times New Roman"/>
          <w:b/>
          <w:i/>
          <w:lang w:val="it-IT"/>
        </w:rPr>
      </w:pPr>
      <w:r w:rsidRPr="005B5DB5">
        <w:rPr>
          <w:rFonts w:ascii="Times New Roman" w:hAnsi="Times New Roman"/>
          <w:b/>
          <w:i/>
          <w:lang w:val="it-IT"/>
        </w:rPr>
        <w:t>(*) Rilievo eseguito prima dell’installazione di una barriera antirumore</w:t>
      </w:r>
    </w:p>
    <w:p w:rsidR="00066789" w:rsidRPr="005B5DB5" w:rsidRDefault="00066789" w:rsidP="005B5DB5">
      <w:pPr>
        <w:tabs>
          <w:tab w:val="center" w:pos="4748"/>
          <w:tab w:val="right" w:pos="9497"/>
        </w:tabs>
        <w:rPr>
          <w:rFonts w:ascii="Times New Roman" w:hAnsi="Times New Roman"/>
          <w:b/>
          <w:i/>
          <w:lang w:val="it-IT"/>
        </w:rPr>
      </w:pPr>
    </w:p>
    <w:p w:rsidR="00066789" w:rsidRPr="00EA7117" w:rsidRDefault="00066789" w:rsidP="00EA7117">
      <w:pPr>
        <w:tabs>
          <w:tab w:val="center" w:pos="4748"/>
          <w:tab w:val="right" w:pos="9497"/>
        </w:tabs>
        <w:jc w:val="center"/>
        <w:rPr>
          <w:rFonts w:ascii="Times New Roman" w:hAnsi="Times New Roman"/>
          <w:i/>
          <w:lang w:val="it-IT"/>
        </w:rPr>
      </w:pPr>
      <w:r w:rsidRPr="00EA7117">
        <w:rPr>
          <w:rFonts w:ascii="Times New Roman" w:hAnsi="Times New Roman"/>
          <w:i/>
          <w:lang w:val="it-IT"/>
        </w:rPr>
        <w:t>Tabella 9 – Confronto tra valori simulati e misurati</w:t>
      </w:r>
    </w:p>
    <w:p w:rsidR="00066789" w:rsidRPr="00E62DA2" w:rsidRDefault="00066789" w:rsidP="00CA2911">
      <w:pPr>
        <w:pStyle w:val="Heading2"/>
        <w:rPr>
          <w:rFonts w:ascii="Times New Roman" w:hAnsi="Times New Roman"/>
          <w:b w:val="0"/>
          <w:i w:val="0"/>
          <w:sz w:val="20"/>
          <w:szCs w:val="20"/>
          <w:lang w:val="it-IT"/>
        </w:rPr>
      </w:pPr>
    </w:p>
    <w:p w:rsidR="00066789" w:rsidRPr="00B00BED" w:rsidRDefault="00B00BED" w:rsidP="00B00BED">
      <w:pPr>
        <w:jc w:val="both"/>
        <w:rPr>
          <w:rFonts w:ascii="Times New Roman" w:hAnsi="Times New Roman"/>
          <w:sz w:val="24"/>
          <w:szCs w:val="24"/>
          <w:lang w:val="it-IT"/>
        </w:rPr>
      </w:pPr>
      <w:r w:rsidRPr="00B00BED">
        <w:rPr>
          <w:rFonts w:ascii="Times New Roman" w:hAnsi="Times New Roman"/>
          <w:sz w:val="24"/>
          <w:szCs w:val="24"/>
          <w:lang w:val="it-IT"/>
        </w:rPr>
        <w:t>Come indicato dall’asterisco, uno dei rilievi eseguiti non va considerato valido ai fini della verifica di taratura del modello di simulazione, in quanto il rilievo è stato effettuato PRIMA dell’installazione di una barriera antirumore, che invece, ovviamente, è inclusa nella simulazione eseguita col programma Citymap, e dà dunque luogo a livelli calcolati significativamente inferiori a quelli misurati.</w:t>
      </w:r>
    </w:p>
    <w:p w:rsidR="00066789" w:rsidRPr="00E62DA2" w:rsidRDefault="002544B8" w:rsidP="00EA7117">
      <w:pPr>
        <w:pStyle w:val="Heading2"/>
        <w:ind w:left="0"/>
        <w:rPr>
          <w:rFonts w:ascii="Times New Roman" w:hAnsi="Times New Roman"/>
          <w:lang w:val="it-IT"/>
        </w:rPr>
      </w:pPr>
      <w:r>
        <w:rPr>
          <w:rFonts w:ascii="Times New Roman" w:hAnsi="Times New Roman"/>
          <w:lang w:val="it-IT"/>
        </w:rPr>
        <w:br w:type="page"/>
      </w:r>
      <w:bookmarkStart w:id="45" w:name="_Toc385849702"/>
      <w:r w:rsidR="00FD78BC">
        <w:rPr>
          <w:rFonts w:ascii="Times New Roman" w:hAnsi="Times New Roman"/>
          <w:lang w:val="it-IT"/>
        </w:rPr>
        <w:lastRenderedPageBreak/>
        <w:t>Verifica delle e</w:t>
      </w:r>
      <w:r w:rsidR="00066789" w:rsidRPr="00E62DA2">
        <w:rPr>
          <w:rFonts w:ascii="Times New Roman" w:hAnsi="Times New Roman"/>
          <w:lang w:val="it-IT"/>
        </w:rPr>
        <w:t>missioni</w:t>
      </w:r>
      <w:r w:rsidR="00066789" w:rsidRPr="00E62DA2">
        <w:rPr>
          <w:rFonts w:ascii="Times New Roman" w:hAnsi="Times New Roman"/>
          <w:spacing w:val="-11"/>
          <w:lang w:val="it-IT"/>
        </w:rPr>
        <w:t xml:space="preserve"> </w:t>
      </w:r>
      <w:r w:rsidR="00066789" w:rsidRPr="00E62DA2">
        <w:rPr>
          <w:rFonts w:ascii="Times New Roman" w:hAnsi="Times New Roman"/>
          <w:lang w:val="it-IT"/>
        </w:rPr>
        <w:t>delle</w:t>
      </w:r>
      <w:r w:rsidR="00066789" w:rsidRPr="00E62DA2">
        <w:rPr>
          <w:rFonts w:ascii="Times New Roman" w:hAnsi="Times New Roman"/>
          <w:spacing w:val="-10"/>
          <w:lang w:val="it-IT"/>
        </w:rPr>
        <w:t xml:space="preserve"> </w:t>
      </w:r>
      <w:r w:rsidR="00066789" w:rsidRPr="00E62DA2">
        <w:rPr>
          <w:rFonts w:ascii="Times New Roman" w:hAnsi="Times New Roman"/>
          <w:lang w:val="it-IT"/>
        </w:rPr>
        <w:t>aree</w:t>
      </w:r>
      <w:r w:rsidR="00066789" w:rsidRPr="00E62DA2">
        <w:rPr>
          <w:rFonts w:ascii="Times New Roman" w:hAnsi="Times New Roman"/>
          <w:spacing w:val="-11"/>
          <w:lang w:val="it-IT"/>
        </w:rPr>
        <w:t xml:space="preserve"> </w:t>
      </w:r>
      <w:r w:rsidR="00066789" w:rsidRPr="00E62DA2">
        <w:rPr>
          <w:rFonts w:ascii="Times New Roman" w:hAnsi="Times New Roman"/>
          <w:lang w:val="it-IT"/>
        </w:rPr>
        <w:t>industriali</w:t>
      </w:r>
      <w:bookmarkEnd w:id="45"/>
    </w:p>
    <w:p w:rsidR="00066789" w:rsidRDefault="00066789" w:rsidP="005B5DB5">
      <w:pPr>
        <w:jc w:val="both"/>
        <w:rPr>
          <w:rFonts w:ascii="Times New Roman" w:hAnsi="Times New Roman"/>
          <w:sz w:val="24"/>
          <w:szCs w:val="24"/>
          <w:lang w:val="it-IT"/>
        </w:rPr>
      </w:pPr>
      <w:r w:rsidRPr="00EA7117">
        <w:rPr>
          <w:rFonts w:ascii="Times New Roman" w:hAnsi="Times New Roman"/>
          <w:sz w:val="24"/>
          <w:szCs w:val="24"/>
          <w:lang w:val="it-IT"/>
        </w:rPr>
        <w:t>I punti di rilievo nei siti indus</w:t>
      </w:r>
      <w:r w:rsidR="00FD78BC">
        <w:rPr>
          <w:rFonts w:ascii="Times New Roman" w:hAnsi="Times New Roman"/>
          <w:sz w:val="24"/>
          <w:szCs w:val="24"/>
          <w:lang w:val="it-IT"/>
        </w:rPr>
        <w:t>triali rappr</w:t>
      </w:r>
      <w:r w:rsidR="00CE1538">
        <w:rPr>
          <w:rFonts w:ascii="Times New Roman" w:hAnsi="Times New Roman"/>
          <w:sz w:val="24"/>
          <w:szCs w:val="24"/>
          <w:lang w:val="it-IT"/>
        </w:rPr>
        <w:t>esentati in Figura 22</w:t>
      </w:r>
      <w:r w:rsidRPr="00EA7117">
        <w:rPr>
          <w:rFonts w:ascii="Times New Roman" w:hAnsi="Times New Roman"/>
          <w:sz w:val="24"/>
          <w:szCs w:val="24"/>
          <w:lang w:val="it-IT"/>
        </w:rPr>
        <w:t xml:space="preserve">  sono stati inseriti con i rispettivi dati nel programma Citymap e sono quindi stati calcolati i valori simulati.</w:t>
      </w:r>
    </w:p>
    <w:p w:rsidR="00066789" w:rsidRPr="00EA7117" w:rsidRDefault="00066789" w:rsidP="005B5DB5">
      <w:pPr>
        <w:jc w:val="both"/>
        <w:rPr>
          <w:rFonts w:ascii="Times New Roman" w:hAnsi="Times New Roman"/>
          <w:sz w:val="24"/>
          <w:szCs w:val="24"/>
          <w:lang w:val="it-IT"/>
        </w:rPr>
      </w:pPr>
      <w:r w:rsidRPr="00EA7117">
        <w:rPr>
          <w:rFonts w:ascii="Times New Roman" w:hAnsi="Times New Roman"/>
          <w:sz w:val="24"/>
          <w:szCs w:val="24"/>
          <w:lang w:val="it-IT"/>
        </w:rPr>
        <w:t xml:space="preserve"> Il confronto tra valori simulati e misurati è riportato nella tabella seguente.</w:t>
      </w:r>
    </w:p>
    <w:p w:rsidR="00066789" w:rsidRPr="00E62DA2" w:rsidRDefault="00066789" w:rsidP="008A0305">
      <w:pPr>
        <w:jc w:val="both"/>
        <w:rPr>
          <w:rFonts w:ascii="Times New Roman" w:hAnsi="Times New Roman"/>
          <w:sz w:val="11"/>
          <w:szCs w:val="11"/>
          <w:lang w:val="it-IT"/>
        </w:rPr>
      </w:pPr>
    </w:p>
    <w:tbl>
      <w:tblPr>
        <w:tblW w:w="5000" w:type="pct"/>
        <w:tblCellMar>
          <w:left w:w="70" w:type="dxa"/>
          <w:right w:w="70" w:type="dxa"/>
        </w:tblCellMar>
        <w:tblLook w:val="00A0" w:firstRow="1" w:lastRow="0" w:firstColumn="1" w:lastColumn="0" w:noHBand="0" w:noVBand="0"/>
      </w:tblPr>
      <w:tblGrid>
        <w:gridCol w:w="1551"/>
        <w:gridCol w:w="1007"/>
        <w:gridCol w:w="1441"/>
        <w:gridCol w:w="1257"/>
        <w:gridCol w:w="761"/>
        <w:gridCol w:w="1442"/>
        <w:gridCol w:w="1257"/>
        <w:gridCol w:w="761"/>
      </w:tblGrid>
      <w:tr w:rsidR="00066789" w:rsidRPr="00EA7117" w:rsidTr="0043259F">
        <w:tc>
          <w:tcPr>
            <w:tcW w:w="693" w:type="pct"/>
            <w:vMerge w:val="restart"/>
            <w:tcBorders>
              <w:top w:val="single" w:sz="8" w:space="0" w:color="auto"/>
              <w:left w:val="single" w:sz="8" w:space="0" w:color="auto"/>
              <w:bottom w:val="single" w:sz="8" w:space="0" w:color="000000"/>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NOME DITTA</w:t>
            </w:r>
          </w:p>
        </w:tc>
        <w:tc>
          <w:tcPr>
            <w:tcW w:w="389" w:type="pct"/>
            <w:vMerge w:val="restart"/>
            <w:tcBorders>
              <w:top w:val="single" w:sz="8" w:space="0" w:color="auto"/>
              <w:left w:val="single" w:sz="8" w:space="0" w:color="auto"/>
              <w:bottom w:val="single" w:sz="8" w:space="0" w:color="000000"/>
              <w:right w:val="single" w:sz="8" w:space="0" w:color="auto"/>
            </w:tcBorders>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N°  RILIEVO</w:t>
            </w:r>
          </w:p>
        </w:tc>
        <w:tc>
          <w:tcPr>
            <w:tcW w:w="1959" w:type="pct"/>
            <w:gridSpan w:val="3"/>
            <w:tcBorders>
              <w:top w:val="single" w:sz="8" w:space="0" w:color="auto"/>
              <w:left w:val="nil"/>
              <w:bottom w:val="single" w:sz="8" w:space="0" w:color="auto"/>
              <w:right w:val="single" w:sz="8" w:space="0" w:color="000000"/>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Periodo diurno</w:t>
            </w:r>
          </w:p>
        </w:tc>
        <w:tc>
          <w:tcPr>
            <w:tcW w:w="1959" w:type="pct"/>
            <w:gridSpan w:val="3"/>
            <w:tcBorders>
              <w:top w:val="single" w:sz="8" w:space="0" w:color="auto"/>
              <w:left w:val="nil"/>
              <w:bottom w:val="single" w:sz="8" w:space="0" w:color="auto"/>
              <w:right w:val="single" w:sz="8" w:space="0" w:color="000000"/>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Periodo notturno</w:t>
            </w:r>
          </w:p>
        </w:tc>
      </w:tr>
      <w:tr w:rsidR="00066789" w:rsidRPr="00E62DA2" w:rsidTr="0043259F">
        <w:tc>
          <w:tcPr>
            <w:tcW w:w="693" w:type="pct"/>
            <w:vMerge/>
            <w:tcBorders>
              <w:top w:val="single" w:sz="8" w:space="0" w:color="auto"/>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b/>
                <w:bCs/>
                <w:color w:val="000000"/>
                <w:sz w:val="20"/>
                <w:szCs w:val="20"/>
                <w:lang w:val="it-IT" w:eastAsia="it-IT"/>
              </w:rPr>
            </w:pPr>
          </w:p>
        </w:tc>
        <w:tc>
          <w:tcPr>
            <w:tcW w:w="389" w:type="pct"/>
            <w:vMerge/>
            <w:tcBorders>
              <w:top w:val="single" w:sz="8" w:space="0" w:color="auto"/>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b/>
                <w:bCs/>
                <w:color w:val="000000"/>
                <w:sz w:val="20"/>
                <w:szCs w:val="20"/>
                <w:lang w:val="it-IT" w:eastAsia="it-IT"/>
              </w:rPr>
            </w:pPr>
          </w:p>
        </w:tc>
        <w:tc>
          <w:tcPr>
            <w:tcW w:w="1168" w:type="pct"/>
            <w:tcBorders>
              <w:top w:val="nil"/>
              <w:left w:val="nil"/>
              <w:bottom w:val="nil"/>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Leq misurato</w:t>
            </w:r>
          </w:p>
        </w:tc>
        <w:tc>
          <w:tcPr>
            <w:tcW w:w="391" w:type="pct"/>
            <w:tcBorders>
              <w:top w:val="nil"/>
              <w:left w:val="nil"/>
              <w:bottom w:val="nil"/>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Leq simulato</w:t>
            </w:r>
          </w:p>
        </w:tc>
        <w:tc>
          <w:tcPr>
            <w:tcW w:w="400" w:type="pct"/>
            <w:tcBorders>
              <w:top w:val="nil"/>
              <w:left w:val="nil"/>
              <w:bottom w:val="single" w:sz="8" w:space="0" w:color="auto"/>
              <w:right w:val="single" w:sz="8" w:space="0" w:color="auto"/>
            </w:tcBorders>
            <w:vAlign w:val="center"/>
          </w:tcPr>
          <w:p w:rsidR="00066789" w:rsidRPr="00E62DA2" w:rsidRDefault="00FD78BC" w:rsidP="00FD78BC">
            <w:pPr>
              <w:widowControl/>
              <w:jc w:val="center"/>
              <w:rPr>
                <w:rFonts w:ascii="Times New Roman" w:hAnsi="Times New Roman"/>
                <w:b/>
                <w:bCs/>
                <w:color w:val="000000"/>
                <w:sz w:val="20"/>
                <w:szCs w:val="20"/>
                <w:lang w:val="it-IT" w:eastAsia="it-IT"/>
              </w:rPr>
            </w:pPr>
            <w:r>
              <w:rPr>
                <w:rFonts w:ascii="Times New Roman" w:hAnsi="Times New Roman"/>
                <w:b/>
                <w:bCs/>
                <w:color w:val="000000"/>
                <w:sz w:val="20"/>
                <w:szCs w:val="20"/>
                <w:lang w:val="it-IT" w:eastAsia="it-IT"/>
              </w:rPr>
              <w:t>L</w:t>
            </w:r>
            <w:r w:rsidRPr="00FD78BC">
              <w:rPr>
                <w:rFonts w:ascii="Times New Roman" w:hAnsi="Times New Roman"/>
                <w:b/>
                <w:bCs/>
                <w:color w:val="000000"/>
                <w:sz w:val="20"/>
                <w:szCs w:val="20"/>
                <w:vertAlign w:val="subscript"/>
                <w:lang w:val="it-IT" w:eastAsia="it-IT"/>
              </w:rPr>
              <w:t>eq</w:t>
            </w:r>
            <w:r>
              <w:rPr>
                <w:rFonts w:ascii="Times New Roman" w:hAnsi="Times New Roman"/>
                <w:b/>
                <w:bCs/>
                <w:color w:val="000000"/>
                <w:sz w:val="20"/>
                <w:szCs w:val="20"/>
                <w:lang w:val="it-IT" w:eastAsia="it-IT"/>
              </w:rPr>
              <w:t>,</w:t>
            </w:r>
            <w:r w:rsidR="00066789" w:rsidRPr="00FD78BC">
              <w:rPr>
                <w:rFonts w:ascii="Times New Roman" w:hAnsi="Times New Roman"/>
                <w:b/>
                <w:bCs/>
                <w:color w:val="000000"/>
                <w:sz w:val="20"/>
                <w:szCs w:val="20"/>
                <w:vertAlign w:val="subscript"/>
                <w:lang w:val="it-IT" w:eastAsia="it-IT"/>
              </w:rPr>
              <w:t>simul</w:t>
            </w:r>
            <w:r w:rsidR="00066789" w:rsidRPr="00E62DA2">
              <w:rPr>
                <w:rFonts w:ascii="Times New Roman" w:hAnsi="Times New Roman"/>
                <w:b/>
                <w:bCs/>
                <w:color w:val="000000"/>
                <w:sz w:val="20"/>
                <w:szCs w:val="20"/>
                <w:lang w:val="it-IT" w:eastAsia="it-IT"/>
              </w:rPr>
              <w:t xml:space="preserve"> - L</w:t>
            </w:r>
            <w:r>
              <w:rPr>
                <w:rFonts w:ascii="Times New Roman" w:hAnsi="Times New Roman"/>
                <w:b/>
                <w:bCs/>
                <w:color w:val="000000"/>
                <w:sz w:val="20"/>
                <w:szCs w:val="20"/>
                <w:vertAlign w:val="subscript"/>
                <w:lang w:val="it-IT" w:eastAsia="it-IT"/>
              </w:rPr>
              <w:t>eq</w:t>
            </w:r>
            <w:r w:rsidRPr="00FD78BC">
              <w:rPr>
                <w:rFonts w:ascii="Times New Roman" w:hAnsi="Times New Roman"/>
                <w:b/>
                <w:bCs/>
                <w:color w:val="000000"/>
                <w:sz w:val="20"/>
                <w:szCs w:val="20"/>
                <w:vertAlign w:val="subscript"/>
                <w:lang w:val="it-IT" w:eastAsia="it-IT"/>
              </w:rPr>
              <w:t>,</w:t>
            </w:r>
            <w:r>
              <w:rPr>
                <w:rFonts w:ascii="Times New Roman" w:hAnsi="Times New Roman"/>
                <w:b/>
                <w:bCs/>
                <w:color w:val="000000"/>
                <w:sz w:val="20"/>
                <w:szCs w:val="20"/>
                <w:vertAlign w:val="subscript"/>
                <w:lang w:val="it-IT" w:eastAsia="it-IT"/>
              </w:rPr>
              <w:t>misur</w:t>
            </w:r>
          </w:p>
        </w:tc>
        <w:tc>
          <w:tcPr>
            <w:tcW w:w="1168" w:type="pct"/>
            <w:tcBorders>
              <w:top w:val="nil"/>
              <w:left w:val="nil"/>
              <w:bottom w:val="nil"/>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Leq misurato</w:t>
            </w:r>
          </w:p>
        </w:tc>
        <w:tc>
          <w:tcPr>
            <w:tcW w:w="391" w:type="pct"/>
            <w:tcBorders>
              <w:top w:val="nil"/>
              <w:left w:val="nil"/>
              <w:bottom w:val="nil"/>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Leq simulato</w:t>
            </w:r>
          </w:p>
        </w:tc>
        <w:tc>
          <w:tcPr>
            <w:tcW w:w="400" w:type="pct"/>
            <w:tcBorders>
              <w:top w:val="nil"/>
              <w:left w:val="nil"/>
              <w:bottom w:val="single" w:sz="8" w:space="0" w:color="auto"/>
              <w:right w:val="single" w:sz="8" w:space="0" w:color="auto"/>
            </w:tcBorders>
            <w:vAlign w:val="center"/>
          </w:tcPr>
          <w:p w:rsidR="00066789" w:rsidRPr="00E62DA2" w:rsidRDefault="00FD78BC" w:rsidP="0043259F">
            <w:pPr>
              <w:widowControl/>
              <w:jc w:val="center"/>
              <w:rPr>
                <w:rFonts w:ascii="Times New Roman" w:hAnsi="Times New Roman"/>
                <w:b/>
                <w:bCs/>
                <w:color w:val="000000"/>
                <w:sz w:val="20"/>
                <w:szCs w:val="20"/>
                <w:lang w:val="it-IT" w:eastAsia="it-IT"/>
              </w:rPr>
            </w:pPr>
            <w:r>
              <w:rPr>
                <w:rFonts w:ascii="Times New Roman" w:hAnsi="Times New Roman"/>
                <w:b/>
                <w:bCs/>
                <w:color w:val="000000"/>
                <w:sz w:val="20"/>
                <w:szCs w:val="20"/>
                <w:lang w:val="it-IT" w:eastAsia="it-IT"/>
              </w:rPr>
              <w:t>L</w:t>
            </w:r>
            <w:r w:rsidRPr="00FD78BC">
              <w:rPr>
                <w:rFonts w:ascii="Times New Roman" w:hAnsi="Times New Roman"/>
                <w:b/>
                <w:bCs/>
                <w:color w:val="000000"/>
                <w:sz w:val="20"/>
                <w:szCs w:val="20"/>
                <w:vertAlign w:val="subscript"/>
                <w:lang w:val="it-IT" w:eastAsia="it-IT"/>
              </w:rPr>
              <w:t>eq</w:t>
            </w:r>
            <w:r>
              <w:rPr>
                <w:rFonts w:ascii="Times New Roman" w:hAnsi="Times New Roman"/>
                <w:b/>
                <w:bCs/>
                <w:color w:val="000000"/>
                <w:sz w:val="20"/>
                <w:szCs w:val="20"/>
                <w:lang w:val="it-IT" w:eastAsia="it-IT"/>
              </w:rPr>
              <w:t>,</w:t>
            </w:r>
            <w:r w:rsidRPr="00FD78BC">
              <w:rPr>
                <w:rFonts w:ascii="Times New Roman" w:hAnsi="Times New Roman"/>
                <w:b/>
                <w:bCs/>
                <w:color w:val="000000"/>
                <w:sz w:val="20"/>
                <w:szCs w:val="20"/>
                <w:vertAlign w:val="subscript"/>
                <w:lang w:val="it-IT" w:eastAsia="it-IT"/>
              </w:rPr>
              <w:t>simul</w:t>
            </w:r>
            <w:r w:rsidRPr="00E62DA2">
              <w:rPr>
                <w:rFonts w:ascii="Times New Roman" w:hAnsi="Times New Roman"/>
                <w:b/>
                <w:bCs/>
                <w:color w:val="000000"/>
                <w:sz w:val="20"/>
                <w:szCs w:val="20"/>
                <w:lang w:val="it-IT" w:eastAsia="it-IT"/>
              </w:rPr>
              <w:t xml:space="preserve"> - L</w:t>
            </w:r>
            <w:r>
              <w:rPr>
                <w:rFonts w:ascii="Times New Roman" w:hAnsi="Times New Roman"/>
                <w:b/>
                <w:bCs/>
                <w:color w:val="000000"/>
                <w:sz w:val="20"/>
                <w:szCs w:val="20"/>
                <w:vertAlign w:val="subscript"/>
                <w:lang w:val="it-IT" w:eastAsia="it-IT"/>
              </w:rPr>
              <w:t>eq</w:t>
            </w:r>
            <w:r w:rsidRPr="00FD78BC">
              <w:rPr>
                <w:rFonts w:ascii="Times New Roman" w:hAnsi="Times New Roman"/>
                <w:b/>
                <w:bCs/>
                <w:color w:val="000000"/>
                <w:sz w:val="20"/>
                <w:szCs w:val="20"/>
                <w:vertAlign w:val="subscript"/>
                <w:lang w:val="it-IT" w:eastAsia="it-IT"/>
              </w:rPr>
              <w:t>,</w:t>
            </w:r>
            <w:r>
              <w:rPr>
                <w:rFonts w:ascii="Times New Roman" w:hAnsi="Times New Roman"/>
                <w:b/>
                <w:bCs/>
                <w:color w:val="000000"/>
                <w:sz w:val="20"/>
                <w:szCs w:val="20"/>
                <w:vertAlign w:val="subscript"/>
                <w:lang w:val="it-IT" w:eastAsia="it-IT"/>
              </w:rPr>
              <w:t>misur</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Progeo Molini</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w:t>
            </w:r>
          </w:p>
        </w:tc>
        <w:tc>
          <w:tcPr>
            <w:tcW w:w="1168" w:type="pct"/>
            <w:tcBorders>
              <w:top w:val="single" w:sz="8" w:space="0" w:color="auto"/>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w:t>
            </w:r>
            <w:r>
              <w:rPr>
                <w:rFonts w:ascii="Times New Roman" w:hAnsi="Times New Roman"/>
                <w:color w:val="000000"/>
                <w:sz w:val="20"/>
                <w:szCs w:val="20"/>
                <w:lang w:val="it-IT" w:eastAsia="it-IT"/>
              </w:rPr>
              <w:t>*</w:t>
            </w:r>
          </w:p>
        </w:tc>
        <w:tc>
          <w:tcPr>
            <w:tcW w:w="391" w:type="pct"/>
            <w:tcBorders>
              <w:top w:val="single" w:sz="8" w:space="0" w:color="auto"/>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12.0</w:t>
            </w:r>
          </w:p>
        </w:tc>
        <w:tc>
          <w:tcPr>
            <w:tcW w:w="1168" w:type="pct"/>
            <w:tcBorders>
              <w:top w:val="single" w:sz="8" w:space="0" w:color="auto"/>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44.4</w:t>
            </w:r>
            <w:r>
              <w:rPr>
                <w:rFonts w:ascii="Times New Roman" w:hAnsi="Times New Roman"/>
                <w:color w:val="000000"/>
                <w:sz w:val="20"/>
                <w:szCs w:val="20"/>
                <w:lang w:val="it-IT" w:eastAsia="it-IT"/>
              </w:rPr>
              <w:t>*</w:t>
            </w:r>
          </w:p>
        </w:tc>
        <w:tc>
          <w:tcPr>
            <w:tcW w:w="391" w:type="pct"/>
            <w:tcBorders>
              <w:top w:val="single" w:sz="8" w:space="0" w:color="auto"/>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10.1</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66.8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8.0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58.2</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3.6</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59.1</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-0.4</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Bormioli</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0.4</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66.5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62.2</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2.6</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73.4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-5.5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69.6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66.5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-3.1</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73.7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74.2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73.4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73.3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-0.1</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62.2</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63.5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1.2</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Barilla</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-5.5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49.2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-10.3</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71.5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70.9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61.1</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0.6</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-0.2</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Elettrogalvanica Chiari</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65.6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66.0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48.5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48.5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Crown</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52.8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-1.7</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52.5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50.8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-1.7</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-1.8</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Iren - Depuratore Parma Ovest</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53.6</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-3.0</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Greci</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51.4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8.5</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65.3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65.2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-2.2</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62.3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-0.9</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68.6</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68.6</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-0.2</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Iren - Impianto teleriscaldamento via Lazio</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63.0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10.0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44</w:t>
            </w:r>
            <w:r>
              <w:rPr>
                <w:rFonts w:ascii="Times New Roman" w:hAnsi="Times New Roman"/>
                <w:color w:val="000000"/>
                <w:sz w:val="20"/>
                <w:szCs w:val="20"/>
                <w:lang w:val="it-IT" w:eastAsia="it-IT"/>
              </w:rPr>
              <w:t>*</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20.3</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4.2</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63.8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10.8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16.2</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w:t>
            </w:r>
            <w:r>
              <w:rPr>
                <w:rFonts w:ascii="Times New Roman" w:hAnsi="Times New Roman"/>
                <w:color w:val="000000"/>
                <w:sz w:val="20"/>
                <w:szCs w:val="20"/>
                <w:lang w:val="it-IT" w:eastAsia="it-IT"/>
              </w:rPr>
              <w:t>*</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69.3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23.3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39</w:t>
            </w:r>
            <w:r>
              <w:rPr>
                <w:rFonts w:ascii="Times New Roman" w:hAnsi="Times New Roman"/>
                <w:color w:val="000000"/>
                <w:sz w:val="20"/>
                <w:szCs w:val="20"/>
                <w:lang w:val="it-IT" w:eastAsia="it-IT"/>
              </w:rPr>
              <w:t>*</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70.8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31.8</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Zep Nicasil</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65.1</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63.7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50.8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50.7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Zincomet</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64.1</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66.3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2.2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60.6</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1.6</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48.7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6.6</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Guazzi</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69.5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70.9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60.2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0.7</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61.5</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49.9</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5.3</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Cartiera Porporano</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56.2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1.8</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55.1</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0.7</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Columbus</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47.9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-0.7</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36</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45.5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47.0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46.9</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-0.6</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37</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-13.2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-13.2</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38</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-12.1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46.2</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-8.3</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Emilcap - Consorzio agrario di Parma</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67.1</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61.1</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-6.0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59.8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1.5</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69.5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53.0</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-16.5</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46.1</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-11.9</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41</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55.3</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58.3</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47.5</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50.7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3.2</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61.2</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61.4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0.2</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55.6</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54.7</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-0.9</w:t>
            </w:r>
          </w:p>
        </w:tc>
      </w:tr>
      <w:tr w:rsidR="00066789" w:rsidRPr="00E62DA2" w:rsidTr="0043259F">
        <w:tc>
          <w:tcPr>
            <w:tcW w:w="693" w:type="pct"/>
            <w:vMerge w:val="restart"/>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Cromital</w:t>
            </w: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43</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65.7</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64.8</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-0.9</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57.4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r w:rsidR="00066789" w:rsidRPr="00E62DA2" w:rsidTr="0043259F">
        <w:tc>
          <w:tcPr>
            <w:tcW w:w="693" w:type="pct"/>
            <w:vMerge/>
            <w:tcBorders>
              <w:top w:val="nil"/>
              <w:left w:val="single" w:sz="8" w:space="0" w:color="auto"/>
              <w:bottom w:val="single" w:sz="8" w:space="0" w:color="000000"/>
              <w:right w:val="single" w:sz="8" w:space="0" w:color="auto"/>
            </w:tcBorders>
            <w:vAlign w:val="center"/>
          </w:tcPr>
          <w:p w:rsidR="00066789" w:rsidRPr="00E62DA2" w:rsidRDefault="00066789" w:rsidP="0043259F">
            <w:pPr>
              <w:widowControl/>
              <w:rPr>
                <w:rFonts w:ascii="Times New Roman" w:hAnsi="Times New Roman"/>
                <w:color w:val="000000"/>
                <w:sz w:val="20"/>
                <w:szCs w:val="20"/>
                <w:lang w:val="it-IT" w:eastAsia="it-IT"/>
              </w:rPr>
            </w:pPr>
          </w:p>
        </w:tc>
        <w:tc>
          <w:tcPr>
            <w:tcW w:w="389"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44</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62.4</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68.4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6.0</w:t>
            </w:r>
          </w:p>
        </w:tc>
        <w:tc>
          <w:tcPr>
            <w:tcW w:w="1168" w:type="pct"/>
            <w:tcBorders>
              <w:top w:val="nil"/>
              <w:left w:val="nil"/>
              <w:bottom w:val="single" w:sz="8" w:space="0" w:color="auto"/>
              <w:right w:val="single" w:sz="8" w:space="0" w:color="auto"/>
            </w:tcBorders>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 </w:t>
            </w:r>
          </w:p>
        </w:tc>
        <w:tc>
          <w:tcPr>
            <w:tcW w:w="391"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color w:val="000000"/>
                <w:sz w:val="20"/>
                <w:szCs w:val="20"/>
                <w:lang w:val="it-IT" w:eastAsia="it-IT"/>
              </w:rPr>
            </w:pPr>
            <w:r w:rsidRPr="00E62DA2">
              <w:rPr>
                <w:rFonts w:ascii="Times New Roman" w:hAnsi="Times New Roman"/>
                <w:color w:val="000000"/>
                <w:sz w:val="20"/>
                <w:szCs w:val="20"/>
                <w:lang w:val="it-IT" w:eastAsia="it-IT"/>
              </w:rPr>
              <w:t>69.4</w:t>
            </w:r>
          </w:p>
        </w:tc>
        <w:tc>
          <w:tcPr>
            <w:tcW w:w="400" w:type="pct"/>
            <w:tcBorders>
              <w:top w:val="nil"/>
              <w:left w:val="nil"/>
              <w:bottom w:val="single" w:sz="8" w:space="0" w:color="auto"/>
              <w:right w:val="single" w:sz="8" w:space="0" w:color="auto"/>
            </w:tcBorders>
            <w:noWrap/>
            <w:vAlign w:val="center"/>
          </w:tcPr>
          <w:p w:rsidR="00066789" w:rsidRPr="00E62DA2" w:rsidRDefault="00066789" w:rsidP="0043259F">
            <w:pPr>
              <w:widowControl/>
              <w:jc w:val="center"/>
              <w:rPr>
                <w:rFonts w:ascii="Times New Roman" w:hAnsi="Times New Roman"/>
                <w:b/>
                <w:bCs/>
                <w:color w:val="000000"/>
                <w:sz w:val="20"/>
                <w:szCs w:val="20"/>
                <w:lang w:val="it-IT" w:eastAsia="it-IT"/>
              </w:rPr>
            </w:pPr>
            <w:r w:rsidRPr="00E62DA2">
              <w:rPr>
                <w:rFonts w:ascii="Times New Roman" w:hAnsi="Times New Roman"/>
                <w:b/>
                <w:bCs/>
                <w:color w:val="000000"/>
                <w:sz w:val="20"/>
                <w:szCs w:val="20"/>
                <w:lang w:val="it-IT" w:eastAsia="it-IT"/>
              </w:rPr>
              <w:t> </w:t>
            </w:r>
          </w:p>
        </w:tc>
      </w:tr>
    </w:tbl>
    <w:p w:rsidR="00066789" w:rsidRPr="005B5DB5" w:rsidRDefault="00066789" w:rsidP="00C80065">
      <w:pPr>
        <w:rPr>
          <w:rFonts w:ascii="Times New Roman" w:hAnsi="Times New Roman"/>
          <w:b/>
          <w:i/>
          <w:lang w:val="it-IT"/>
        </w:rPr>
      </w:pPr>
      <w:r w:rsidRPr="005B5DB5">
        <w:rPr>
          <w:rFonts w:ascii="Times New Roman" w:hAnsi="Times New Roman"/>
          <w:b/>
          <w:lang w:val="it-IT"/>
        </w:rPr>
        <w:t>*</w:t>
      </w:r>
      <w:r w:rsidRPr="005B5DB5">
        <w:rPr>
          <w:rFonts w:ascii="Times New Roman" w:hAnsi="Times New Roman"/>
          <w:b/>
          <w:i/>
          <w:lang w:val="it-IT"/>
        </w:rPr>
        <w:t>valori anomali</w:t>
      </w:r>
    </w:p>
    <w:p w:rsidR="00066789" w:rsidRPr="00EA7117" w:rsidRDefault="00066789" w:rsidP="00EA7117">
      <w:pPr>
        <w:tabs>
          <w:tab w:val="center" w:pos="4748"/>
          <w:tab w:val="right" w:pos="9497"/>
        </w:tabs>
        <w:jc w:val="center"/>
        <w:rPr>
          <w:rFonts w:ascii="Times New Roman" w:hAnsi="Times New Roman"/>
          <w:i/>
          <w:lang w:val="it-IT"/>
        </w:rPr>
        <w:sectPr w:rsidR="00066789" w:rsidRPr="00EA7117" w:rsidSect="003D4A1D">
          <w:headerReference w:type="even" r:id="rId72"/>
          <w:headerReference w:type="default" r:id="rId73"/>
          <w:footerReference w:type="even" r:id="rId74"/>
          <w:footerReference w:type="default" r:id="rId75"/>
          <w:pgSz w:w="11900" w:h="16840"/>
          <w:pgMar w:top="1843" w:right="985" w:bottom="709" w:left="1418" w:header="720" w:footer="902" w:gutter="0"/>
          <w:cols w:space="720"/>
        </w:sectPr>
      </w:pPr>
      <w:r w:rsidRPr="00EA7117">
        <w:rPr>
          <w:rFonts w:ascii="Times New Roman" w:hAnsi="Times New Roman"/>
          <w:i/>
          <w:lang w:val="it-IT"/>
        </w:rPr>
        <w:t>Tabella 10 – Confronto valori simulati/misurati relativi ai siti industriali</w:t>
      </w:r>
    </w:p>
    <w:p w:rsidR="00066789" w:rsidRPr="00E62DA2" w:rsidRDefault="00066789" w:rsidP="00B15094">
      <w:pPr>
        <w:pStyle w:val="Heading2"/>
        <w:ind w:left="0"/>
        <w:rPr>
          <w:rFonts w:ascii="Times New Roman" w:hAnsi="Times New Roman"/>
          <w:spacing w:val="-1"/>
          <w:lang w:val="it-IT"/>
        </w:rPr>
      </w:pPr>
    </w:p>
    <w:p w:rsidR="00066789" w:rsidRPr="00E62DA2" w:rsidRDefault="00066789" w:rsidP="0092469E">
      <w:pPr>
        <w:pStyle w:val="Heading2"/>
        <w:rPr>
          <w:rFonts w:ascii="Times New Roman" w:hAnsi="Times New Roman"/>
          <w:spacing w:val="-1"/>
          <w:lang w:val="it-IT"/>
        </w:rPr>
      </w:pPr>
      <w:bookmarkStart w:id="46" w:name="_Toc385849703"/>
      <w:r w:rsidRPr="00E62DA2">
        <w:rPr>
          <w:rFonts w:ascii="Times New Roman" w:hAnsi="Times New Roman"/>
          <w:spacing w:val="-1"/>
          <w:lang w:val="it-IT"/>
        </w:rPr>
        <w:t>Calibrazion</w:t>
      </w:r>
      <w:r w:rsidRPr="00E62DA2">
        <w:rPr>
          <w:rFonts w:ascii="Times New Roman" w:hAnsi="Times New Roman"/>
          <w:lang w:val="it-IT"/>
        </w:rPr>
        <w:t>e</w:t>
      </w:r>
      <w:r w:rsidRPr="00E62DA2">
        <w:rPr>
          <w:rFonts w:ascii="Times New Roman" w:hAnsi="Times New Roman"/>
          <w:spacing w:val="-5"/>
          <w:lang w:val="it-IT"/>
        </w:rPr>
        <w:t xml:space="preserve"> </w:t>
      </w:r>
      <w:r w:rsidRPr="00E62DA2">
        <w:rPr>
          <w:rFonts w:ascii="Times New Roman" w:hAnsi="Times New Roman"/>
          <w:lang w:val="it-IT"/>
        </w:rPr>
        <w:t>e</w:t>
      </w:r>
      <w:r w:rsidRPr="00E62DA2">
        <w:rPr>
          <w:rFonts w:ascii="Times New Roman" w:hAnsi="Times New Roman"/>
          <w:spacing w:val="-4"/>
          <w:lang w:val="it-IT"/>
        </w:rPr>
        <w:t xml:space="preserve"> </w:t>
      </w:r>
      <w:r w:rsidRPr="00E62DA2">
        <w:rPr>
          <w:rFonts w:ascii="Times New Roman" w:hAnsi="Times New Roman"/>
          <w:spacing w:val="-1"/>
          <w:lang w:val="it-IT"/>
        </w:rPr>
        <w:t>stim</w:t>
      </w:r>
      <w:r w:rsidRPr="00E62DA2">
        <w:rPr>
          <w:rFonts w:ascii="Times New Roman" w:hAnsi="Times New Roman"/>
          <w:lang w:val="it-IT"/>
        </w:rPr>
        <w:t>a</w:t>
      </w:r>
      <w:r w:rsidRPr="00E62DA2">
        <w:rPr>
          <w:rFonts w:ascii="Times New Roman" w:hAnsi="Times New Roman"/>
          <w:spacing w:val="-5"/>
          <w:lang w:val="it-IT"/>
        </w:rPr>
        <w:t xml:space="preserve"> </w:t>
      </w:r>
      <w:r w:rsidRPr="00E62DA2">
        <w:rPr>
          <w:rFonts w:ascii="Times New Roman" w:hAnsi="Times New Roman"/>
          <w:spacing w:val="-1"/>
          <w:lang w:val="it-IT"/>
        </w:rPr>
        <w:t>de</w:t>
      </w:r>
      <w:r w:rsidRPr="00E62DA2">
        <w:rPr>
          <w:rFonts w:ascii="Times New Roman" w:hAnsi="Times New Roman"/>
          <w:lang w:val="it-IT"/>
        </w:rPr>
        <w:t>l</w:t>
      </w:r>
      <w:r w:rsidRPr="00E62DA2">
        <w:rPr>
          <w:rFonts w:ascii="Times New Roman" w:hAnsi="Times New Roman"/>
          <w:spacing w:val="-4"/>
          <w:lang w:val="it-IT"/>
        </w:rPr>
        <w:t xml:space="preserve"> </w:t>
      </w:r>
      <w:r w:rsidRPr="00E62DA2">
        <w:rPr>
          <w:rFonts w:ascii="Times New Roman" w:hAnsi="Times New Roman"/>
          <w:spacing w:val="-1"/>
          <w:lang w:val="it-IT"/>
        </w:rPr>
        <w:t>gr</w:t>
      </w:r>
      <w:r w:rsidRPr="00E62DA2">
        <w:rPr>
          <w:rFonts w:ascii="Times New Roman" w:hAnsi="Times New Roman"/>
          <w:lang w:val="it-IT"/>
        </w:rPr>
        <w:t>a</w:t>
      </w:r>
      <w:r w:rsidRPr="00E62DA2">
        <w:rPr>
          <w:rFonts w:ascii="Times New Roman" w:hAnsi="Times New Roman"/>
          <w:spacing w:val="-1"/>
          <w:lang w:val="it-IT"/>
        </w:rPr>
        <w:t>d</w:t>
      </w:r>
      <w:r w:rsidRPr="00E62DA2">
        <w:rPr>
          <w:rFonts w:ascii="Times New Roman" w:hAnsi="Times New Roman"/>
          <w:lang w:val="it-IT"/>
        </w:rPr>
        <w:t>o</w:t>
      </w:r>
      <w:r w:rsidRPr="00E62DA2">
        <w:rPr>
          <w:rFonts w:ascii="Times New Roman" w:hAnsi="Times New Roman"/>
          <w:spacing w:val="-5"/>
          <w:lang w:val="it-IT"/>
        </w:rPr>
        <w:t xml:space="preserve"> </w:t>
      </w:r>
      <w:r w:rsidRPr="00E62DA2">
        <w:rPr>
          <w:rFonts w:ascii="Times New Roman" w:hAnsi="Times New Roman"/>
          <w:spacing w:val="-1"/>
          <w:lang w:val="it-IT"/>
        </w:rPr>
        <w:t>d</w:t>
      </w:r>
      <w:r w:rsidRPr="00E62DA2">
        <w:rPr>
          <w:rFonts w:ascii="Times New Roman" w:hAnsi="Times New Roman"/>
          <w:lang w:val="it-IT"/>
        </w:rPr>
        <w:t>i</w:t>
      </w:r>
      <w:r w:rsidRPr="00E62DA2">
        <w:rPr>
          <w:rFonts w:ascii="Times New Roman" w:hAnsi="Times New Roman"/>
          <w:spacing w:val="-4"/>
          <w:lang w:val="it-IT"/>
        </w:rPr>
        <w:t xml:space="preserve"> </w:t>
      </w:r>
      <w:r w:rsidRPr="00E62DA2">
        <w:rPr>
          <w:rFonts w:ascii="Times New Roman" w:hAnsi="Times New Roman"/>
          <w:spacing w:val="-1"/>
          <w:lang w:val="it-IT"/>
        </w:rPr>
        <w:t>accuratezz</w:t>
      </w:r>
      <w:r w:rsidRPr="00E62DA2">
        <w:rPr>
          <w:rFonts w:ascii="Times New Roman" w:hAnsi="Times New Roman"/>
          <w:lang w:val="it-IT"/>
        </w:rPr>
        <w:t>a</w:t>
      </w:r>
      <w:r w:rsidRPr="00E62DA2">
        <w:rPr>
          <w:rFonts w:ascii="Times New Roman" w:hAnsi="Times New Roman"/>
          <w:spacing w:val="-6"/>
          <w:lang w:val="it-IT"/>
        </w:rPr>
        <w:t xml:space="preserve"> </w:t>
      </w:r>
      <w:r w:rsidRPr="00E62DA2">
        <w:rPr>
          <w:rFonts w:ascii="Times New Roman" w:hAnsi="Times New Roman"/>
          <w:spacing w:val="-1"/>
          <w:lang w:val="it-IT"/>
        </w:rPr>
        <w:t>de</w:t>
      </w:r>
      <w:r w:rsidRPr="00E62DA2">
        <w:rPr>
          <w:rFonts w:ascii="Times New Roman" w:hAnsi="Times New Roman"/>
          <w:lang w:val="it-IT"/>
        </w:rPr>
        <w:t>l</w:t>
      </w:r>
      <w:r w:rsidRPr="00E62DA2">
        <w:rPr>
          <w:rFonts w:ascii="Times New Roman" w:hAnsi="Times New Roman"/>
          <w:spacing w:val="-4"/>
          <w:lang w:val="it-IT"/>
        </w:rPr>
        <w:t xml:space="preserve"> </w:t>
      </w:r>
      <w:r w:rsidRPr="00E62DA2">
        <w:rPr>
          <w:rFonts w:ascii="Times New Roman" w:hAnsi="Times New Roman"/>
          <w:spacing w:val="-1"/>
          <w:lang w:val="it-IT"/>
        </w:rPr>
        <w:t>modello</w:t>
      </w:r>
      <w:bookmarkEnd w:id="46"/>
    </w:p>
    <w:p w:rsidR="00066789" w:rsidRPr="00EA7117" w:rsidRDefault="00066789" w:rsidP="00A543DF">
      <w:pPr>
        <w:pStyle w:val="BodyText"/>
        <w:ind w:left="0"/>
        <w:jc w:val="both"/>
        <w:rPr>
          <w:rFonts w:ascii="Times New Roman" w:hAnsi="Times New Roman"/>
          <w:sz w:val="24"/>
          <w:szCs w:val="24"/>
          <w:lang w:val="it-IT"/>
        </w:rPr>
      </w:pPr>
      <w:r w:rsidRPr="00EA7117">
        <w:rPr>
          <w:rFonts w:ascii="Times New Roman" w:hAnsi="Times New Roman"/>
          <w:sz w:val="24"/>
          <w:szCs w:val="24"/>
          <w:lang w:val="it-IT"/>
        </w:rPr>
        <w:t>Per</w:t>
      </w:r>
      <w:r w:rsidRPr="00EA7117">
        <w:rPr>
          <w:rFonts w:ascii="Times New Roman" w:hAnsi="Times New Roman"/>
          <w:spacing w:val="1"/>
          <w:sz w:val="24"/>
          <w:szCs w:val="24"/>
          <w:lang w:val="it-IT"/>
        </w:rPr>
        <w:t xml:space="preserve"> </w:t>
      </w:r>
      <w:r w:rsidRPr="00EA7117">
        <w:rPr>
          <w:rFonts w:ascii="Times New Roman" w:hAnsi="Times New Roman"/>
          <w:sz w:val="24"/>
          <w:szCs w:val="24"/>
          <w:lang w:val="it-IT"/>
        </w:rPr>
        <w:t>la</w:t>
      </w:r>
      <w:r w:rsidRPr="00EA7117">
        <w:rPr>
          <w:rFonts w:ascii="Times New Roman" w:hAnsi="Times New Roman"/>
          <w:spacing w:val="2"/>
          <w:sz w:val="24"/>
          <w:szCs w:val="24"/>
          <w:lang w:val="it-IT"/>
        </w:rPr>
        <w:t xml:space="preserve"> </w:t>
      </w:r>
      <w:r w:rsidRPr="00EA7117">
        <w:rPr>
          <w:rFonts w:ascii="Times New Roman" w:hAnsi="Times New Roman"/>
          <w:sz w:val="24"/>
          <w:szCs w:val="24"/>
          <w:lang w:val="it-IT"/>
        </w:rPr>
        <w:t>calibrazione</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e</w:t>
      </w:r>
      <w:r w:rsidRPr="00EA7117">
        <w:rPr>
          <w:rFonts w:ascii="Times New Roman" w:hAnsi="Times New Roman"/>
          <w:spacing w:val="2"/>
          <w:sz w:val="24"/>
          <w:szCs w:val="24"/>
          <w:lang w:val="it-IT"/>
        </w:rPr>
        <w:t xml:space="preserve"> </w:t>
      </w:r>
      <w:r w:rsidRPr="00EA7117">
        <w:rPr>
          <w:rFonts w:ascii="Times New Roman" w:hAnsi="Times New Roman"/>
          <w:sz w:val="24"/>
          <w:szCs w:val="24"/>
          <w:lang w:val="it-IT"/>
        </w:rPr>
        <w:t>la</w:t>
      </w:r>
      <w:r w:rsidRPr="00EA7117">
        <w:rPr>
          <w:rFonts w:ascii="Times New Roman" w:hAnsi="Times New Roman"/>
          <w:spacing w:val="1"/>
          <w:sz w:val="24"/>
          <w:szCs w:val="24"/>
          <w:lang w:val="it-IT"/>
        </w:rPr>
        <w:t xml:space="preserve"> </w:t>
      </w:r>
      <w:r w:rsidRPr="00EA7117">
        <w:rPr>
          <w:rFonts w:ascii="Times New Roman" w:hAnsi="Times New Roman"/>
          <w:spacing w:val="-2"/>
          <w:sz w:val="24"/>
          <w:szCs w:val="24"/>
          <w:lang w:val="it-IT"/>
        </w:rPr>
        <w:t>v</w:t>
      </w:r>
      <w:r w:rsidRPr="00EA7117">
        <w:rPr>
          <w:rFonts w:ascii="Times New Roman" w:hAnsi="Times New Roman"/>
          <w:sz w:val="24"/>
          <w:szCs w:val="24"/>
          <w:lang w:val="it-IT"/>
        </w:rPr>
        <w:t>alutaz</w:t>
      </w:r>
      <w:r w:rsidRPr="00EA7117">
        <w:rPr>
          <w:rFonts w:ascii="Times New Roman" w:hAnsi="Times New Roman"/>
          <w:spacing w:val="-1"/>
          <w:sz w:val="24"/>
          <w:szCs w:val="24"/>
          <w:lang w:val="it-IT"/>
        </w:rPr>
        <w:t>i</w:t>
      </w:r>
      <w:r w:rsidRPr="00EA7117">
        <w:rPr>
          <w:rFonts w:ascii="Times New Roman" w:hAnsi="Times New Roman"/>
          <w:sz w:val="24"/>
          <w:szCs w:val="24"/>
          <w:lang w:val="it-IT"/>
        </w:rPr>
        <w:t>one</w:t>
      </w:r>
      <w:r w:rsidRPr="00EA7117">
        <w:rPr>
          <w:rFonts w:ascii="Times New Roman" w:hAnsi="Times New Roman"/>
          <w:spacing w:val="3"/>
          <w:sz w:val="24"/>
          <w:szCs w:val="24"/>
          <w:lang w:val="it-IT"/>
        </w:rPr>
        <w:t xml:space="preserve"> </w:t>
      </w:r>
      <w:r w:rsidRPr="00EA7117">
        <w:rPr>
          <w:rFonts w:ascii="Times New Roman" w:hAnsi="Times New Roman"/>
          <w:spacing w:val="-2"/>
          <w:sz w:val="24"/>
          <w:szCs w:val="24"/>
          <w:lang w:val="it-IT"/>
        </w:rPr>
        <w:t>d</w:t>
      </w:r>
      <w:r w:rsidRPr="00EA7117">
        <w:rPr>
          <w:rFonts w:ascii="Times New Roman" w:hAnsi="Times New Roman"/>
          <w:sz w:val="24"/>
          <w:szCs w:val="24"/>
          <w:lang w:val="it-IT"/>
        </w:rPr>
        <w:t>el</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grado</w:t>
      </w:r>
      <w:r w:rsidRPr="00EA7117">
        <w:rPr>
          <w:rFonts w:ascii="Times New Roman" w:hAnsi="Times New Roman"/>
          <w:spacing w:val="1"/>
          <w:sz w:val="24"/>
          <w:szCs w:val="24"/>
          <w:lang w:val="it-IT"/>
        </w:rPr>
        <w:t xml:space="preserve"> </w:t>
      </w:r>
      <w:r w:rsidRPr="00EA7117">
        <w:rPr>
          <w:rFonts w:ascii="Times New Roman" w:hAnsi="Times New Roman"/>
          <w:sz w:val="24"/>
          <w:szCs w:val="24"/>
          <w:lang w:val="it-IT"/>
        </w:rPr>
        <w:t>di</w:t>
      </w:r>
      <w:r w:rsidRPr="00EA7117">
        <w:rPr>
          <w:rFonts w:ascii="Times New Roman" w:hAnsi="Times New Roman"/>
          <w:spacing w:val="2"/>
          <w:sz w:val="24"/>
          <w:szCs w:val="24"/>
          <w:lang w:val="it-IT"/>
        </w:rPr>
        <w:t xml:space="preserve"> </w:t>
      </w:r>
      <w:r w:rsidRPr="00EA7117">
        <w:rPr>
          <w:rFonts w:ascii="Times New Roman" w:hAnsi="Times New Roman"/>
          <w:sz w:val="24"/>
          <w:szCs w:val="24"/>
          <w:lang w:val="it-IT"/>
        </w:rPr>
        <w:t>incertezza</w:t>
      </w:r>
      <w:r w:rsidRPr="00EA7117">
        <w:rPr>
          <w:rFonts w:ascii="Times New Roman" w:hAnsi="Times New Roman"/>
          <w:spacing w:val="3"/>
          <w:sz w:val="24"/>
          <w:szCs w:val="24"/>
          <w:lang w:val="it-IT"/>
        </w:rPr>
        <w:t xml:space="preserve"> </w:t>
      </w:r>
      <w:r w:rsidRPr="00EA7117">
        <w:rPr>
          <w:rFonts w:ascii="Times New Roman" w:hAnsi="Times New Roman"/>
          <w:spacing w:val="-2"/>
          <w:sz w:val="24"/>
          <w:szCs w:val="24"/>
          <w:lang w:val="it-IT"/>
        </w:rPr>
        <w:t>d</w:t>
      </w:r>
      <w:r w:rsidRPr="00EA7117">
        <w:rPr>
          <w:rFonts w:ascii="Times New Roman" w:hAnsi="Times New Roman"/>
          <w:spacing w:val="-1"/>
          <w:sz w:val="24"/>
          <w:szCs w:val="24"/>
          <w:lang w:val="it-IT"/>
        </w:rPr>
        <w:t>e</w:t>
      </w:r>
      <w:r w:rsidRPr="00EA7117">
        <w:rPr>
          <w:rFonts w:ascii="Times New Roman" w:hAnsi="Times New Roman"/>
          <w:sz w:val="24"/>
          <w:szCs w:val="24"/>
          <w:lang w:val="it-IT"/>
        </w:rPr>
        <w:t>l</w:t>
      </w:r>
      <w:r w:rsidRPr="00EA7117">
        <w:rPr>
          <w:rFonts w:ascii="Times New Roman" w:hAnsi="Times New Roman"/>
          <w:spacing w:val="3"/>
          <w:sz w:val="24"/>
          <w:szCs w:val="24"/>
          <w:lang w:val="it-IT"/>
        </w:rPr>
        <w:t xml:space="preserve"> </w:t>
      </w:r>
      <w:r w:rsidRPr="00EA7117">
        <w:rPr>
          <w:rFonts w:ascii="Times New Roman" w:hAnsi="Times New Roman"/>
          <w:spacing w:val="-2"/>
          <w:sz w:val="24"/>
          <w:szCs w:val="24"/>
          <w:lang w:val="it-IT"/>
        </w:rPr>
        <w:t>m</w:t>
      </w:r>
      <w:r w:rsidRPr="00EA7117">
        <w:rPr>
          <w:rFonts w:ascii="Times New Roman" w:hAnsi="Times New Roman"/>
          <w:sz w:val="24"/>
          <w:szCs w:val="24"/>
          <w:lang w:val="it-IT"/>
        </w:rPr>
        <w:t>odello,</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generato</w:t>
      </w:r>
      <w:r w:rsidRPr="00EA7117">
        <w:rPr>
          <w:rFonts w:ascii="Times New Roman" w:hAnsi="Times New Roman"/>
          <w:spacing w:val="2"/>
          <w:sz w:val="24"/>
          <w:szCs w:val="24"/>
          <w:lang w:val="it-IT"/>
        </w:rPr>
        <w:t xml:space="preserve"> </w:t>
      </w:r>
      <w:r w:rsidRPr="00EA7117">
        <w:rPr>
          <w:rFonts w:ascii="Times New Roman" w:hAnsi="Times New Roman"/>
          <w:sz w:val="24"/>
          <w:szCs w:val="24"/>
          <w:lang w:val="it-IT"/>
        </w:rPr>
        <w:t>con</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le</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ip</w:t>
      </w:r>
      <w:r w:rsidRPr="00EA7117">
        <w:rPr>
          <w:rFonts w:ascii="Times New Roman" w:hAnsi="Times New Roman"/>
          <w:spacing w:val="-2"/>
          <w:sz w:val="24"/>
          <w:szCs w:val="24"/>
          <w:lang w:val="it-IT"/>
        </w:rPr>
        <w:t>o</w:t>
      </w:r>
      <w:r w:rsidRPr="00EA7117">
        <w:rPr>
          <w:rFonts w:ascii="Times New Roman" w:hAnsi="Times New Roman"/>
          <w:sz w:val="24"/>
          <w:szCs w:val="24"/>
          <w:lang w:val="it-IT"/>
        </w:rPr>
        <w:t>te</w:t>
      </w:r>
      <w:r w:rsidRPr="00EA7117">
        <w:rPr>
          <w:rFonts w:ascii="Times New Roman" w:hAnsi="Times New Roman"/>
          <w:spacing w:val="-1"/>
          <w:sz w:val="24"/>
          <w:szCs w:val="24"/>
          <w:lang w:val="it-IT"/>
        </w:rPr>
        <w:t>s</w:t>
      </w:r>
      <w:r w:rsidRPr="00EA7117">
        <w:rPr>
          <w:rFonts w:ascii="Times New Roman" w:hAnsi="Times New Roman"/>
          <w:sz w:val="24"/>
          <w:szCs w:val="24"/>
          <w:lang w:val="it-IT"/>
        </w:rPr>
        <w:t>i</w:t>
      </w:r>
      <w:r w:rsidRPr="00EA7117">
        <w:rPr>
          <w:rFonts w:ascii="Times New Roman" w:hAnsi="Times New Roman"/>
          <w:spacing w:val="3"/>
          <w:sz w:val="24"/>
          <w:szCs w:val="24"/>
          <w:lang w:val="it-IT"/>
        </w:rPr>
        <w:t xml:space="preserve"> </w:t>
      </w:r>
      <w:r w:rsidRPr="00EA7117">
        <w:rPr>
          <w:rFonts w:ascii="Times New Roman" w:hAnsi="Times New Roman"/>
          <w:sz w:val="24"/>
          <w:szCs w:val="24"/>
          <w:lang w:val="it-IT"/>
        </w:rPr>
        <w:t>e</w:t>
      </w:r>
      <w:r w:rsidRPr="00EA7117">
        <w:rPr>
          <w:rFonts w:ascii="Times New Roman" w:hAnsi="Times New Roman"/>
          <w:w w:val="99"/>
          <w:sz w:val="24"/>
          <w:szCs w:val="24"/>
          <w:lang w:val="it-IT"/>
        </w:rPr>
        <w:t xml:space="preserve"> </w:t>
      </w:r>
      <w:r w:rsidRPr="00EA7117">
        <w:rPr>
          <w:rFonts w:ascii="Times New Roman" w:hAnsi="Times New Roman"/>
          <w:sz w:val="24"/>
          <w:szCs w:val="24"/>
          <w:lang w:val="it-IT"/>
        </w:rPr>
        <w:t>le</w:t>
      </w:r>
      <w:r w:rsidRPr="00EA7117">
        <w:rPr>
          <w:rFonts w:ascii="Times New Roman" w:hAnsi="Times New Roman"/>
          <w:spacing w:val="15"/>
          <w:sz w:val="24"/>
          <w:szCs w:val="24"/>
          <w:lang w:val="it-IT"/>
        </w:rPr>
        <w:t xml:space="preserve"> </w:t>
      </w:r>
      <w:r w:rsidRPr="00EA7117">
        <w:rPr>
          <w:rFonts w:ascii="Times New Roman" w:hAnsi="Times New Roman"/>
          <w:sz w:val="24"/>
          <w:szCs w:val="24"/>
          <w:lang w:val="it-IT"/>
        </w:rPr>
        <w:t>appro</w:t>
      </w:r>
      <w:r w:rsidRPr="00EA7117">
        <w:rPr>
          <w:rFonts w:ascii="Times New Roman" w:hAnsi="Times New Roman"/>
          <w:spacing w:val="-1"/>
          <w:sz w:val="24"/>
          <w:szCs w:val="24"/>
          <w:lang w:val="it-IT"/>
        </w:rPr>
        <w:t>s</w:t>
      </w:r>
      <w:r w:rsidRPr="00EA7117">
        <w:rPr>
          <w:rFonts w:ascii="Times New Roman" w:hAnsi="Times New Roman"/>
          <w:sz w:val="24"/>
          <w:szCs w:val="24"/>
          <w:lang w:val="it-IT"/>
        </w:rPr>
        <w:t>si</w:t>
      </w:r>
      <w:r w:rsidRPr="00EA7117">
        <w:rPr>
          <w:rFonts w:ascii="Times New Roman" w:hAnsi="Times New Roman"/>
          <w:spacing w:val="-2"/>
          <w:sz w:val="24"/>
          <w:szCs w:val="24"/>
          <w:lang w:val="it-IT"/>
        </w:rPr>
        <w:t>m</w:t>
      </w:r>
      <w:r w:rsidRPr="00EA7117">
        <w:rPr>
          <w:rFonts w:ascii="Times New Roman" w:hAnsi="Times New Roman"/>
          <w:sz w:val="24"/>
          <w:szCs w:val="24"/>
          <w:lang w:val="it-IT"/>
        </w:rPr>
        <w:t>azioni</w:t>
      </w:r>
      <w:r w:rsidRPr="00EA7117">
        <w:rPr>
          <w:rFonts w:ascii="Times New Roman" w:hAnsi="Times New Roman"/>
          <w:spacing w:val="16"/>
          <w:sz w:val="24"/>
          <w:szCs w:val="24"/>
          <w:lang w:val="it-IT"/>
        </w:rPr>
        <w:t xml:space="preserve"> </w:t>
      </w:r>
      <w:r w:rsidRPr="00EA7117">
        <w:rPr>
          <w:rFonts w:ascii="Times New Roman" w:hAnsi="Times New Roman"/>
          <w:sz w:val="24"/>
          <w:szCs w:val="24"/>
          <w:lang w:val="it-IT"/>
        </w:rPr>
        <w:t>descritte</w:t>
      </w:r>
      <w:r w:rsidRPr="00EA7117">
        <w:rPr>
          <w:rFonts w:ascii="Times New Roman" w:hAnsi="Times New Roman"/>
          <w:spacing w:val="16"/>
          <w:sz w:val="24"/>
          <w:szCs w:val="24"/>
          <w:lang w:val="it-IT"/>
        </w:rPr>
        <w:t xml:space="preserve"> </w:t>
      </w:r>
      <w:r w:rsidRPr="00EA7117">
        <w:rPr>
          <w:rFonts w:ascii="Times New Roman" w:hAnsi="Times New Roman"/>
          <w:sz w:val="24"/>
          <w:szCs w:val="24"/>
          <w:lang w:val="it-IT"/>
        </w:rPr>
        <w:t>n</w:t>
      </w:r>
      <w:r w:rsidRPr="00EA7117">
        <w:rPr>
          <w:rFonts w:ascii="Times New Roman" w:hAnsi="Times New Roman"/>
          <w:spacing w:val="-1"/>
          <w:sz w:val="24"/>
          <w:szCs w:val="24"/>
          <w:lang w:val="it-IT"/>
        </w:rPr>
        <w:t>e</w:t>
      </w:r>
      <w:r w:rsidRPr="00EA7117">
        <w:rPr>
          <w:rFonts w:ascii="Times New Roman" w:hAnsi="Times New Roman"/>
          <w:sz w:val="24"/>
          <w:szCs w:val="24"/>
          <w:lang w:val="it-IT"/>
        </w:rPr>
        <w:t>i</w:t>
      </w:r>
      <w:r w:rsidRPr="00EA7117">
        <w:rPr>
          <w:rFonts w:ascii="Times New Roman" w:hAnsi="Times New Roman"/>
          <w:spacing w:val="15"/>
          <w:sz w:val="24"/>
          <w:szCs w:val="24"/>
          <w:lang w:val="it-IT"/>
        </w:rPr>
        <w:t xml:space="preserve"> </w:t>
      </w:r>
      <w:r w:rsidRPr="00EA7117">
        <w:rPr>
          <w:rFonts w:ascii="Times New Roman" w:hAnsi="Times New Roman"/>
          <w:sz w:val="24"/>
          <w:szCs w:val="24"/>
          <w:lang w:val="it-IT"/>
        </w:rPr>
        <w:t>p</w:t>
      </w:r>
      <w:r w:rsidRPr="00EA7117">
        <w:rPr>
          <w:rFonts w:ascii="Times New Roman" w:hAnsi="Times New Roman"/>
          <w:spacing w:val="-1"/>
          <w:sz w:val="24"/>
          <w:szCs w:val="24"/>
          <w:lang w:val="it-IT"/>
        </w:rPr>
        <w:t>a</w:t>
      </w:r>
      <w:r w:rsidRPr="00EA7117">
        <w:rPr>
          <w:rFonts w:ascii="Times New Roman" w:hAnsi="Times New Roman"/>
          <w:sz w:val="24"/>
          <w:szCs w:val="24"/>
          <w:lang w:val="it-IT"/>
        </w:rPr>
        <w:t>ragra</w:t>
      </w:r>
      <w:r w:rsidRPr="00EA7117">
        <w:rPr>
          <w:rFonts w:ascii="Times New Roman" w:hAnsi="Times New Roman"/>
          <w:spacing w:val="-1"/>
          <w:sz w:val="24"/>
          <w:szCs w:val="24"/>
          <w:lang w:val="it-IT"/>
        </w:rPr>
        <w:t>f</w:t>
      </w:r>
      <w:r w:rsidRPr="00EA7117">
        <w:rPr>
          <w:rFonts w:ascii="Times New Roman" w:hAnsi="Times New Roman"/>
          <w:sz w:val="24"/>
          <w:szCs w:val="24"/>
          <w:lang w:val="it-IT"/>
        </w:rPr>
        <w:t>i</w:t>
      </w:r>
      <w:r w:rsidRPr="00EA7117">
        <w:rPr>
          <w:rFonts w:ascii="Times New Roman" w:hAnsi="Times New Roman"/>
          <w:spacing w:val="16"/>
          <w:sz w:val="24"/>
          <w:szCs w:val="24"/>
          <w:lang w:val="it-IT"/>
        </w:rPr>
        <w:t xml:space="preserve"> </w:t>
      </w:r>
      <w:r w:rsidRPr="00EA7117">
        <w:rPr>
          <w:rFonts w:ascii="Times New Roman" w:hAnsi="Times New Roman"/>
          <w:sz w:val="24"/>
          <w:szCs w:val="24"/>
          <w:lang w:val="it-IT"/>
        </w:rPr>
        <w:t>p</w:t>
      </w:r>
      <w:r w:rsidRPr="00EA7117">
        <w:rPr>
          <w:rFonts w:ascii="Times New Roman" w:hAnsi="Times New Roman"/>
          <w:spacing w:val="-1"/>
          <w:sz w:val="24"/>
          <w:szCs w:val="24"/>
          <w:lang w:val="it-IT"/>
        </w:rPr>
        <w:t>r</w:t>
      </w:r>
      <w:r w:rsidRPr="00EA7117">
        <w:rPr>
          <w:rFonts w:ascii="Times New Roman" w:hAnsi="Times New Roman"/>
          <w:sz w:val="24"/>
          <w:szCs w:val="24"/>
          <w:lang w:val="it-IT"/>
        </w:rPr>
        <w:t>e</w:t>
      </w:r>
      <w:r w:rsidRPr="00EA7117">
        <w:rPr>
          <w:rFonts w:ascii="Times New Roman" w:hAnsi="Times New Roman"/>
          <w:spacing w:val="-1"/>
          <w:sz w:val="24"/>
          <w:szCs w:val="24"/>
          <w:lang w:val="it-IT"/>
        </w:rPr>
        <w:t>c</w:t>
      </w:r>
      <w:r w:rsidRPr="00EA7117">
        <w:rPr>
          <w:rFonts w:ascii="Times New Roman" w:hAnsi="Times New Roman"/>
          <w:sz w:val="24"/>
          <w:szCs w:val="24"/>
          <w:lang w:val="it-IT"/>
        </w:rPr>
        <w:t>edenti,</w:t>
      </w:r>
      <w:r w:rsidRPr="00EA7117">
        <w:rPr>
          <w:rFonts w:ascii="Times New Roman" w:hAnsi="Times New Roman"/>
          <w:spacing w:val="16"/>
          <w:sz w:val="24"/>
          <w:szCs w:val="24"/>
          <w:lang w:val="it-IT"/>
        </w:rPr>
        <w:t xml:space="preserve"> </w:t>
      </w:r>
      <w:r w:rsidRPr="00EA7117">
        <w:rPr>
          <w:rFonts w:ascii="Times New Roman" w:hAnsi="Times New Roman"/>
          <w:sz w:val="24"/>
          <w:szCs w:val="24"/>
          <w:lang w:val="it-IT"/>
        </w:rPr>
        <w:t>sono</w:t>
      </w:r>
      <w:r w:rsidRPr="00EA7117">
        <w:rPr>
          <w:rFonts w:ascii="Times New Roman" w:hAnsi="Times New Roman"/>
          <w:spacing w:val="14"/>
          <w:sz w:val="24"/>
          <w:szCs w:val="24"/>
          <w:lang w:val="it-IT"/>
        </w:rPr>
        <w:t xml:space="preserve"> </w:t>
      </w:r>
      <w:r w:rsidRPr="00EA7117">
        <w:rPr>
          <w:rFonts w:ascii="Times New Roman" w:hAnsi="Times New Roman"/>
          <w:sz w:val="24"/>
          <w:szCs w:val="24"/>
          <w:lang w:val="it-IT"/>
        </w:rPr>
        <w:t>stati</w:t>
      </w:r>
      <w:r w:rsidRPr="00EA7117">
        <w:rPr>
          <w:rFonts w:ascii="Times New Roman" w:hAnsi="Times New Roman"/>
          <w:spacing w:val="15"/>
          <w:sz w:val="24"/>
          <w:szCs w:val="24"/>
          <w:lang w:val="it-IT"/>
        </w:rPr>
        <w:t xml:space="preserve"> </w:t>
      </w:r>
      <w:r w:rsidRPr="00EA7117">
        <w:rPr>
          <w:rFonts w:ascii="Times New Roman" w:hAnsi="Times New Roman"/>
          <w:sz w:val="24"/>
          <w:szCs w:val="24"/>
          <w:lang w:val="it-IT"/>
        </w:rPr>
        <w:t>utiliz</w:t>
      </w:r>
      <w:r w:rsidRPr="00EA7117">
        <w:rPr>
          <w:rFonts w:ascii="Times New Roman" w:hAnsi="Times New Roman"/>
          <w:spacing w:val="-1"/>
          <w:sz w:val="24"/>
          <w:szCs w:val="24"/>
          <w:lang w:val="it-IT"/>
        </w:rPr>
        <w:t>z</w:t>
      </w:r>
      <w:r w:rsidRPr="00EA7117">
        <w:rPr>
          <w:rFonts w:ascii="Times New Roman" w:hAnsi="Times New Roman"/>
          <w:sz w:val="24"/>
          <w:szCs w:val="24"/>
          <w:lang w:val="it-IT"/>
        </w:rPr>
        <w:t>ati</w:t>
      </w:r>
      <w:r w:rsidRPr="00EA7117">
        <w:rPr>
          <w:rFonts w:ascii="Times New Roman" w:hAnsi="Times New Roman"/>
          <w:spacing w:val="16"/>
          <w:sz w:val="24"/>
          <w:szCs w:val="24"/>
          <w:lang w:val="it-IT"/>
        </w:rPr>
        <w:t xml:space="preserve"> </w:t>
      </w:r>
      <w:r w:rsidRPr="00EA7117">
        <w:rPr>
          <w:rFonts w:ascii="Times New Roman" w:hAnsi="Times New Roman"/>
          <w:sz w:val="24"/>
          <w:szCs w:val="24"/>
          <w:lang w:val="it-IT"/>
        </w:rPr>
        <w:t>i</w:t>
      </w:r>
      <w:r w:rsidRPr="00EA7117">
        <w:rPr>
          <w:rFonts w:ascii="Times New Roman" w:hAnsi="Times New Roman"/>
          <w:spacing w:val="15"/>
          <w:sz w:val="24"/>
          <w:szCs w:val="24"/>
          <w:lang w:val="it-IT"/>
        </w:rPr>
        <w:t xml:space="preserve"> </w:t>
      </w:r>
      <w:r w:rsidRPr="00EA7117">
        <w:rPr>
          <w:rFonts w:ascii="Times New Roman" w:hAnsi="Times New Roman"/>
          <w:spacing w:val="-1"/>
          <w:sz w:val="24"/>
          <w:szCs w:val="24"/>
          <w:lang w:val="it-IT"/>
        </w:rPr>
        <w:t>r</w:t>
      </w:r>
      <w:r w:rsidRPr="00EA7117">
        <w:rPr>
          <w:rFonts w:ascii="Times New Roman" w:hAnsi="Times New Roman"/>
          <w:sz w:val="24"/>
          <w:szCs w:val="24"/>
          <w:lang w:val="it-IT"/>
        </w:rPr>
        <w:t>ilie</w:t>
      </w:r>
      <w:r w:rsidRPr="00EA7117">
        <w:rPr>
          <w:rFonts w:ascii="Times New Roman" w:hAnsi="Times New Roman"/>
          <w:spacing w:val="-2"/>
          <w:sz w:val="24"/>
          <w:szCs w:val="24"/>
          <w:lang w:val="it-IT"/>
        </w:rPr>
        <w:t>v</w:t>
      </w:r>
      <w:r w:rsidRPr="00EA7117">
        <w:rPr>
          <w:rFonts w:ascii="Times New Roman" w:hAnsi="Times New Roman"/>
          <w:sz w:val="24"/>
          <w:szCs w:val="24"/>
          <w:lang w:val="it-IT"/>
        </w:rPr>
        <w:t>i</w:t>
      </w:r>
      <w:r w:rsidRPr="00EA7117">
        <w:rPr>
          <w:rFonts w:ascii="Times New Roman" w:hAnsi="Times New Roman"/>
          <w:spacing w:val="15"/>
          <w:sz w:val="24"/>
          <w:szCs w:val="24"/>
          <w:lang w:val="it-IT"/>
        </w:rPr>
        <w:t xml:space="preserve"> </w:t>
      </w:r>
      <w:r w:rsidRPr="00EA7117">
        <w:rPr>
          <w:rFonts w:ascii="Times New Roman" w:hAnsi="Times New Roman"/>
          <w:spacing w:val="-1"/>
          <w:sz w:val="24"/>
          <w:szCs w:val="24"/>
          <w:lang w:val="it-IT"/>
        </w:rPr>
        <w:t>f</w:t>
      </w:r>
      <w:r w:rsidRPr="00EA7117">
        <w:rPr>
          <w:rFonts w:ascii="Times New Roman" w:hAnsi="Times New Roman"/>
          <w:sz w:val="24"/>
          <w:szCs w:val="24"/>
          <w:lang w:val="it-IT"/>
        </w:rPr>
        <w:t>ono</w:t>
      </w:r>
      <w:r w:rsidRPr="00EA7117">
        <w:rPr>
          <w:rFonts w:ascii="Times New Roman" w:hAnsi="Times New Roman"/>
          <w:spacing w:val="-2"/>
          <w:sz w:val="24"/>
          <w:szCs w:val="24"/>
          <w:lang w:val="it-IT"/>
        </w:rPr>
        <w:t>m</w:t>
      </w:r>
      <w:r w:rsidRPr="00EA7117">
        <w:rPr>
          <w:rFonts w:ascii="Times New Roman" w:hAnsi="Times New Roman"/>
          <w:sz w:val="24"/>
          <w:szCs w:val="24"/>
          <w:lang w:val="it-IT"/>
        </w:rPr>
        <w:t>etri</w:t>
      </w:r>
      <w:r w:rsidRPr="00EA7117">
        <w:rPr>
          <w:rFonts w:ascii="Times New Roman" w:hAnsi="Times New Roman"/>
          <w:spacing w:val="-1"/>
          <w:sz w:val="24"/>
          <w:szCs w:val="24"/>
          <w:lang w:val="it-IT"/>
        </w:rPr>
        <w:t>c</w:t>
      </w:r>
      <w:r w:rsidRPr="00EA7117">
        <w:rPr>
          <w:rFonts w:ascii="Times New Roman" w:hAnsi="Times New Roman"/>
          <w:sz w:val="24"/>
          <w:szCs w:val="24"/>
          <w:lang w:val="it-IT"/>
        </w:rPr>
        <w:t>i descritti in precedenza,</w:t>
      </w:r>
      <w:r w:rsidRPr="00EA7117">
        <w:rPr>
          <w:rFonts w:ascii="Times New Roman" w:hAnsi="Times New Roman"/>
          <w:spacing w:val="59"/>
          <w:sz w:val="24"/>
          <w:szCs w:val="24"/>
          <w:lang w:val="it-IT"/>
        </w:rPr>
        <w:t xml:space="preserve"> </w:t>
      </w:r>
      <w:r w:rsidRPr="00EA7117">
        <w:rPr>
          <w:rFonts w:ascii="Times New Roman" w:hAnsi="Times New Roman"/>
          <w:spacing w:val="-1"/>
          <w:sz w:val="24"/>
          <w:szCs w:val="24"/>
          <w:lang w:val="it-IT"/>
        </w:rPr>
        <w:t>e</w:t>
      </w:r>
      <w:r w:rsidRPr="00EA7117">
        <w:rPr>
          <w:rFonts w:ascii="Times New Roman" w:hAnsi="Times New Roman"/>
          <w:sz w:val="24"/>
          <w:szCs w:val="24"/>
          <w:lang w:val="it-IT"/>
        </w:rPr>
        <w:t>seguiti da Comune/Università</w:t>
      </w:r>
      <w:r w:rsidRPr="00EA7117">
        <w:rPr>
          <w:rFonts w:ascii="Times New Roman" w:hAnsi="Times New Roman"/>
          <w:spacing w:val="59"/>
          <w:sz w:val="24"/>
          <w:szCs w:val="24"/>
          <w:lang w:val="it-IT"/>
        </w:rPr>
        <w:t xml:space="preserve"> </w:t>
      </w:r>
      <w:r w:rsidRPr="00EA7117">
        <w:rPr>
          <w:rFonts w:ascii="Times New Roman" w:hAnsi="Times New Roman"/>
          <w:sz w:val="24"/>
          <w:szCs w:val="24"/>
          <w:lang w:val="it-IT"/>
        </w:rPr>
        <w:t>a</w:t>
      </w:r>
      <w:r w:rsidRPr="00EA7117">
        <w:rPr>
          <w:rFonts w:ascii="Times New Roman" w:hAnsi="Times New Roman"/>
          <w:spacing w:val="59"/>
          <w:sz w:val="24"/>
          <w:szCs w:val="24"/>
          <w:lang w:val="it-IT"/>
        </w:rPr>
        <w:t xml:space="preserve"> </w:t>
      </w:r>
      <w:r w:rsidRPr="00EA7117">
        <w:rPr>
          <w:rFonts w:ascii="Times New Roman" w:hAnsi="Times New Roman"/>
          <w:sz w:val="24"/>
          <w:szCs w:val="24"/>
          <w:lang w:val="it-IT"/>
        </w:rPr>
        <w:t>s</w:t>
      </w:r>
      <w:r w:rsidRPr="00EA7117">
        <w:rPr>
          <w:rFonts w:ascii="Times New Roman" w:hAnsi="Times New Roman"/>
          <w:spacing w:val="-1"/>
          <w:sz w:val="24"/>
          <w:szCs w:val="24"/>
          <w:lang w:val="it-IT"/>
        </w:rPr>
        <w:t>e</w:t>
      </w:r>
      <w:r w:rsidRPr="00EA7117">
        <w:rPr>
          <w:rFonts w:ascii="Times New Roman" w:hAnsi="Times New Roman"/>
          <w:sz w:val="24"/>
          <w:szCs w:val="24"/>
          <w:lang w:val="it-IT"/>
        </w:rPr>
        <w:t>guito</w:t>
      </w:r>
      <w:r w:rsidRPr="00EA7117">
        <w:rPr>
          <w:rFonts w:ascii="Times New Roman" w:hAnsi="Times New Roman"/>
          <w:spacing w:val="59"/>
          <w:sz w:val="24"/>
          <w:szCs w:val="24"/>
          <w:lang w:val="it-IT"/>
        </w:rPr>
        <w:t xml:space="preserve"> </w:t>
      </w:r>
      <w:r w:rsidRPr="00EA7117">
        <w:rPr>
          <w:rFonts w:ascii="Times New Roman" w:hAnsi="Times New Roman"/>
          <w:spacing w:val="-2"/>
          <w:sz w:val="24"/>
          <w:szCs w:val="24"/>
          <w:lang w:val="it-IT"/>
        </w:rPr>
        <w:t>d</w:t>
      </w:r>
      <w:r w:rsidRPr="00EA7117">
        <w:rPr>
          <w:rFonts w:ascii="Times New Roman" w:hAnsi="Times New Roman"/>
          <w:sz w:val="24"/>
          <w:szCs w:val="24"/>
          <w:lang w:val="it-IT"/>
        </w:rPr>
        <w:t>i  e</w:t>
      </w:r>
      <w:r w:rsidRPr="00EA7117">
        <w:rPr>
          <w:rFonts w:ascii="Times New Roman" w:hAnsi="Times New Roman"/>
          <w:spacing w:val="-1"/>
          <w:sz w:val="24"/>
          <w:szCs w:val="24"/>
          <w:lang w:val="it-IT"/>
        </w:rPr>
        <w:t>s</w:t>
      </w:r>
      <w:r w:rsidRPr="00EA7117">
        <w:rPr>
          <w:rFonts w:ascii="Times New Roman" w:hAnsi="Times New Roman"/>
          <w:sz w:val="24"/>
          <w:szCs w:val="24"/>
          <w:lang w:val="it-IT"/>
        </w:rPr>
        <w:t>posti</w:t>
      </w:r>
      <w:r w:rsidRPr="00EA7117">
        <w:rPr>
          <w:rFonts w:ascii="Times New Roman" w:hAnsi="Times New Roman"/>
          <w:spacing w:val="59"/>
          <w:sz w:val="24"/>
          <w:szCs w:val="24"/>
          <w:lang w:val="it-IT"/>
        </w:rPr>
        <w:t xml:space="preserve"> </w:t>
      </w:r>
      <w:r w:rsidRPr="00EA7117">
        <w:rPr>
          <w:rFonts w:ascii="Times New Roman" w:hAnsi="Times New Roman"/>
          <w:spacing w:val="-2"/>
          <w:sz w:val="24"/>
          <w:szCs w:val="24"/>
          <w:lang w:val="it-IT"/>
        </w:rPr>
        <w:t>d</w:t>
      </w:r>
      <w:r w:rsidRPr="00EA7117">
        <w:rPr>
          <w:rFonts w:ascii="Times New Roman" w:hAnsi="Times New Roman"/>
          <w:sz w:val="24"/>
          <w:szCs w:val="24"/>
          <w:lang w:val="it-IT"/>
        </w:rPr>
        <w:t xml:space="preserve">i  </w:t>
      </w:r>
      <w:r w:rsidRPr="00EA7117">
        <w:rPr>
          <w:rFonts w:ascii="Times New Roman" w:hAnsi="Times New Roman"/>
          <w:spacing w:val="-1"/>
          <w:sz w:val="24"/>
          <w:szCs w:val="24"/>
          <w:lang w:val="it-IT"/>
        </w:rPr>
        <w:t>c</w:t>
      </w:r>
      <w:r w:rsidRPr="00EA7117">
        <w:rPr>
          <w:rFonts w:ascii="Times New Roman" w:hAnsi="Times New Roman"/>
          <w:sz w:val="24"/>
          <w:szCs w:val="24"/>
          <w:lang w:val="it-IT"/>
        </w:rPr>
        <w:t>ittadini:</w:t>
      </w:r>
      <w:r w:rsidRPr="00EA7117">
        <w:rPr>
          <w:rFonts w:ascii="Times New Roman" w:hAnsi="Times New Roman"/>
          <w:spacing w:val="22"/>
          <w:sz w:val="24"/>
          <w:szCs w:val="24"/>
          <w:lang w:val="it-IT"/>
        </w:rPr>
        <w:t xml:space="preserve"> </w:t>
      </w:r>
      <w:r w:rsidRPr="00EA7117">
        <w:rPr>
          <w:rFonts w:ascii="Times New Roman" w:hAnsi="Times New Roman"/>
          <w:sz w:val="24"/>
          <w:szCs w:val="24"/>
          <w:lang w:val="it-IT"/>
        </w:rPr>
        <w:t>essi</w:t>
      </w:r>
      <w:r w:rsidRPr="00EA7117">
        <w:rPr>
          <w:rFonts w:ascii="Times New Roman" w:hAnsi="Times New Roman"/>
          <w:spacing w:val="23"/>
          <w:sz w:val="24"/>
          <w:szCs w:val="24"/>
          <w:lang w:val="it-IT"/>
        </w:rPr>
        <w:t xml:space="preserve"> </w:t>
      </w:r>
      <w:r w:rsidRPr="00EA7117">
        <w:rPr>
          <w:rFonts w:ascii="Times New Roman" w:hAnsi="Times New Roman"/>
          <w:sz w:val="24"/>
          <w:szCs w:val="24"/>
          <w:lang w:val="it-IT"/>
        </w:rPr>
        <w:t>sono</w:t>
      </w:r>
      <w:r w:rsidRPr="00EA7117">
        <w:rPr>
          <w:rFonts w:ascii="Times New Roman" w:hAnsi="Times New Roman"/>
          <w:spacing w:val="23"/>
          <w:sz w:val="24"/>
          <w:szCs w:val="24"/>
          <w:lang w:val="it-IT"/>
        </w:rPr>
        <w:t xml:space="preserve"> </w:t>
      </w:r>
      <w:r w:rsidRPr="00EA7117">
        <w:rPr>
          <w:rFonts w:ascii="Times New Roman" w:hAnsi="Times New Roman"/>
          <w:sz w:val="24"/>
          <w:szCs w:val="24"/>
          <w:lang w:val="it-IT"/>
        </w:rPr>
        <w:t>stati</w:t>
      </w:r>
      <w:r w:rsidRPr="00EA7117">
        <w:rPr>
          <w:rFonts w:ascii="Times New Roman" w:hAnsi="Times New Roman"/>
          <w:w w:val="99"/>
          <w:sz w:val="24"/>
          <w:szCs w:val="24"/>
          <w:lang w:val="it-IT"/>
        </w:rPr>
        <w:t xml:space="preserve"> </w:t>
      </w:r>
      <w:r w:rsidRPr="00EA7117">
        <w:rPr>
          <w:rFonts w:ascii="Times New Roman" w:hAnsi="Times New Roman"/>
          <w:sz w:val="24"/>
          <w:szCs w:val="24"/>
          <w:lang w:val="it-IT"/>
        </w:rPr>
        <w:t>utilizz</w:t>
      </w:r>
      <w:r w:rsidRPr="00EA7117">
        <w:rPr>
          <w:rFonts w:ascii="Times New Roman" w:hAnsi="Times New Roman"/>
          <w:spacing w:val="-1"/>
          <w:sz w:val="24"/>
          <w:szCs w:val="24"/>
          <w:lang w:val="it-IT"/>
        </w:rPr>
        <w:t>a</w:t>
      </w:r>
      <w:r w:rsidRPr="00EA7117">
        <w:rPr>
          <w:rFonts w:ascii="Times New Roman" w:hAnsi="Times New Roman"/>
          <w:sz w:val="24"/>
          <w:szCs w:val="24"/>
          <w:lang w:val="it-IT"/>
        </w:rPr>
        <w:t>ti</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c</w:t>
      </w:r>
      <w:r w:rsidRPr="00EA7117">
        <w:rPr>
          <w:rFonts w:ascii="Times New Roman" w:hAnsi="Times New Roman"/>
          <w:spacing w:val="-2"/>
          <w:sz w:val="24"/>
          <w:szCs w:val="24"/>
          <w:lang w:val="it-IT"/>
        </w:rPr>
        <w:t>om</w:t>
      </w:r>
      <w:r w:rsidRPr="00EA7117">
        <w:rPr>
          <w:rFonts w:ascii="Times New Roman" w:hAnsi="Times New Roman"/>
          <w:sz w:val="24"/>
          <w:szCs w:val="24"/>
          <w:lang w:val="it-IT"/>
        </w:rPr>
        <w:t>e</w:t>
      </w:r>
      <w:r w:rsidRPr="00EA7117">
        <w:rPr>
          <w:rFonts w:ascii="Times New Roman" w:hAnsi="Times New Roman"/>
          <w:spacing w:val="-7"/>
          <w:sz w:val="24"/>
          <w:szCs w:val="24"/>
          <w:lang w:val="it-IT"/>
        </w:rPr>
        <w:t xml:space="preserve"> </w:t>
      </w:r>
      <w:r w:rsidRPr="00EA7117">
        <w:rPr>
          <w:rFonts w:ascii="Times New Roman" w:hAnsi="Times New Roman"/>
          <w:spacing w:val="-2"/>
          <w:sz w:val="24"/>
          <w:szCs w:val="24"/>
          <w:lang w:val="it-IT"/>
        </w:rPr>
        <w:t>m</w:t>
      </w:r>
      <w:r w:rsidRPr="00EA7117">
        <w:rPr>
          <w:rFonts w:ascii="Times New Roman" w:hAnsi="Times New Roman"/>
          <w:sz w:val="24"/>
          <w:szCs w:val="24"/>
          <w:lang w:val="it-IT"/>
        </w:rPr>
        <w:t>isure</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ricett</w:t>
      </w:r>
      <w:r w:rsidRPr="00EA7117">
        <w:rPr>
          <w:rFonts w:ascii="Times New Roman" w:hAnsi="Times New Roman"/>
          <w:spacing w:val="-1"/>
          <w:sz w:val="24"/>
          <w:szCs w:val="24"/>
          <w:lang w:val="it-IT"/>
        </w:rPr>
        <w:t>o</w:t>
      </w:r>
      <w:r w:rsidRPr="00EA7117">
        <w:rPr>
          <w:rFonts w:ascii="Times New Roman" w:hAnsi="Times New Roman"/>
          <w:sz w:val="24"/>
          <w:szCs w:val="24"/>
          <w:lang w:val="it-IT"/>
        </w:rPr>
        <w:t>re-</w:t>
      </w:r>
      <w:r w:rsidRPr="00EA7117">
        <w:rPr>
          <w:rFonts w:ascii="Times New Roman" w:hAnsi="Times New Roman"/>
          <w:spacing w:val="-2"/>
          <w:sz w:val="24"/>
          <w:szCs w:val="24"/>
          <w:lang w:val="it-IT"/>
        </w:rPr>
        <w:t>o</w:t>
      </w:r>
      <w:r w:rsidRPr="00EA7117">
        <w:rPr>
          <w:rFonts w:ascii="Times New Roman" w:hAnsi="Times New Roman"/>
          <w:sz w:val="24"/>
          <w:szCs w:val="24"/>
          <w:lang w:val="it-IT"/>
        </w:rPr>
        <w:t>rie</w:t>
      </w:r>
      <w:r w:rsidRPr="00EA7117">
        <w:rPr>
          <w:rFonts w:ascii="Times New Roman" w:hAnsi="Times New Roman"/>
          <w:spacing w:val="-2"/>
          <w:sz w:val="24"/>
          <w:szCs w:val="24"/>
          <w:lang w:val="it-IT"/>
        </w:rPr>
        <w:t>n</w:t>
      </w:r>
      <w:r w:rsidRPr="00EA7117">
        <w:rPr>
          <w:rFonts w:ascii="Times New Roman" w:hAnsi="Times New Roman"/>
          <w:sz w:val="24"/>
          <w:szCs w:val="24"/>
          <w:lang w:val="it-IT"/>
        </w:rPr>
        <w:t>tate,</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co</w:t>
      </w:r>
      <w:r w:rsidRPr="00EA7117">
        <w:rPr>
          <w:rFonts w:ascii="Times New Roman" w:hAnsi="Times New Roman"/>
          <w:spacing w:val="-2"/>
          <w:sz w:val="24"/>
          <w:szCs w:val="24"/>
          <w:lang w:val="it-IT"/>
        </w:rPr>
        <w:t>m</w:t>
      </w:r>
      <w:r w:rsidRPr="00EA7117">
        <w:rPr>
          <w:rFonts w:ascii="Times New Roman" w:hAnsi="Times New Roman"/>
          <w:sz w:val="24"/>
          <w:szCs w:val="24"/>
          <w:lang w:val="it-IT"/>
        </w:rPr>
        <w:t>e</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indicato</w:t>
      </w:r>
      <w:r w:rsidRPr="00EA7117">
        <w:rPr>
          <w:rFonts w:ascii="Times New Roman" w:hAnsi="Times New Roman"/>
          <w:spacing w:val="-6"/>
          <w:sz w:val="24"/>
          <w:szCs w:val="24"/>
          <w:lang w:val="it-IT"/>
        </w:rPr>
        <w:t xml:space="preserve"> </w:t>
      </w:r>
      <w:r w:rsidRPr="00EA7117">
        <w:rPr>
          <w:rFonts w:ascii="Times New Roman" w:hAnsi="Times New Roman"/>
          <w:spacing w:val="-2"/>
          <w:sz w:val="24"/>
          <w:szCs w:val="24"/>
          <w:lang w:val="it-IT"/>
        </w:rPr>
        <w:t>n</w:t>
      </w:r>
      <w:r w:rsidRPr="00EA7117">
        <w:rPr>
          <w:rFonts w:ascii="Times New Roman" w:hAnsi="Times New Roman"/>
          <w:sz w:val="24"/>
          <w:szCs w:val="24"/>
          <w:lang w:val="it-IT"/>
        </w:rPr>
        <w:t>elle</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Linee</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Guida</w:t>
      </w:r>
      <w:r w:rsidRPr="00EA7117">
        <w:rPr>
          <w:rFonts w:ascii="Times New Roman" w:hAnsi="Times New Roman"/>
          <w:spacing w:val="-7"/>
          <w:sz w:val="24"/>
          <w:szCs w:val="24"/>
          <w:lang w:val="it-IT"/>
        </w:rPr>
        <w:t xml:space="preserve"> </w:t>
      </w:r>
      <w:r w:rsidRPr="00EA7117">
        <w:rPr>
          <w:rFonts w:ascii="Times New Roman" w:hAnsi="Times New Roman"/>
          <w:sz w:val="24"/>
          <w:szCs w:val="24"/>
          <w:lang w:val="it-IT"/>
        </w:rPr>
        <w:t>regio</w:t>
      </w:r>
      <w:r w:rsidRPr="00EA7117">
        <w:rPr>
          <w:rFonts w:ascii="Times New Roman" w:hAnsi="Times New Roman"/>
          <w:spacing w:val="-2"/>
          <w:sz w:val="24"/>
          <w:szCs w:val="24"/>
          <w:lang w:val="it-IT"/>
        </w:rPr>
        <w:t>n</w:t>
      </w:r>
      <w:r w:rsidRPr="00EA7117">
        <w:rPr>
          <w:rFonts w:ascii="Times New Roman" w:hAnsi="Times New Roman"/>
          <w:sz w:val="24"/>
          <w:szCs w:val="24"/>
          <w:lang w:val="it-IT"/>
        </w:rPr>
        <w:t>ali.</w:t>
      </w:r>
    </w:p>
    <w:p w:rsidR="00066789" w:rsidRPr="00EA7117" w:rsidRDefault="00066789" w:rsidP="00A543DF">
      <w:pPr>
        <w:rPr>
          <w:rFonts w:ascii="Times New Roman" w:hAnsi="Times New Roman"/>
          <w:sz w:val="24"/>
          <w:szCs w:val="24"/>
          <w:highlight w:val="yellow"/>
          <w:lang w:val="it-IT"/>
        </w:rPr>
      </w:pPr>
    </w:p>
    <w:p w:rsidR="00066789" w:rsidRPr="00EA7117" w:rsidRDefault="00066789" w:rsidP="00A543DF">
      <w:pPr>
        <w:pStyle w:val="BodyText"/>
        <w:ind w:left="0"/>
        <w:jc w:val="both"/>
        <w:rPr>
          <w:rFonts w:ascii="Times New Roman" w:hAnsi="Times New Roman"/>
          <w:sz w:val="24"/>
          <w:szCs w:val="24"/>
          <w:lang w:val="it-IT"/>
        </w:rPr>
      </w:pPr>
      <w:r w:rsidRPr="00EA7117">
        <w:rPr>
          <w:rFonts w:ascii="Times New Roman" w:hAnsi="Times New Roman"/>
          <w:sz w:val="24"/>
          <w:szCs w:val="24"/>
          <w:lang w:val="it-IT"/>
        </w:rPr>
        <w:t>Nella</w:t>
      </w:r>
      <w:r w:rsidRPr="00EA7117">
        <w:rPr>
          <w:rFonts w:ascii="Times New Roman" w:hAnsi="Times New Roman"/>
          <w:spacing w:val="14"/>
          <w:sz w:val="24"/>
          <w:szCs w:val="24"/>
          <w:lang w:val="it-IT"/>
        </w:rPr>
        <w:t xml:space="preserve"> </w:t>
      </w:r>
      <w:r w:rsidRPr="00EA7117">
        <w:rPr>
          <w:rFonts w:ascii="Times New Roman" w:hAnsi="Times New Roman"/>
          <w:sz w:val="24"/>
          <w:szCs w:val="24"/>
          <w:lang w:val="it-IT"/>
        </w:rPr>
        <w:t>Tabella</w:t>
      </w:r>
      <w:r w:rsidRPr="00EA7117">
        <w:rPr>
          <w:rFonts w:ascii="Times New Roman" w:hAnsi="Times New Roman"/>
          <w:spacing w:val="14"/>
          <w:sz w:val="24"/>
          <w:szCs w:val="24"/>
          <w:lang w:val="it-IT"/>
        </w:rPr>
        <w:t xml:space="preserve"> </w:t>
      </w:r>
      <w:r w:rsidRPr="00EA7117">
        <w:rPr>
          <w:rFonts w:ascii="Times New Roman" w:hAnsi="Times New Roman"/>
          <w:sz w:val="24"/>
          <w:szCs w:val="24"/>
          <w:lang w:val="it-IT"/>
        </w:rPr>
        <w:t xml:space="preserve"> </w:t>
      </w:r>
      <w:r w:rsidR="002544B8">
        <w:rPr>
          <w:rFonts w:ascii="Times New Roman" w:hAnsi="Times New Roman"/>
          <w:sz w:val="24"/>
          <w:szCs w:val="24"/>
          <w:lang w:val="it-IT"/>
        </w:rPr>
        <w:t>9</w:t>
      </w:r>
      <w:r w:rsidRPr="00EA7117">
        <w:rPr>
          <w:rFonts w:ascii="Times New Roman" w:hAnsi="Times New Roman"/>
          <w:sz w:val="24"/>
          <w:szCs w:val="24"/>
          <w:lang w:val="it-IT"/>
        </w:rPr>
        <w:t xml:space="preserve">   sono</w:t>
      </w:r>
      <w:r w:rsidRPr="00EA7117">
        <w:rPr>
          <w:rFonts w:ascii="Times New Roman" w:hAnsi="Times New Roman"/>
          <w:spacing w:val="12"/>
          <w:sz w:val="24"/>
          <w:szCs w:val="24"/>
          <w:lang w:val="it-IT"/>
        </w:rPr>
        <w:t xml:space="preserve"> </w:t>
      </w:r>
      <w:r w:rsidRPr="00EA7117">
        <w:rPr>
          <w:rFonts w:ascii="Times New Roman" w:hAnsi="Times New Roman"/>
          <w:sz w:val="24"/>
          <w:szCs w:val="24"/>
          <w:lang w:val="it-IT"/>
        </w:rPr>
        <w:t>riportati</w:t>
      </w:r>
      <w:r w:rsidRPr="00EA7117">
        <w:rPr>
          <w:rFonts w:ascii="Times New Roman" w:hAnsi="Times New Roman"/>
          <w:spacing w:val="15"/>
          <w:sz w:val="24"/>
          <w:szCs w:val="24"/>
          <w:lang w:val="it-IT"/>
        </w:rPr>
        <w:t xml:space="preserve"> </w:t>
      </w:r>
      <w:r w:rsidRPr="00EA7117">
        <w:rPr>
          <w:rFonts w:ascii="Times New Roman" w:hAnsi="Times New Roman"/>
          <w:sz w:val="24"/>
          <w:szCs w:val="24"/>
          <w:lang w:val="it-IT"/>
        </w:rPr>
        <w:t>i</w:t>
      </w:r>
      <w:r w:rsidRPr="00EA7117">
        <w:rPr>
          <w:rFonts w:ascii="Times New Roman" w:hAnsi="Times New Roman"/>
          <w:spacing w:val="13"/>
          <w:sz w:val="24"/>
          <w:szCs w:val="24"/>
          <w:lang w:val="it-IT"/>
        </w:rPr>
        <w:t xml:space="preserve"> </w:t>
      </w:r>
      <w:r w:rsidRPr="00EA7117">
        <w:rPr>
          <w:rFonts w:ascii="Times New Roman" w:hAnsi="Times New Roman"/>
          <w:sz w:val="24"/>
          <w:szCs w:val="24"/>
          <w:lang w:val="it-IT"/>
        </w:rPr>
        <w:t>livelli</w:t>
      </w:r>
      <w:r w:rsidRPr="00EA7117">
        <w:rPr>
          <w:rFonts w:ascii="Times New Roman" w:hAnsi="Times New Roman"/>
          <w:spacing w:val="15"/>
          <w:sz w:val="24"/>
          <w:szCs w:val="24"/>
          <w:lang w:val="it-IT"/>
        </w:rPr>
        <w:t xml:space="preserve"> </w:t>
      </w:r>
      <w:r w:rsidRPr="00EA7117">
        <w:rPr>
          <w:rFonts w:ascii="Times New Roman" w:hAnsi="Times New Roman"/>
          <w:sz w:val="24"/>
          <w:szCs w:val="24"/>
          <w:lang w:val="it-IT"/>
        </w:rPr>
        <w:t>acu</w:t>
      </w:r>
      <w:r w:rsidRPr="00EA7117">
        <w:rPr>
          <w:rFonts w:ascii="Times New Roman" w:hAnsi="Times New Roman"/>
          <w:spacing w:val="-2"/>
          <w:sz w:val="24"/>
          <w:szCs w:val="24"/>
          <w:lang w:val="it-IT"/>
        </w:rPr>
        <w:t>s</w:t>
      </w:r>
      <w:r w:rsidRPr="00EA7117">
        <w:rPr>
          <w:rFonts w:ascii="Times New Roman" w:hAnsi="Times New Roman"/>
          <w:spacing w:val="-1"/>
          <w:sz w:val="24"/>
          <w:szCs w:val="24"/>
          <w:lang w:val="it-IT"/>
        </w:rPr>
        <w:t>tic</w:t>
      </w:r>
      <w:r w:rsidRPr="00EA7117">
        <w:rPr>
          <w:rFonts w:ascii="Times New Roman" w:hAnsi="Times New Roman"/>
          <w:sz w:val="24"/>
          <w:szCs w:val="24"/>
          <w:lang w:val="it-IT"/>
        </w:rPr>
        <w:t>i</w:t>
      </w:r>
      <w:r w:rsidRPr="00EA7117">
        <w:rPr>
          <w:rFonts w:ascii="Times New Roman" w:hAnsi="Times New Roman"/>
          <w:spacing w:val="14"/>
          <w:sz w:val="24"/>
          <w:szCs w:val="24"/>
          <w:lang w:val="it-IT"/>
        </w:rPr>
        <w:t xml:space="preserve"> </w:t>
      </w:r>
      <w:r w:rsidRPr="00EA7117">
        <w:rPr>
          <w:rFonts w:ascii="Times New Roman" w:hAnsi="Times New Roman"/>
          <w:spacing w:val="-1"/>
          <w:sz w:val="24"/>
          <w:szCs w:val="24"/>
          <w:lang w:val="it-IT"/>
        </w:rPr>
        <w:t>ottenut</w:t>
      </w:r>
      <w:r w:rsidRPr="00EA7117">
        <w:rPr>
          <w:rFonts w:ascii="Times New Roman" w:hAnsi="Times New Roman"/>
          <w:sz w:val="24"/>
          <w:szCs w:val="24"/>
          <w:lang w:val="it-IT"/>
        </w:rPr>
        <w:t>i</w:t>
      </w:r>
      <w:r w:rsidRPr="00EA7117">
        <w:rPr>
          <w:rFonts w:ascii="Times New Roman" w:hAnsi="Times New Roman"/>
          <w:spacing w:val="15"/>
          <w:sz w:val="24"/>
          <w:szCs w:val="24"/>
          <w:lang w:val="it-IT"/>
        </w:rPr>
        <w:t xml:space="preserve"> </w:t>
      </w:r>
      <w:r w:rsidRPr="00EA7117">
        <w:rPr>
          <w:rFonts w:ascii="Times New Roman" w:hAnsi="Times New Roman"/>
          <w:spacing w:val="-1"/>
          <w:sz w:val="24"/>
          <w:szCs w:val="24"/>
          <w:lang w:val="it-IT"/>
        </w:rPr>
        <w:t>dall</w:t>
      </w:r>
      <w:r w:rsidRPr="00EA7117">
        <w:rPr>
          <w:rFonts w:ascii="Times New Roman" w:hAnsi="Times New Roman"/>
          <w:sz w:val="24"/>
          <w:szCs w:val="24"/>
          <w:lang w:val="it-IT"/>
        </w:rPr>
        <w:t>a</w:t>
      </w:r>
      <w:r w:rsidRPr="00EA7117">
        <w:rPr>
          <w:rFonts w:ascii="Times New Roman" w:hAnsi="Times New Roman"/>
          <w:spacing w:val="14"/>
          <w:sz w:val="24"/>
          <w:szCs w:val="24"/>
          <w:lang w:val="it-IT"/>
        </w:rPr>
        <w:t xml:space="preserve"> </w:t>
      </w:r>
      <w:r w:rsidRPr="00EA7117">
        <w:rPr>
          <w:rFonts w:ascii="Times New Roman" w:hAnsi="Times New Roman"/>
          <w:spacing w:val="-1"/>
          <w:sz w:val="24"/>
          <w:szCs w:val="24"/>
          <w:lang w:val="it-IT"/>
        </w:rPr>
        <w:t>si</w:t>
      </w:r>
      <w:r w:rsidRPr="00EA7117">
        <w:rPr>
          <w:rFonts w:ascii="Times New Roman" w:hAnsi="Times New Roman"/>
          <w:spacing w:val="-2"/>
          <w:sz w:val="24"/>
          <w:szCs w:val="24"/>
          <w:lang w:val="it-IT"/>
        </w:rPr>
        <w:t>m</w:t>
      </w:r>
      <w:r w:rsidRPr="00EA7117">
        <w:rPr>
          <w:rFonts w:ascii="Times New Roman" w:hAnsi="Times New Roman"/>
          <w:spacing w:val="-1"/>
          <w:sz w:val="24"/>
          <w:szCs w:val="24"/>
          <w:lang w:val="it-IT"/>
        </w:rPr>
        <w:t>u</w:t>
      </w:r>
      <w:r w:rsidRPr="00EA7117">
        <w:rPr>
          <w:rFonts w:ascii="Times New Roman" w:hAnsi="Times New Roman"/>
          <w:sz w:val="24"/>
          <w:szCs w:val="24"/>
          <w:lang w:val="it-IT"/>
        </w:rPr>
        <w:t>lazione</w:t>
      </w:r>
      <w:r w:rsidRPr="00EA7117">
        <w:rPr>
          <w:rFonts w:ascii="Times New Roman" w:hAnsi="Times New Roman"/>
          <w:spacing w:val="14"/>
          <w:sz w:val="24"/>
          <w:szCs w:val="24"/>
          <w:lang w:val="it-IT"/>
        </w:rPr>
        <w:t xml:space="preserve"> </w:t>
      </w:r>
      <w:r w:rsidR="002544B8">
        <w:rPr>
          <w:rFonts w:ascii="Times New Roman" w:hAnsi="Times New Roman"/>
          <w:spacing w:val="14"/>
          <w:sz w:val="24"/>
          <w:szCs w:val="24"/>
          <w:lang w:val="it-IT"/>
        </w:rPr>
        <w:t>inclusiva di tutte</w:t>
      </w:r>
      <w:r w:rsidRPr="00EA7117">
        <w:rPr>
          <w:rFonts w:ascii="Times New Roman" w:hAnsi="Times New Roman"/>
          <w:spacing w:val="13"/>
          <w:sz w:val="24"/>
          <w:szCs w:val="24"/>
          <w:lang w:val="it-IT"/>
        </w:rPr>
        <w:t xml:space="preserve"> </w:t>
      </w:r>
      <w:r w:rsidRPr="00EA7117">
        <w:rPr>
          <w:rFonts w:ascii="Times New Roman" w:hAnsi="Times New Roman"/>
          <w:sz w:val="24"/>
          <w:szCs w:val="24"/>
          <w:lang w:val="it-IT"/>
        </w:rPr>
        <w:t>le</w:t>
      </w:r>
      <w:r w:rsidRPr="00EA7117">
        <w:rPr>
          <w:rFonts w:ascii="Times New Roman" w:hAnsi="Times New Roman"/>
          <w:spacing w:val="14"/>
          <w:sz w:val="24"/>
          <w:szCs w:val="24"/>
          <w:lang w:val="it-IT"/>
        </w:rPr>
        <w:t xml:space="preserve"> </w:t>
      </w:r>
      <w:r w:rsidRPr="00EA7117">
        <w:rPr>
          <w:rFonts w:ascii="Times New Roman" w:hAnsi="Times New Roman"/>
          <w:sz w:val="24"/>
          <w:szCs w:val="24"/>
          <w:lang w:val="it-IT"/>
        </w:rPr>
        <w:t>tre</w:t>
      </w:r>
      <w:r w:rsidRPr="00EA7117">
        <w:rPr>
          <w:rFonts w:ascii="Times New Roman" w:hAnsi="Times New Roman"/>
          <w:w w:val="99"/>
          <w:sz w:val="24"/>
          <w:szCs w:val="24"/>
          <w:lang w:val="it-IT"/>
        </w:rPr>
        <w:t xml:space="preserve"> </w:t>
      </w:r>
      <w:r w:rsidRPr="00EA7117">
        <w:rPr>
          <w:rFonts w:ascii="Times New Roman" w:hAnsi="Times New Roman"/>
          <w:sz w:val="24"/>
          <w:szCs w:val="24"/>
          <w:lang w:val="it-IT"/>
        </w:rPr>
        <w:t>diverse</w:t>
      </w:r>
      <w:r w:rsidRPr="00EA7117">
        <w:rPr>
          <w:rFonts w:ascii="Times New Roman" w:hAnsi="Times New Roman"/>
          <w:spacing w:val="42"/>
          <w:sz w:val="24"/>
          <w:szCs w:val="24"/>
          <w:lang w:val="it-IT"/>
        </w:rPr>
        <w:t xml:space="preserve"> </w:t>
      </w:r>
      <w:r w:rsidRPr="00EA7117">
        <w:rPr>
          <w:rFonts w:ascii="Times New Roman" w:hAnsi="Times New Roman"/>
          <w:sz w:val="24"/>
          <w:szCs w:val="24"/>
          <w:lang w:val="it-IT"/>
        </w:rPr>
        <w:t>tipologie</w:t>
      </w:r>
      <w:r w:rsidRPr="00EA7117">
        <w:rPr>
          <w:rFonts w:ascii="Times New Roman" w:hAnsi="Times New Roman"/>
          <w:spacing w:val="43"/>
          <w:sz w:val="24"/>
          <w:szCs w:val="24"/>
          <w:lang w:val="it-IT"/>
        </w:rPr>
        <w:t xml:space="preserve"> </w:t>
      </w:r>
      <w:r w:rsidRPr="00EA7117">
        <w:rPr>
          <w:rFonts w:ascii="Times New Roman" w:hAnsi="Times New Roman"/>
          <w:sz w:val="24"/>
          <w:szCs w:val="24"/>
          <w:lang w:val="it-IT"/>
        </w:rPr>
        <w:t>di</w:t>
      </w:r>
      <w:r w:rsidRPr="00EA7117">
        <w:rPr>
          <w:rFonts w:ascii="Times New Roman" w:hAnsi="Times New Roman"/>
          <w:spacing w:val="43"/>
          <w:sz w:val="24"/>
          <w:szCs w:val="24"/>
          <w:lang w:val="it-IT"/>
        </w:rPr>
        <w:t xml:space="preserve"> </w:t>
      </w:r>
      <w:r w:rsidRPr="00EA7117">
        <w:rPr>
          <w:rFonts w:ascii="Times New Roman" w:hAnsi="Times New Roman"/>
          <w:sz w:val="24"/>
          <w:szCs w:val="24"/>
          <w:lang w:val="it-IT"/>
        </w:rPr>
        <w:t>sorgente</w:t>
      </w:r>
      <w:r w:rsidRPr="00EA7117">
        <w:rPr>
          <w:rFonts w:ascii="Times New Roman" w:hAnsi="Times New Roman"/>
          <w:spacing w:val="43"/>
          <w:sz w:val="24"/>
          <w:szCs w:val="24"/>
          <w:lang w:val="it-IT"/>
        </w:rPr>
        <w:t xml:space="preserve"> </w:t>
      </w:r>
      <w:r w:rsidRPr="00EA7117">
        <w:rPr>
          <w:rFonts w:ascii="Times New Roman" w:hAnsi="Times New Roman"/>
          <w:sz w:val="24"/>
          <w:szCs w:val="24"/>
          <w:lang w:val="it-IT"/>
        </w:rPr>
        <w:t>(strade,</w:t>
      </w:r>
      <w:r w:rsidRPr="00EA7117">
        <w:rPr>
          <w:rFonts w:ascii="Times New Roman" w:hAnsi="Times New Roman"/>
          <w:spacing w:val="42"/>
          <w:sz w:val="24"/>
          <w:szCs w:val="24"/>
          <w:lang w:val="it-IT"/>
        </w:rPr>
        <w:t xml:space="preserve"> </w:t>
      </w:r>
      <w:r w:rsidRPr="00EA7117">
        <w:rPr>
          <w:rFonts w:ascii="Times New Roman" w:hAnsi="Times New Roman"/>
          <w:sz w:val="24"/>
          <w:szCs w:val="24"/>
          <w:lang w:val="it-IT"/>
        </w:rPr>
        <w:t>industrie</w:t>
      </w:r>
      <w:r w:rsidRPr="00EA7117">
        <w:rPr>
          <w:rFonts w:ascii="Times New Roman" w:hAnsi="Times New Roman"/>
          <w:spacing w:val="41"/>
          <w:sz w:val="24"/>
          <w:szCs w:val="24"/>
          <w:lang w:val="it-IT"/>
        </w:rPr>
        <w:t xml:space="preserve"> </w:t>
      </w:r>
      <w:r w:rsidRPr="00EA7117">
        <w:rPr>
          <w:rFonts w:ascii="Times New Roman" w:hAnsi="Times New Roman"/>
          <w:sz w:val="24"/>
          <w:szCs w:val="24"/>
          <w:lang w:val="it-IT"/>
        </w:rPr>
        <w:t>e</w:t>
      </w:r>
      <w:r w:rsidRPr="00EA7117">
        <w:rPr>
          <w:rFonts w:ascii="Times New Roman" w:hAnsi="Times New Roman"/>
          <w:spacing w:val="42"/>
          <w:sz w:val="24"/>
          <w:szCs w:val="24"/>
          <w:lang w:val="it-IT"/>
        </w:rPr>
        <w:t xml:space="preserve"> </w:t>
      </w:r>
      <w:r w:rsidRPr="00EA7117">
        <w:rPr>
          <w:rFonts w:ascii="Times New Roman" w:hAnsi="Times New Roman"/>
          <w:sz w:val="24"/>
          <w:szCs w:val="24"/>
          <w:lang w:val="it-IT"/>
        </w:rPr>
        <w:t>ferrovia),</w:t>
      </w:r>
      <w:r w:rsidRPr="00EA7117">
        <w:rPr>
          <w:rFonts w:ascii="Times New Roman" w:hAnsi="Times New Roman"/>
          <w:spacing w:val="42"/>
          <w:sz w:val="24"/>
          <w:szCs w:val="24"/>
          <w:lang w:val="it-IT"/>
        </w:rPr>
        <w:t xml:space="preserve"> </w:t>
      </w:r>
      <w:r w:rsidRPr="00EA7117">
        <w:rPr>
          <w:rFonts w:ascii="Times New Roman" w:hAnsi="Times New Roman"/>
          <w:sz w:val="24"/>
          <w:szCs w:val="24"/>
          <w:lang w:val="it-IT"/>
        </w:rPr>
        <w:t>confrontato</w:t>
      </w:r>
      <w:r w:rsidRPr="00EA7117">
        <w:rPr>
          <w:rFonts w:ascii="Times New Roman" w:hAnsi="Times New Roman"/>
          <w:spacing w:val="-8"/>
          <w:sz w:val="24"/>
          <w:szCs w:val="24"/>
          <w:lang w:val="it-IT"/>
        </w:rPr>
        <w:t xml:space="preserve"> </w:t>
      </w:r>
      <w:r w:rsidRPr="00EA7117">
        <w:rPr>
          <w:rFonts w:ascii="Times New Roman" w:hAnsi="Times New Roman"/>
          <w:sz w:val="24"/>
          <w:szCs w:val="24"/>
          <w:lang w:val="it-IT"/>
        </w:rPr>
        <w:t>con</w:t>
      </w:r>
      <w:r w:rsidRPr="00EA7117">
        <w:rPr>
          <w:rFonts w:ascii="Times New Roman" w:hAnsi="Times New Roman"/>
          <w:spacing w:val="-8"/>
          <w:sz w:val="24"/>
          <w:szCs w:val="24"/>
          <w:lang w:val="it-IT"/>
        </w:rPr>
        <w:t xml:space="preserve"> </w:t>
      </w:r>
      <w:r w:rsidRPr="00EA7117">
        <w:rPr>
          <w:rFonts w:ascii="Times New Roman" w:hAnsi="Times New Roman"/>
          <w:sz w:val="24"/>
          <w:szCs w:val="24"/>
          <w:lang w:val="it-IT"/>
        </w:rPr>
        <w:t>il</w:t>
      </w:r>
      <w:r w:rsidRPr="00EA7117">
        <w:rPr>
          <w:rFonts w:ascii="Times New Roman" w:hAnsi="Times New Roman"/>
          <w:spacing w:val="-8"/>
          <w:sz w:val="24"/>
          <w:szCs w:val="24"/>
          <w:lang w:val="it-IT"/>
        </w:rPr>
        <w:t xml:space="preserve"> </w:t>
      </w:r>
      <w:r w:rsidRPr="00EA7117">
        <w:rPr>
          <w:rFonts w:ascii="Times New Roman" w:hAnsi="Times New Roman"/>
          <w:sz w:val="24"/>
          <w:szCs w:val="24"/>
          <w:lang w:val="it-IT"/>
        </w:rPr>
        <w:t>valore</w:t>
      </w:r>
      <w:r w:rsidRPr="00EA7117">
        <w:rPr>
          <w:rFonts w:ascii="Times New Roman" w:hAnsi="Times New Roman"/>
          <w:spacing w:val="-7"/>
          <w:sz w:val="24"/>
          <w:szCs w:val="24"/>
          <w:lang w:val="it-IT"/>
        </w:rPr>
        <w:t xml:space="preserve"> </w:t>
      </w:r>
      <w:r w:rsidRPr="00EA7117">
        <w:rPr>
          <w:rFonts w:ascii="Times New Roman" w:hAnsi="Times New Roman"/>
          <w:spacing w:val="-2"/>
          <w:sz w:val="24"/>
          <w:szCs w:val="24"/>
          <w:lang w:val="it-IT"/>
        </w:rPr>
        <w:t>m</w:t>
      </w:r>
      <w:r w:rsidRPr="00EA7117">
        <w:rPr>
          <w:rFonts w:ascii="Times New Roman" w:hAnsi="Times New Roman"/>
          <w:sz w:val="24"/>
          <w:szCs w:val="24"/>
          <w:lang w:val="it-IT"/>
        </w:rPr>
        <w:t>isurato.</w:t>
      </w:r>
    </w:p>
    <w:p w:rsidR="00066789" w:rsidRPr="00EA7117" w:rsidRDefault="00066789" w:rsidP="00A543DF">
      <w:pPr>
        <w:pStyle w:val="BodyText"/>
        <w:ind w:left="0"/>
        <w:jc w:val="both"/>
        <w:rPr>
          <w:rFonts w:ascii="Times New Roman" w:hAnsi="Times New Roman"/>
          <w:sz w:val="24"/>
          <w:szCs w:val="24"/>
          <w:lang w:val="it-IT"/>
        </w:rPr>
      </w:pPr>
    </w:p>
    <w:p w:rsidR="00066789" w:rsidRPr="00EA7117" w:rsidRDefault="00066789" w:rsidP="00A543DF">
      <w:pPr>
        <w:pStyle w:val="BodyText"/>
        <w:ind w:left="0"/>
        <w:jc w:val="both"/>
        <w:rPr>
          <w:rFonts w:ascii="Times New Roman" w:hAnsi="Times New Roman"/>
          <w:sz w:val="24"/>
          <w:szCs w:val="24"/>
          <w:lang w:val="it-IT"/>
        </w:rPr>
      </w:pPr>
      <w:r w:rsidRPr="00EA7117">
        <w:rPr>
          <w:rFonts w:ascii="Times New Roman" w:hAnsi="Times New Roman"/>
          <w:sz w:val="24"/>
          <w:szCs w:val="24"/>
          <w:lang w:val="it-IT"/>
        </w:rPr>
        <w:t>Per calibrare il modello si è agito su due parametri: la costante di propagazione</w:t>
      </w:r>
      <w:r>
        <w:rPr>
          <w:rFonts w:ascii="Times New Roman" w:hAnsi="Times New Roman"/>
          <w:sz w:val="24"/>
          <w:szCs w:val="24"/>
          <w:lang w:val="it-IT"/>
        </w:rPr>
        <w:t xml:space="preserve"> del rumore</w:t>
      </w:r>
      <w:r w:rsidR="00FD78BC">
        <w:rPr>
          <w:rFonts w:ascii="Times New Roman" w:hAnsi="Times New Roman"/>
          <w:sz w:val="24"/>
          <w:szCs w:val="24"/>
          <w:lang w:val="it-IT"/>
        </w:rPr>
        <w:t xml:space="preserve"> </w:t>
      </w:r>
      <w:r w:rsidR="00FD78BC" w:rsidRPr="00FD78BC">
        <w:rPr>
          <w:rFonts w:ascii="Symbol" w:hAnsi="Symbol"/>
          <w:sz w:val="24"/>
          <w:szCs w:val="24"/>
          <w:lang w:val="it-IT"/>
        </w:rPr>
        <w:t></w:t>
      </w:r>
      <w:r w:rsidRPr="00EA7117">
        <w:rPr>
          <w:rFonts w:ascii="Times New Roman" w:hAnsi="Times New Roman"/>
          <w:sz w:val="24"/>
          <w:szCs w:val="24"/>
          <w:lang w:val="it-IT"/>
        </w:rPr>
        <w:t xml:space="preserve">, portandola da 0,0033 a 0,0018 e l’anno </w:t>
      </w:r>
      <w:r w:rsidR="00FD78BC">
        <w:rPr>
          <w:rFonts w:ascii="Times New Roman" w:hAnsi="Times New Roman"/>
          <w:sz w:val="24"/>
          <w:szCs w:val="24"/>
          <w:lang w:val="it-IT"/>
        </w:rPr>
        <w:t xml:space="preserve">medio </w:t>
      </w:r>
      <w:r w:rsidRPr="00EA7117">
        <w:rPr>
          <w:rFonts w:ascii="Times New Roman" w:hAnsi="Times New Roman"/>
          <w:sz w:val="24"/>
          <w:szCs w:val="24"/>
          <w:lang w:val="it-IT"/>
        </w:rPr>
        <w:t>di immatricola</w:t>
      </w:r>
      <w:r w:rsidR="00FD78BC">
        <w:rPr>
          <w:rFonts w:ascii="Times New Roman" w:hAnsi="Times New Roman"/>
          <w:sz w:val="24"/>
          <w:szCs w:val="24"/>
          <w:lang w:val="it-IT"/>
        </w:rPr>
        <w:t>zione del parco veicolare</w:t>
      </w:r>
      <w:r w:rsidRPr="00EA7117">
        <w:rPr>
          <w:rFonts w:ascii="Times New Roman" w:hAnsi="Times New Roman"/>
          <w:sz w:val="24"/>
          <w:szCs w:val="24"/>
          <w:lang w:val="it-IT"/>
        </w:rPr>
        <w:t xml:space="preserve"> che è stato abbassato al 2003, rispetto al 2008 iniziale,</w:t>
      </w:r>
      <w:r>
        <w:rPr>
          <w:rFonts w:ascii="Times New Roman" w:hAnsi="Times New Roman"/>
          <w:sz w:val="24"/>
          <w:szCs w:val="24"/>
          <w:lang w:val="it-IT"/>
        </w:rPr>
        <w:t xml:space="preserve"> </w:t>
      </w:r>
      <w:r w:rsidRPr="00EA7117">
        <w:rPr>
          <w:rFonts w:ascii="Times New Roman" w:hAnsi="Times New Roman"/>
          <w:sz w:val="24"/>
          <w:szCs w:val="24"/>
          <w:lang w:val="it-IT"/>
        </w:rPr>
        <w:t>comp</w:t>
      </w:r>
      <w:r w:rsidR="00FD78BC">
        <w:rPr>
          <w:rFonts w:ascii="Times New Roman" w:hAnsi="Times New Roman"/>
          <w:sz w:val="24"/>
          <w:szCs w:val="24"/>
          <w:lang w:val="it-IT"/>
        </w:rPr>
        <w:t>ortando un incremento di 2 dB nelle</w:t>
      </w:r>
      <w:r w:rsidRPr="00EA7117">
        <w:rPr>
          <w:rFonts w:ascii="Times New Roman" w:hAnsi="Times New Roman"/>
          <w:sz w:val="24"/>
          <w:szCs w:val="24"/>
          <w:lang w:val="it-IT"/>
        </w:rPr>
        <w:t xml:space="preserve"> emissioni acustiche.</w:t>
      </w:r>
    </w:p>
    <w:p w:rsidR="00066789" w:rsidRPr="00EA7117" w:rsidRDefault="00066789" w:rsidP="00A543DF">
      <w:pPr>
        <w:pStyle w:val="BodyText"/>
        <w:ind w:left="0"/>
        <w:jc w:val="both"/>
        <w:rPr>
          <w:rFonts w:ascii="Times New Roman" w:hAnsi="Times New Roman"/>
          <w:sz w:val="24"/>
          <w:szCs w:val="24"/>
          <w:lang w:val="it-IT"/>
        </w:rPr>
      </w:pPr>
      <w:r w:rsidRPr="00EA7117">
        <w:rPr>
          <w:rFonts w:ascii="Times New Roman" w:hAnsi="Times New Roman"/>
          <w:sz w:val="24"/>
          <w:szCs w:val="24"/>
          <w:lang w:val="it-IT"/>
        </w:rPr>
        <w:t>La media degli scarti</w:t>
      </w:r>
      <w:r>
        <w:rPr>
          <w:rFonts w:ascii="Times New Roman" w:hAnsi="Times New Roman"/>
          <w:sz w:val="24"/>
          <w:szCs w:val="24"/>
          <w:lang w:val="it-IT"/>
        </w:rPr>
        <w:t xml:space="preserve"> al quadrato tra simulato e misurato</w:t>
      </w:r>
      <w:r w:rsidRPr="00EA7117">
        <w:rPr>
          <w:rFonts w:ascii="Times New Roman" w:hAnsi="Times New Roman"/>
          <w:sz w:val="24"/>
          <w:szCs w:val="24"/>
          <w:lang w:val="it-IT"/>
        </w:rPr>
        <w:t xml:space="preserve"> risulta quindi (Tabella </w:t>
      </w:r>
      <w:r>
        <w:rPr>
          <w:rFonts w:ascii="Times New Roman" w:hAnsi="Times New Roman"/>
          <w:sz w:val="24"/>
          <w:szCs w:val="24"/>
          <w:lang w:val="it-IT"/>
        </w:rPr>
        <w:t>11</w:t>
      </w:r>
      <w:r w:rsidRPr="00EA7117">
        <w:rPr>
          <w:rFonts w:ascii="Times New Roman" w:hAnsi="Times New Roman"/>
          <w:sz w:val="24"/>
          <w:szCs w:val="24"/>
          <w:lang w:val="it-IT"/>
        </w:rPr>
        <w:t>) minore di 1.5 dB come raccomandato dalle Linee Guida regionali</w:t>
      </w:r>
    </w:p>
    <w:p w:rsidR="00066789" w:rsidRPr="00EA7117" w:rsidRDefault="00066789" w:rsidP="00A543DF">
      <w:pPr>
        <w:rPr>
          <w:rFonts w:ascii="Times New Roman" w:hAnsi="Times New Roman"/>
          <w:sz w:val="24"/>
          <w:szCs w:val="24"/>
          <w:highlight w:val="yellow"/>
          <w:lang w:val="it-IT"/>
        </w:rPr>
      </w:pPr>
    </w:p>
    <w:p w:rsidR="00066789" w:rsidRPr="00EA7117" w:rsidRDefault="00066789" w:rsidP="00A543DF">
      <w:pPr>
        <w:rPr>
          <w:rFonts w:ascii="Times New Roman" w:hAnsi="Times New Roman"/>
          <w:sz w:val="24"/>
          <w:szCs w:val="24"/>
          <w:highlight w:val="yellow"/>
          <w:lang w:val="it-IT"/>
        </w:rPr>
      </w:pPr>
    </w:p>
    <w:tbl>
      <w:tblPr>
        <w:tblW w:w="0" w:type="auto"/>
        <w:tblInd w:w="1895" w:type="dxa"/>
        <w:tblLayout w:type="fixed"/>
        <w:tblCellMar>
          <w:left w:w="0" w:type="dxa"/>
          <w:right w:w="0" w:type="dxa"/>
        </w:tblCellMar>
        <w:tblLook w:val="01E0" w:firstRow="1" w:lastRow="1" w:firstColumn="1" w:lastColumn="1" w:noHBand="0" w:noVBand="0"/>
      </w:tblPr>
      <w:tblGrid>
        <w:gridCol w:w="2870"/>
        <w:gridCol w:w="1494"/>
        <w:gridCol w:w="1495"/>
      </w:tblGrid>
      <w:tr w:rsidR="00066789" w:rsidRPr="00EA7117" w:rsidTr="00E326FD">
        <w:trPr>
          <w:trHeight w:hRule="exact" w:val="592"/>
        </w:trPr>
        <w:tc>
          <w:tcPr>
            <w:tcW w:w="2870"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rPr>
                <w:rFonts w:ascii="Times New Roman" w:hAnsi="Times New Roman"/>
                <w:sz w:val="24"/>
                <w:szCs w:val="24"/>
                <w:lang w:val="it-IT"/>
              </w:rPr>
            </w:pPr>
          </w:p>
        </w:tc>
        <w:tc>
          <w:tcPr>
            <w:tcW w:w="1494"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jc w:val="center"/>
              <w:rPr>
                <w:rFonts w:ascii="Times New Roman" w:hAnsi="Times New Roman"/>
                <w:sz w:val="24"/>
                <w:szCs w:val="24"/>
              </w:rPr>
            </w:pPr>
            <w:r w:rsidRPr="00EA7117">
              <w:rPr>
                <w:rFonts w:ascii="Times New Roman" w:eastAsia="Meiryo" w:hAnsi="Times New Roman"/>
                <w:position w:val="3"/>
                <w:sz w:val="24"/>
                <w:szCs w:val="24"/>
              </w:rPr>
              <w:t>∆</w:t>
            </w:r>
            <w:r w:rsidRPr="00EA7117">
              <w:rPr>
                <w:rFonts w:ascii="Times New Roman" w:hAnsi="Times New Roman"/>
                <w:position w:val="3"/>
                <w:sz w:val="24"/>
                <w:szCs w:val="24"/>
              </w:rPr>
              <w:t>Leq</w:t>
            </w:r>
            <w:r w:rsidRPr="00EA7117">
              <w:rPr>
                <w:rFonts w:ascii="Times New Roman" w:hAnsi="Times New Roman"/>
                <w:spacing w:val="-1"/>
                <w:sz w:val="24"/>
                <w:szCs w:val="24"/>
              </w:rPr>
              <w:t>day</w:t>
            </w:r>
          </w:p>
          <w:p w:rsidR="00066789" w:rsidRPr="00EA7117" w:rsidRDefault="00066789" w:rsidP="00A543DF">
            <w:pPr>
              <w:pStyle w:val="TableParagraph"/>
              <w:jc w:val="center"/>
              <w:rPr>
                <w:rFonts w:ascii="Times New Roman" w:hAnsi="Times New Roman"/>
                <w:sz w:val="24"/>
                <w:szCs w:val="24"/>
              </w:rPr>
            </w:pPr>
            <w:r w:rsidRPr="00EA7117">
              <w:rPr>
                <w:rFonts w:ascii="Times New Roman" w:hAnsi="Times New Roman"/>
                <w:spacing w:val="-1"/>
                <w:sz w:val="24"/>
                <w:szCs w:val="24"/>
              </w:rPr>
              <w:t>[</w:t>
            </w:r>
            <w:r w:rsidRPr="00EA7117">
              <w:rPr>
                <w:rFonts w:ascii="Times New Roman" w:hAnsi="Times New Roman"/>
                <w:sz w:val="24"/>
                <w:szCs w:val="24"/>
              </w:rPr>
              <w:t>d</w:t>
            </w:r>
            <w:r w:rsidRPr="00EA7117">
              <w:rPr>
                <w:rFonts w:ascii="Times New Roman" w:hAnsi="Times New Roman"/>
                <w:spacing w:val="-1"/>
                <w:sz w:val="24"/>
                <w:szCs w:val="24"/>
              </w:rPr>
              <w:t>B</w:t>
            </w:r>
            <w:r w:rsidRPr="00EA7117">
              <w:rPr>
                <w:rFonts w:ascii="Times New Roman" w:hAnsi="Times New Roman"/>
                <w:sz w:val="24"/>
                <w:szCs w:val="24"/>
              </w:rPr>
              <w:t>A]</w:t>
            </w:r>
          </w:p>
        </w:tc>
        <w:tc>
          <w:tcPr>
            <w:tcW w:w="1495"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rPr>
                <w:rFonts w:ascii="Times New Roman" w:hAnsi="Times New Roman"/>
                <w:sz w:val="24"/>
                <w:szCs w:val="24"/>
              </w:rPr>
            </w:pPr>
            <w:r w:rsidRPr="00EA7117">
              <w:rPr>
                <w:rFonts w:ascii="Times New Roman" w:eastAsia="Meiryo" w:hAnsi="Times New Roman"/>
                <w:w w:val="95"/>
                <w:position w:val="3"/>
                <w:sz w:val="24"/>
                <w:szCs w:val="24"/>
              </w:rPr>
              <w:t>∆</w:t>
            </w:r>
            <w:r w:rsidRPr="00EA7117">
              <w:rPr>
                <w:rFonts w:ascii="Times New Roman" w:hAnsi="Times New Roman"/>
                <w:w w:val="95"/>
                <w:position w:val="3"/>
                <w:sz w:val="24"/>
                <w:szCs w:val="24"/>
              </w:rPr>
              <w:t>L</w:t>
            </w:r>
            <w:r>
              <w:rPr>
                <w:rFonts w:ascii="Times New Roman" w:hAnsi="Times New Roman"/>
                <w:w w:val="95"/>
                <w:position w:val="3"/>
                <w:sz w:val="24"/>
                <w:szCs w:val="24"/>
              </w:rPr>
              <w:t>eq</w:t>
            </w:r>
            <w:r w:rsidRPr="00EA7117">
              <w:rPr>
                <w:rFonts w:ascii="Times New Roman" w:hAnsi="Times New Roman"/>
                <w:spacing w:val="-1"/>
                <w:w w:val="95"/>
                <w:sz w:val="24"/>
                <w:szCs w:val="24"/>
              </w:rPr>
              <w:t>night</w:t>
            </w:r>
          </w:p>
          <w:p w:rsidR="00066789" w:rsidRPr="00EA7117" w:rsidRDefault="00066789" w:rsidP="00A543DF">
            <w:pPr>
              <w:pStyle w:val="TableParagraph"/>
              <w:rPr>
                <w:rFonts w:ascii="Times New Roman" w:hAnsi="Times New Roman"/>
                <w:sz w:val="24"/>
                <w:szCs w:val="24"/>
              </w:rPr>
            </w:pPr>
            <w:r w:rsidRPr="00EA7117">
              <w:rPr>
                <w:rFonts w:ascii="Times New Roman" w:hAnsi="Times New Roman"/>
                <w:spacing w:val="-1"/>
                <w:sz w:val="24"/>
                <w:szCs w:val="24"/>
              </w:rPr>
              <w:t>[</w:t>
            </w:r>
            <w:r w:rsidRPr="00EA7117">
              <w:rPr>
                <w:rFonts w:ascii="Times New Roman" w:hAnsi="Times New Roman"/>
                <w:sz w:val="24"/>
                <w:szCs w:val="24"/>
              </w:rPr>
              <w:t>d</w:t>
            </w:r>
            <w:r w:rsidRPr="00EA7117">
              <w:rPr>
                <w:rFonts w:ascii="Times New Roman" w:hAnsi="Times New Roman"/>
                <w:spacing w:val="-1"/>
                <w:sz w:val="24"/>
                <w:szCs w:val="24"/>
              </w:rPr>
              <w:t>B</w:t>
            </w:r>
            <w:r w:rsidRPr="00EA7117">
              <w:rPr>
                <w:rFonts w:ascii="Times New Roman" w:hAnsi="Times New Roman"/>
                <w:sz w:val="24"/>
                <w:szCs w:val="24"/>
              </w:rPr>
              <w:t>A]</w:t>
            </w:r>
          </w:p>
        </w:tc>
      </w:tr>
      <w:tr w:rsidR="00066789" w:rsidRPr="00EA7117" w:rsidTr="00E326FD">
        <w:trPr>
          <w:trHeight w:hRule="exact" w:val="402"/>
        </w:trPr>
        <w:tc>
          <w:tcPr>
            <w:tcW w:w="2870"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rPr>
                <w:rFonts w:ascii="Times New Roman" w:hAnsi="Times New Roman"/>
                <w:sz w:val="24"/>
                <w:szCs w:val="24"/>
              </w:rPr>
            </w:pPr>
            <w:r w:rsidRPr="00EA7117">
              <w:rPr>
                <w:rFonts w:ascii="Times New Roman" w:hAnsi="Times New Roman"/>
                <w:sz w:val="24"/>
                <w:szCs w:val="24"/>
              </w:rPr>
              <w:t>Media</w:t>
            </w:r>
          </w:p>
        </w:tc>
        <w:tc>
          <w:tcPr>
            <w:tcW w:w="1494"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jc w:val="center"/>
              <w:rPr>
                <w:rFonts w:ascii="Times New Roman" w:hAnsi="Times New Roman"/>
                <w:sz w:val="24"/>
                <w:szCs w:val="24"/>
              </w:rPr>
            </w:pPr>
            <w:r w:rsidRPr="00EA7117">
              <w:rPr>
                <w:rFonts w:ascii="Times New Roman" w:hAnsi="Times New Roman"/>
                <w:sz w:val="24"/>
                <w:szCs w:val="24"/>
              </w:rPr>
              <w:t>-0.6</w:t>
            </w:r>
          </w:p>
        </w:tc>
        <w:tc>
          <w:tcPr>
            <w:tcW w:w="1495"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jc w:val="center"/>
              <w:rPr>
                <w:rFonts w:ascii="Times New Roman" w:hAnsi="Times New Roman"/>
                <w:sz w:val="24"/>
                <w:szCs w:val="24"/>
              </w:rPr>
            </w:pPr>
            <w:r w:rsidRPr="00EA7117">
              <w:rPr>
                <w:rFonts w:ascii="Times New Roman" w:hAnsi="Times New Roman"/>
                <w:sz w:val="24"/>
                <w:szCs w:val="24"/>
              </w:rPr>
              <w:t>0.5</w:t>
            </w:r>
          </w:p>
        </w:tc>
      </w:tr>
      <w:tr w:rsidR="00066789" w:rsidRPr="00EA7117" w:rsidTr="00E326FD">
        <w:trPr>
          <w:trHeight w:hRule="exact" w:val="358"/>
        </w:trPr>
        <w:tc>
          <w:tcPr>
            <w:tcW w:w="2870"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rPr>
                <w:rFonts w:ascii="Times New Roman" w:hAnsi="Times New Roman"/>
                <w:sz w:val="24"/>
                <w:szCs w:val="24"/>
              </w:rPr>
            </w:pPr>
            <w:r w:rsidRPr="00EA7117">
              <w:rPr>
                <w:rFonts w:ascii="Times New Roman" w:hAnsi="Times New Roman"/>
                <w:sz w:val="24"/>
                <w:szCs w:val="24"/>
              </w:rPr>
              <w:t>Media scarti al quadrato</w:t>
            </w:r>
          </w:p>
        </w:tc>
        <w:tc>
          <w:tcPr>
            <w:tcW w:w="1494"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jc w:val="center"/>
              <w:rPr>
                <w:rFonts w:ascii="Times New Roman" w:hAnsi="Times New Roman"/>
                <w:sz w:val="24"/>
                <w:szCs w:val="24"/>
              </w:rPr>
            </w:pPr>
            <w:r w:rsidRPr="00EA7117">
              <w:rPr>
                <w:rFonts w:ascii="Times New Roman" w:hAnsi="Times New Roman"/>
                <w:sz w:val="24"/>
                <w:szCs w:val="24"/>
              </w:rPr>
              <w:t>0.4</w:t>
            </w:r>
          </w:p>
        </w:tc>
        <w:tc>
          <w:tcPr>
            <w:tcW w:w="1495" w:type="dxa"/>
            <w:tcBorders>
              <w:top w:val="single" w:sz="4" w:space="0" w:color="000000"/>
              <w:left w:val="single" w:sz="4" w:space="0" w:color="000000"/>
              <w:bottom w:val="single" w:sz="4" w:space="0" w:color="000000"/>
              <w:right w:val="single" w:sz="4" w:space="0" w:color="000000"/>
            </w:tcBorders>
          </w:tcPr>
          <w:p w:rsidR="00066789" w:rsidRPr="00EA7117" w:rsidRDefault="00066789" w:rsidP="00A543DF">
            <w:pPr>
              <w:pStyle w:val="TableParagraph"/>
              <w:jc w:val="center"/>
              <w:rPr>
                <w:rFonts w:ascii="Times New Roman" w:hAnsi="Times New Roman"/>
                <w:sz w:val="24"/>
                <w:szCs w:val="24"/>
              </w:rPr>
            </w:pPr>
            <w:r w:rsidRPr="00EA7117">
              <w:rPr>
                <w:rFonts w:ascii="Times New Roman" w:hAnsi="Times New Roman"/>
                <w:sz w:val="24"/>
                <w:szCs w:val="24"/>
              </w:rPr>
              <w:t>0.3</w:t>
            </w:r>
          </w:p>
        </w:tc>
      </w:tr>
      <w:tr w:rsidR="00066789" w:rsidRPr="00EA7117" w:rsidTr="00E326FD">
        <w:trPr>
          <w:trHeight w:hRule="exact" w:val="358"/>
        </w:trPr>
        <w:tc>
          <w:tcPr>
            <w:tcW w:w="2870" w:type="dxa"/>
            <w:tcBorders>
              <w:top w:val="single" w:sz="4" w:space="0" w:color="000000"/>
              <w:left w:val="single" w:sz="4" w:space="0" w:color="000000"/>
              <w:bottom w:val="single" w:sz="4" w:space="0" w:color="000000"/>
              <w:right w:val="single" w:sz="4" w:space="0" w:color="000000"/>
            </w:tcBorders>
          </w:tcPr>
          <w:p w:rsidR="00066789" w:rsidRPr="00EA7117" w:rsidRDefault="00066789" w:rsidP="009A0511">
            <w:pPr>
              <w:pStyle w:val="TableParagraph"/>
              <w:rPr>
                <w:rFonts w:ascii="Times New Roman" w:hAnsi="Times New Roman"/>
                <w:sz w:val="24"/>
                <w:szCs w:val="24"/>
              </w:rPr>
            </w:pPr>
            <w:r w:rsidRPr="00EA7117">
              <w:rPr>
                <w:rFonts w:ascii="Times New Roman" w:hAnsi="Times New Roman"/>
                <w:sz w:val="24"/>
                <w:szCs w:val="24"/>
              </w:rPr>
              <w:t>Deviazione</w:t>
            </w:r>
            <w:r w:rsidRPr="00EA7117">
              <w:rPr>
                <w:rFonts w:ascii="Times New Roman" w:hAnsi="Times New Roman"/>
                <w:spacing w:val="-18"/>
                <w:sz w:val="24"/>
                <w:szCs w:val="24"/>
              </w:rPr>
              <w:t xml:space="preserve"> </w:t>
            </w:r>
            <w:r w:rsidRPr="00EA7117">
              <w:rPr>
                <w:rFonts w:ascii="Times New Roman" w:hAnsi="Times New Roman"/>
                <w:sz w:val="24"/>
                <w:szCs w:val="24"/>
              </w:rPr>
              <w:t>standard</w:t>
            </w:r>
          </w:p>
        </w:tc>
        <w:tc>
          <w:tcPr>
            <w:tcW w:w="1494" w:type="dxa"/>
            <w:tcBorders>
              <w:top w:val="single" w:sz="4" w:space="0" w:color="000000"/>
              <w:left w:val="single" w:sz="4" w:space="0" w:color="000000"/>
              <w:bottom w:val="single" w:sz="4" w:space="0" w:color="000000"/>
              <w:right w:val="single" w:sz="4" w:space="0" w:color="000000"/>
            </w:tcBorders>
          </w:tcPr>
          <w:p w:rsidR="00066789" w:rsidRPr="00EA7117" w:rsidRDefault="00066789" w:rsidP="009A0511">
            <w:pPr>
              <w:pStyle w:val="TableParagraph"/>
              <w:jc w:val="center"/>
              <w:rPr>
                <w:rFonts w:ascii="Times New Roman" w:hAnsi="Times New Roman"/>
                <w:sz w:val="24"/>
                <w:szCs w:val="24"/>
              </w:rPr>
            </w:pPr>
            <w:r w:rsidRPr="00EA7117">
              <w:rPr>
                <w:rFonts w:ascii="Times New Roman" w:hAnsi="Times New Roman"/>
                <w:sz w:val="24"/>
                <w:szCs w:val="24"/>
              </w:rPr>
              <w:t>3.9</w:t>
            </w:r>
          </w:p>
        </w:tc>
        <w:tc>
          <w:tcPr>
            <w:tcW w:w="1495" w:type="dxa"/>
            <w:tcBorders>
              <w:top w:val="single" w:sz="4" w:space="0" w:color="000000"/>
              <w:left w:val="single" w:sz="4" w:space="0" w:color="000000"/>
              <w:bottom w:val="single" w:sz="4" w:space="0" w:color="000000"/>
              <w:right w:val="single" w:sz="4" w:space="0" w:color="000000"/>
            </w:tcBorders>
          </w:tcPr>
          <w:p w:rsidR="00066789" w:rsidRPr="00EA7117" w:rsidRDefault="00066789" w:rsidP="009A0511">
            <w:pPr>
              <w:pStyle w:val="TableParagraph"/>
              <w:jc w:val="center"/>
              <w:rPr>
                <w:rFonts w:ascii="Times New Roman" w:hAnsi="Times New Roman"/>
                <w:sz w:val="24"/>
                <w:szCs w:val="24"/>
              </w:rPr>
            </w:pPr>
            <w:r w:rsidRPr="00EA7117">
              <w:rPr>
                <w:rFonts w:ascii="Times New Roman" w:hAnsi="Times New Roman"/>
                <w:sz w:val="24"/>
                <w:szCs w:val="24"/>
              </w:rPr>
              <w:t>3.9</w:t>
            </w:r>
          </w:p>
        </w:tc>
      </w:tr>
    </w:tbl>
    <w:p w:rsidR="00DE3611" w:rsidRDefault="00DE3611" w:rsidP="00D27516">
      <w:pPr>
        <w:tabs>
          <w:tab w:val="center" w:pos="4748"/>
          <w:tab w:val="right" w:pos="9497"/>
        </w:tabs>
        <w:rPr>
          <w:rFonts w:ascii="Times New Roman" w:hAnsi="Times New Roman"/>
          <w:i/>
          <w:lang w:val="it-IT"/>
        </w:rPr>
      </w:pPr>
    </w:p>
    <w:p w:rsidR="00066789" w:rsidRDefault="00066789" w:rsidP="001F64D0">
      <w:pPr>
        <w:tabs>
          <w:tab w:val="center" w:pos="4748"/>
          <w:tab w:val="right" w:pos="9497"/>
        </w:tabs>
        <w:jc w:val="center"/>
        <w:rPr>
          <w:rFonts w:ascii="Times New Roman" w:hAnsi="Times New Roman"/>
          <w:i/>
          <w:lang w:val="it-IT"/>
        </w:rPr>
      </w:pPr>
      <w:r w:rsidRPr="00EA7117">
        <w:rPr>
          <w:rFonts w:ascii="Times New Roman" w:hAnsi="Times New Roman"/>
          <w:i/>
          <w:lang w:val="it-IT"/>
        </w:rPr>
        <w:t>Tabella 11  –</w:t>
      </w:r>
      <w:r>
        <w:rPr>
          <w:rFonts w:ascii="Times New Roman" w:hAnsi="Times New Roman"/>
          <w:i/>
          <w:lang w:val="it-IT"/>
        </w:rPr>
        <w:t xml:space="preserve"> </w:t>
      </w:r>
      <w:r w:rsidRPr="00EA7117">
        <w:rPr>
          <w:rFonts w:ascii="Times New Roman" w:hAnsi="Times New Roman"/>
          <w:i/>
          <w:lang w:val="it-IT"/>
        </w:rPr>
        <w:t xml:space="preserve">Media, media </w:t>
      </w:r>
      <w:r w:rsidR="002544B8">
        <w:rPr>
          <w:rFonts w:ascii="Times New Roman" w:hAnsi="Times New Roman"/>
          <w:i/>
          <w:lang w:val="it-IT"/>
        </w:rPr>
        <w:t xml:space="preserve">degli scarti, degli </w:t>
      </w:r>
      <w:r w:rsidRPr="00EA7117">
        <w:rPr>
          <w:rFonts w:ascii="Times New Roman" w:hAnsi="Times New Roman"/>
          <w:i/>
          <w:lang w:val="it-IT"/>
        </w:rPr>
        <w:t xml:space="preserve">scarti al quadrato e deviazione standard </w:t>
      </w:r>
      <w:r w:rsidR="001F64D0">
        <w:rPr>
          <w:rFonts w:ascii="Times New Roman" w:hAnsi="Times New Roman"/>
          <w:i/>
          <w:lang w:val="it-IT"/>
        </w:rPr>
        <w:br/>
      </w:r>
      <w:r w:rsidRPr="00EA7117">
        <w:rPr>
          <w:rFonts w:ascii="Times New Roman" w:hAnsi="Times New Roman"/>
          <w:i/>
          <w:lang w:val="it-IT"/>
        </w:rPr>
        <w:t>degli scostamenti tra livelli simulati e misurati</w:t>
      </w:r>
    </w:p>
    <w:p w:rsidR="002544B8" w:rsidRDefault="002544B8" w:rsidP="00D27516">
      <w:pPr>
        <w:tabs>
          <w:tab w:val="center" w:pos="4748"/>
          <w:tab w:val="right" w:pos="9497"/>
        </w:tabs>
        <w:rPr>
          <w:rFonts w:ascii="Times New Roman" w:hAnsi="Times New Roman"/>
          <w:i/>
          <w:lang w:val="it-IT"/>
        </w:rPr>
      </w:pPr>
    </w:p>
    <w:p w:rsidR="002544B8" w:rsidRDefault="002544B8" w:rsidP="00D27516">
      <w:pPr>
        <w:tabs>
          <w:tab w:val="center" w:pos="4748"/>
          <w:tab w:val="right" w:pos="9497"/>
        </w:tabs>
        <w:rPr>
          <w:rFonts w:ascii="Times New Roman" w:hAnsi="Times New Roman"/>
          <w:i/>
          <w:lang w:val="it-IT"/>
        </w:rPr>
      </w:pPr>
    </w:p>
    <w:p w:rsidR="002544B8" w:rsidRDefault="002544B8" w:rsidP="002544B8">
      <w:pPr>
        <w:pStyle w:val="BodyText"/>
        <w:ind w:left="0"/>
        <w:jc w:val="both"/>
        <w:rPr>
          <w:rFonts w:ascii="Times New Roman" w:hAnsi="Times New Roman"/>
          <w:sz w:val="24"/>
          <w:szCs w:val="24"/>
          <w:lang w:val="it-IT"/>
        </w:rPr>
      </w:pPr>
      <w:r w:rsidRPr="002544B8">
        <w:rPr>
          <w:rFonts w:ascii="Times New Roman" w:hAnsi="Times New Roman"/>
          <w:sz w:val="24"/>
          <w:szCs w:val="24"/>
          <w:lang w:val="it-IT"/>
        </w:rPr>
        <w:t>Per quanto riguarda invece</w:t>
      </w:r>
      <w:r>
        <w:rPr>
          <w:rFonts w:ascii="Times New Roman" w:hAnsi="Times New Roman"/>
          <w:sz w:val="24"/>
          <w:szCs w:val="24"/>
          <w:lang w:val="it-IT"/>
        </w:rPr>
        <w:t xml:space="preserve"> la valutazione della accuratezza della simulazione nei punti di rilievo posizionati a breve distanza dalle sorgenti di rumore industriale (dati provenienti in gran parte dal sistema Monitorem), come riportato in tab. 10, si osserva che nella gran parte dei punti si ha un ottimo accordo fra valore simulato e valore misurato.</w:t>
      </w:r>
    </w:p>
    <w:p w:rsidR="002544B8" w:rsidRDefault="002544B8" w:rsidP="002544B8">
      <w:pPr>
        <w:pStyle w:val="BodyText"/>
        <w:ind w:left="0"/>
        <w:jc w:val="both"/>
        <w:rPr>
          <w:rFonts w:ascii="Times New Roman" w:hAnsi="Times New Roman"/>
          <w:sz w:val="24"/>
          <w:szCs w:val="24"/>
          <w:lang w:val="it-IT"/>
        </w:rPr>
      </w:pPr>
      <w:r>
        <w:rPr>
          <w:rFonts w:ascii="Times New Roman" w:hAnsi="Times New Roman"/>
          <w:sz w:val="24"/>
          <w:szCs w:val="24"/>
          <w:lang w:val="it-IT"/>
        </w:rPr>
        <w:t>Tuttavia alcuni valori misurati paiono del tutto anomali ed inspiegabili (ad esempio laddove il livello diurno è molto diverso dal livello notturno, oppure dove i valori misurati sono inspiegabilmente bassi). Tali valori, indicati con un asterisco in tab. 10, non danno luogo a confronti sensati con i valori simulati, e non sono dunque indicativi di una impropria taratura del modello di emissione delle sorgenti industriali.</w:t>
      </w:r>
    </w:p>
    <w:p w:rsidR="002544B8" w:rsidRPr="002544B8" w:rsidRDefault="002544B8" w:rsidP="002544B8">
      <w:pPr>
        <w:pStyle w:val="BodyText"/>
        <w:ind w:left="0"/>
        <w:jc w:val="both"/>
        <w:rPr>
          <w:rFonts w:ascii="Times New Roman" w:hAnsi="Times New Roman"/>
          <w:sz w:val="24"/>
          <w:szCs w:val="24"/>
          <w:lang w:val="it-IT"/>
        </w:rPr>
        <w:sectPr w:rsidR="002544B8" w:rsidRPr="002544B8" w:rsidSect="007921A2">
          <w:headerReference w:type="even" r:id="rId76"/>
          <w:headerReference w:type="default" r:id="rId77"/>
          <w:pgSz w:w="11900" w:h="16840"/>
          <w:pgMar w:top="1280" w:right="985" w:bottom="1200" w:left="1418" w:header="720" w:footer="1001" w:gutter="0"/>
          <w:cols w:space="720"/>
        </w:sectPr>
      </w:pPr>
    </w:p>
    <w:p w:rsidR="00066789" w:rsidRPr="00E62DA2" w:rsidRDefault="00066789" w:rsidP="00A543DF">
      <w:pPr>
        <w:rPr>
          <w:rFonts w:ascii="Times New Roman" w:hAnsi="Times New Roman"/>
          <w:sz w:val="16"/>
          <w:szCs w:val="16"/>
          <w:lang w:val="it-IT"/>
        </w:rPr>
      </w:pPr>
    </w:p>
    <w:p w:rsidR="00066789" w:rsidRPr="00E62DA2" w:rsidRDefault="00066789" w:rsidP="001E376D">
      <w:pPr>
        <w:pStyle w:val="Heading1"/>
        <w:ind w:left="0"/>
        <w:rPr>
          <w:rFonts w:ascii="Times New Roman" w:hAnsi="Times New Roman"/>
          <w:b w:val="0"/>
          <w:bCs w:val="0"/>
          <w:lang w:val="it-IT"/>
        </w:rPr>
      </w:pPr>
      <w:bookmarkStart w:id="47" w:name="_Toc385849704"/>
      <w:r w:rsidRPr="00E62DA2">
        <w:rPr>
          <w:rFonts w:ascii="Times New Roman" w:hAnsi="Times New Roman"/>
          <w:spacing w:val="-1"/>
          <w:lang w:val="it-IT"/>
        </w:rPr>
        <w:t>Risultati</w:t>
      </w:r>
      <w:r w:rsidR="002544B8">
        <w:rPr>
          <w:rFonts w:ascii="Times New Roman" w:hAnsi="Times New Roman"/>
          <w:spacing w:val="-1"/>
          <w:lang w:val="it-IT"/>
        </w:rPr>
        <w:t xml:space="preserve"> del calcolo </w:t>
      </w:r>
      <w:r w:rsidR="001E376D">
        <w:rPr>
          <w:rFonts w:ascii="Times New Roman" w:hAnsi="Times New Roman"/>
          <w:spacing w:val="-1"/>
          <w:lang w:val="it-IT"/>
        </w:rPr>
        <w:t xml:space="preserve">in mappatura </w:t>
      </w:r>
      <w:r w:rsidR="002544B8">
        <w:rPr>
          <w:rFonts w:ascii="Times New Roman" w:hAnsi="Times New Roman"/>
          <w:spacing w:val="-1"/>
          <w:lang w:val="it-IT"/>
        </w:rPr>
        <w:t>per punti</w:t>
      </w:r>
      <w:bookmarkEnd w:id="47"/>
    </w:p>
    <w:p w:rsidR="002544B8" w:rsidRDefault="002544B8" w:rsidP="00A543DF">
      <w:pPr>
        <w:pStyle w:val="BodyText"/>
        <w:ind w:left="0"/>
        <w:jc w:val="both"/>
        <w:rPr>
          <w:rFonts w:ascii="Times New Roman" w:hAnsi="Times New Roman"/>
          <w:sz w:val="24"/>
          <w:szCs w:val="24"/>
          <w:lang w:val="it-IT"/>
        </w:rPr>
      </w:pPr>
      <w:r>
        <w:rPr>
          <w:rFonts w:ascii="Times New Roman" w:hAnsi="Times New Roman"/>
          <w:sz w:val="24"/>
          <w:szCs w:val="24"/>
          <w:lang w:val="it-IT"/>
        </w:rPr>
        <w:t>Oltre al tracciamento delle mappature iso</w:t>
      </w:r>
      <w:r w:rsidR="001E376D">
        <w:rPr>
          <w:rFonts w:ascii="Times New Roman" w:hAnsi="Times New Roman"/>
          <w:sz w:val="24"/>
          <w:szCs w:val="24"/>
          <w:lang w:val="it-IT"/>
        </w:rPr>
        <w:t xml:space="preserve">livello sonoro, è stato anche </w:t>
      </w:r>
      <w:r>
        <w:rPr>
          <w:rFonts w:ascii="Times New Roman" w:hAnsi="Times New Roman"/>
          <w:sz w:val="24"/>
          <w:szCs w:val="24"/>
          <w:lang w:val="it-IT"/>
        </w:rPr>
        <w:t>operato un “calcolo per punti”, effettuato in corrispondenza di 19249 punti. Ciascuno di essi rappresenta un numero civico</w:t>
      </w:r>
      <w:r w:rsidR="001E376D">
        <w:rPr>
          <w:rFonts w:ascii="Times New Roman" w:hAnsi="Times New Roman"/>
          <w:sz w:val="24"/>
          <w:szCs w:val="24"/>
          <w:lang w:val="it-IT"/>
        </w:rPr>
        <w:t xml:space="preserve"> di un edificio abitato</w:t>
      </w:r>
      <w:r>
        <w:rPr>
          <w:rFonts w:ascii="Times New Roman" w:hAnsi="Times New Roman"/>
          <w:sz w:val="24"/>
          <w:szCs w:val="24"/>
          <w:lang w:val="it-IT"/>
        </w:rPr>
        <w:t>, al quale il sistema GIS del Comune di parma associa le informazioni dell’anagrafe, ed in particolare del numero di residenti.</w:t>
      </w:r>
    </w:p>
    <w:p w:rsidR="00066789" w:rsidRPr="008053A7" w:rsidRDefault="002544B8" w:rsidP="00A543DF">
      <w:pPr>
        <w:pStyle w:val="BodyText"/>
        <w:ind w:left="0"/>
        <w:jc w:val="both"/>
        <w:rPr>
          <w:rFonts w:ascii="Times New Roman" w:hAnsi="Times New Roman"/>
          <w:sz w:val="24"/>
          <w:szCs w:val="24"/>
          <w:lang w:val="it-IT"/>
        </w:rPr>
      </w:pPr>
      <w:r>
        <w:rPr>
          <w:rFonts w:ascii="Times New Roman" w:hAnsi="Times New Roman"/>
          <w:sz w:val="24"/>
          <w:szCs w:val="24"/>
          <w:lang w:val="it-IT"/>
        </w:rPr>
        <w:t xml:space="preserve">Dal calcolo </w:t>
      </w:r>
      <w:r w:rsidR="001E376D">
        <w:rPr>
          <w:rFonts w:ascii="Times New Roman" w:hAnsi="Times New Roman"/>
          <w:sz w:val="24"/>
          <w:szCs w:val="24"/>
          <w:lang w:val="it-IT"/>
        </w:rPr>
        <w:t xml:space="preserve">delle mappe e </w:t>
      </w:r>
      <w:r>
        <w:rPr>
          <w:rFonts w:ascii="Times New Roman" w:hAnsi="Times New Roman"/>
          <w:sz w:val="24"/>
          <w:szCs w:val="24"/>
          <w:lang w:val="it-IT"/>
        </w:rPr>
        <w:t>per punti, pertanto, s</w:t>
      </w:r>
      <w:r w:rsidR="00066789" w:rsidRPr="008053A7">
        <w:rPr>
          <w:rFonts w:ascii="Times New Roman" w:hAnsi="Times New Roman"/>
          <w:sz w:val="24"/>
          <w:szCs w:val="24"/>
          <w:lang w:val="it-IT"/>
        </w:rPr>
        <w:t>ono</w:t>
      </w:r>
      <w:r w:rsidR="00066789" w:rsidRPr="008053A7">
        <w:rPr>
          <w:rFonts w:ascii="Times New Roman" w:hAnsi="Times New Roman"/>
          <w:spacing w:val="-6"/>
          <w:sz w:val="24"/>
          <w:szCs w:val="24"/>
          <w:lang w:val="it-IT"/>
        </w:rPr>
        <w:t xml:space="preserve"> </w:t>
      </w:r>
      <w:r w:rsidR="00066789" w:rsidRPr="008053A7">
        <w:rPr>
          <w:rFonts w:ascii="Times New Roman" w:hAnsi="Times New Roman"/>
          <w:sz w:val="24"/>
          <w:szCs w:val="24"/>
          <w:lang w:val="it-IT"/>
        </w:rPr>
        <w:t>stati</w:t>
      </w:r>
      <w:r w:rsidR="00066789" w:rsidRPr="008053A7">
        <w:rPr>
          <w:rFonts w:ascii="Times New Roman" w:hAnsi="Times New Roman"/>
          <w:spacing w:val="-6"/>
          <w:sz w:val="24"/>
          <w:szCs w:val="24"/>
          <w:lang w:val="it-IT"/>
        </w:rPr>
        <w:t xml:space="preserve"> </w:t>
      </w:r>
      <w:r>
        <w:rPr>
          <w:rFonts w:ascii="Times New Roman" w:hAnsi="Times New Roman"/>
          <w:sz w:val="24"/>
          <w:szCs w:val="24"/>
          <w:lang w:val="it-IT"/>
        </w:rPr>
        <w:t>ottenute</w:t>
      </w:r>
      <w:r w:rsidR="00066789" w:rsidRPr="008053A7">
        <w:rPr>
          <w:rFonts w:ascii="Times New Roman" w:hAnsi="Times New Roman"/>
          <w:spacing w:val="-5"/>
          <w:sz w:val="24"/>
          <w:szCs w:val="24"/>
          <w:lang w:val="it-IT"/>
        </w:rPr>
        <w:t xml:space="preserve"> </w:t>
      </w:r>
      <w:r w:rsidR="001E376D">
        <w:rPr>
          <w:rFonts w:ascii="Times New Roman" w:hAnsi="Times New Roman"/>
          <w:sz w:val="24"/>
          <w:szCs w:val="24"/>
          <w:lang w:val="it-IT"/>
        </w:rPr>
        <w:t>tr</w:t>
      </w:r>
      <w:r w:rsidR="00066789" w:rsidRPr="008053A7">
        <w:rPr>
          <w:rFonts w:ascii="Times New Roman" w:hAnsi="Times New Roman"/>
          <w:sz w:val="24"/>
          <w:szCs w:val="24"/>
          <w:lang w:val="it-IT"/>
        </w:rPr>
        <w:t>e</w:t>
      </w:r>
      <w:r w:rsidR="00066789" w:rsidRPr="008053A7">
        <w:rPr>
          <w:rFonts w:ascii="Times New Roman" w:hAnsi="Times New Roman"/>
          <w:spacing w:val="-6"/>
          <w:sz w:val="24"/>
          <w:szCs w:val="24"/>
          <w:lang w:val="it-IT"/>
        </w:rPr>
        <w:t xml:space="preserve"> </w:t>
      </w:r>
      <w:r w:rsidR="00066789" w:rsidRPr="008053A7">
        <w:rPr>
          <w:rFonts w:ascii="Times New Roman" w:hAnsi="Times New Roman"/>
          <w:sz w:val="24"/>
          <w:szCs w:val="24"/>
          <w:lang w:val="it-IT"/>
        </w:rPr>
        <w:t>tipologie</w:t>
      </w:r>
      <w:r w:rsidR="00066789" w:rsidRPr="008053A7">
        <w:rPr>
          <w:rFonts w:ascii="Times New Roman" w:hAnsi="Times New Roman"/>
          <w:spacing w:val="-6"/>
          <w:sz w:val="24"/>
          <w:szCs w:val="24"/>
          <w:lang w:val="it-IT"/>
        </w:rPr>
        <w:t xml:space="preserve"> </w:t>
      </w:r>
      <w:r w:rsidR="00066789" w:rsidRPr="008053A7">
        <w:rPr>
          <w:rFonts w:ascii="Times New Roman" w:hAnsi="Times New Roman"/>
          <w:sz w:val="24"/>
          <w:szCs w:val="24"/>
          <w:lang w:val="it-IT"/>
        </w:rPr>
        <w:t>di</w:t>
      </w:r>
      <w:r w:rsidR="00066789" w:rsidRPr="008053A7">
        <w:rPr>
          <w:rFonts w:ascii="Times New Roman" w:hAnsi="Times New Roman"/>
          <w:spacing w:val="-5"/>
          <w:sz w:val="24"/>
          <w:szCs w:val="24"/>
          <w:lang w:val="it-IT"/>
        </w:rPr>
        <w:t xml:space="preserve"> </w:t>
      </w:r>
      <w:r w:rsidR="00066789" w:rsidRPr="008053A7">
        <w:rPr>
          <w:rFonts w:ascii="Times New Roman" w:hAnsi="Times New Roman"/>
          <w:sz w:val="24"/>
          <w:szCs w:val="24"/>
          <w:lang w:val="it-IT"/>
        </w:rPr>
        <w:t>risultato:</w:t>
      </w:r>
    </w:p>
    <w:p w:rsidR="001E376D" w:rsidRPr="001E376D" w:rsidRDefault="001E376D" w:rsidP="001E376D">
      <w:pPr>
        <w:pStyle w:val="BodyText"/>
        <w:numPr>
          <w:ilvl w:val="0"/>
          <w:numId w:val="2"/>
        </w:numPr>
        <w:tabs>
          <w:tab w:val="left" w:pos="567"/>
        </w:tabs>
        <w:ind w:left="567" w:hanging="567"/>
        <w:jc w:val="both"/>
        <w:rPr>
          <w:rFonts w:ascii="Times New Roman" w:hAnsi="Times New Roman"/>
          <w:sz w:val="24"/>
          <w:szCs w:val="24"/>
          <w:lang w:val="it-IT"/>
        </w:rPr>
      </w:pPr>
      <w:r w:rsidRPr="001E376D">
        <w:rPr>
          <w:rFonts w:ascii="Times New Roman" w:hAnsi="Times New Roman"/>
          <w:sz w:val="24"/>
          <w:szCs w:val="24"/>
          <w:u w:val="single"/>
          <w:lang w:val="it-IT"/>
        </w:rPr>
        <w:t>Distribuzione spaziale del livello sonoro</w:t>
      </w:r>
      <w:r>
        <w:rPr>
          <w:rFonts w:ascii="Times New Roman" w:hAnsi="Times New Roman"/>
          <w:sz w:val="24"/>
          <w:szCs w:val="24"/>
          <w:lang w:val="it-IT"/>
        </w:rPr>
        <w:t xml:space="preserve"> (L</w:t>
      </w:r>
      <w:r w:rsidRPr="001E376D">
        <w:rPr>
          <w:rFonts w:ascii="Times New Roman" w:hAnsi="Times New Roman"/>
          <w:sz w:val="24"/>
          <w:szCs w:val="24"/>
          <w:vertAlign w:val="subscript"/>
          <w:lang w:val="it-IT"/>
        </w:rPr>
        <w:t>den</w:t>
      </w:r>
      <w:r>
        <w:rPr>
          <w:rFonts w:ascii="Times New Roman" w:hAnsi="Times New Roman"/>
          <w:sz w:val="24"/>
          <w:szCs w:val="24"/>
          <w:lang w:val="it-IT"/>
        </w:rPr>
        <w:t xml:space="preserve"> ed L</w:t>
      </w:r>
      <w:r w:rsidRPr="001E376D">
        <w:rPr>
          <w:rFonts w:ascii="Times New Roman" w:hAnsi="Times New Roman"/>
          <w:sz w:val="24"/>
          <w:szCs w:val="24"/>
          <w:vertAlign w:val="subscript"/>
          <w:lang w:val="it-IT"/>
        </w:rPr>
        <w:t>night</w:t>
      </w:r>
      <w:r>
        <w:rPr>
          <w:rFonts w:ascii="Times New Roman" w:hAnsi="Times New Roman"/>
          <w:sz w:val="24"/>
          <w:szCs w:val="24"/>
          <w:lang w:val="it-IT"/>
        </w:rPr>
        <w:t>) sull’intero territorio comunale, ottenuta da una griglia di calcolo con passo di 10m x 10m;</w:t>
      </w:r>
    </w:p>
    <w:p w:rsidR="00066789" w:rsidRDefault="00066789" w:rsidP="001E376D">
      <w:pPr>
        <w:pStyle w:val="BodyText"/>
        <w:numPr>
          <w:ilvl w:val="0"/>
          <w:numId w:val="2"/>
        </w:numPr>
        <w:tabs>
          <w:tab w:val="left" w:pos="567"/>
        </w:tabs>
        <w:ind w:left="567" w:hanging="567"/>
        <w:jc w:val="both"/>
        <w:rPr>
          <w:rFonts w:ascii="Times New Roman" w:hAnsi="Times New Roman"/>
          <w:sz w:val="24"/>
          <w:szCs w:val="24"/>
          <w:lang w:val="it-IT"/>
        </w:rPr>
      </w:pPr>
      <w:r w:rsidRPr="008053A7">
        <w:rPr>
          <w:rFonts w:ascii="Times New Roman" w:hAnsi="Times New Roman"/>
          <w:sz w:val="24"/>
          <w:szCs w:val="24"/>
          <w:u w:val="single" w:color="000000"/>
          <w:lang w:val="it-IT"/>
        </w:rPr>
        <w:t>Livelli di  ru</w:t>
      </w:r>
      <w:r w:rsidRPr="008053A7">
        <w:rPr>
          <w:rFonts w:ascii="Times New Roman" w:hAnsi="Times New Roman"/>
          <w:spacing w:val="-2"/>
          <w:sz w:val="24"/>
          <w:szCs w:val="24"/>
          <w:u w:val="single" w:color="000000"/>
          <w:lang w:val="it-IT"/>
        </w:rPr>
        <w:t>m</w:t>
      </w:r>
      <w:r w:rsidRPr="008053A7">
        <w:rPr>
          <w:rFonts w:ascii="Times New Roman" w:hAnsi="Times New Roman"/>
          <w:sz w:val="24"/>
          <w:szCs w:val="24"/>
          <w:u w:val="single" w:color="000000"/>
          <w:lang w:val="it-IT"/>
        </w:rPr>
        <w:t>ore  in  facciata</w:t>
      </w:r>
      <w:r w:rsidR="001E376D">
        <w:rPr>
          <w:rFonts w:ascii="Times New Roman" w:hAnsi="Times New Roman"/>
          <w:sz w:val="24"/>
          <w:szCs w:val="24"/>
          <w:lang w:val="it-IT"/>
        </w:rPr>
        <w:t xml:space="preserve"> d</w:t>
      </w:r>
      <w:r w:rsidRPr="008053A7">
        <w:rPr>
          <w:rFonts w:ascii="Times New Roman" w:hAnsi="Times New Roman"/>
          <w:sz w:val="24"/>
          <w:szCs w:val="24"/>
          <w:lang w:val="it-IT"/>
        </w:rPr>
        <w:t>e</w:t>
      </w:r>
      <w:r w:rsidRPr="008053A7">
        <w:rPr>
          <w:rFonts w:ascii="Times New Roman" w:hAnsi="Times New Roman"/>
          <w:spacing w:val="-2"/>
          <w:sz w:val="24"/>
          <w:szCs w:val="24"/>
          <w:lang w:val="it-IT"/>
        </w:rPr>
        <w:t>g</w:t>
      </w:r>
      <w:r w:rsidRPr="008053A7">
        <w:rPr>
          <w:rFonts w:ascii="Times New Roman" w:hAnsi="Times New Roman"/>
          <w:spacing w:val="-1"/>
          <w:sz w:val="24"/>
          <w:szCs w:val="24"/>
          <w:lang w:val="it-IT"/>
        </w:rPr>
        <w:t>l</w:t>
      </w:r>
      <w:r w:rsidRPr="008053A7">
        <w:rPr>
          <w:rFonts w:ascii="Times New Roman" w:hAnsi="Times New Roman"/>
          <w:sz w:val="24"/>
          <w:szCs w:val="24"/>
          <w:lang w:val="it-IT"/>
        </w:rPr>
        <w:t>i  edi</w:t>
      </w:r>
      <w:r w:rsidRPr="008053A7">
        <w:rPr>
          <w:rFonts w:ascii="Times New Roman" w:hAnsi="Times New Roman"/>
          <w:spacing w:val="-1"/>
          <w:sz w:val="24"/>
          <w:szCs w:val="24"/>
          <w:lang w:val="it-IT"/>
        </w:rPr>
        <w:t>f</w:t>
      </w:r>
      <w:r w:rsidRPr="008053A7">
        <w:rPr>
          <w:rFonts w:ascii="Times New Roman" w:hAnsi="Times New Roman"/>
          <w:sz w:val="24"/>
          <w:szCs w:val="24"/>
          <w:lang w:val="it-IT"/>
        </w:rPr>
        <w:t>ici  abitati</w:t>
      </w:r>
      <w:r w:rsidR="001E376D">
        <w:rPr>
          <w:rFonts w:ascii="Times New Roman" w:hAnsi="Times New Roman"/>
          <w:sz w:val="24"/>
          <w:szCs w:val="24"/>
          <w:lang w:val="it-IT"/>
        </w:rPr>
        <w:t>, calcolato separatamente</w:t>
      </w:r>
      <w:r w:rsidRPr="008053A7">
        <w:rPr>
          <w:rFonts w:ascii="Times New Roman" w:hAnsi="Times New Roman"/>
          <w:spacing w:val="1"/>
          <w:sz w:val="24"/>
          <w:szCs w:val="24"/>
          <w:lang w:val="it-IT"/>
        </w:rPr>
        <w:t xml:space="preserve"> </w:t>
      </w:r>
      <w:r w:rsidRPr="008053A7">
        <w:rPr>
          <w:rFonts w:ascii="Times New Roman" w:hAnsi="Times New Roman"/>
          <w:sz w:val="24"/>
          <w:szCs w:val="24"/>
          <w:lang w:val="it-IT"/>
        </w:rPr>
        <w:t>per  le</w:t>
      </w:r>
      <w:r w:rsidRPr="008053A7">
        <w:rPr>
          <w:rFonts w:ascii="Times New Roman" w:hAnsi="Times New Roman"/>
          <w:spacing w:val="59"/>
          <w:sz w:val="24"/>
          <w:szCs w:val="24"/>
          <w:lang w:val="it-IT"/>
        </w:rPr>
        <w:t xml:space="preserve"> </w:t>
      </w:r>
      <w:r w:rsidRPr="008053A7">
        <w:rPr>
          <w:rFonts w:ascii="Times New Roman" w:hAnsi="Times New Roman"/>
          <w:sz w:val="24"/>
          <w:szCs w:val="24"/>
          <w:lang w:val="it-IT"/>
        </w:rPr>
        <w:t>s</w:t>
      </w:r>
      <w:r w:rsidRPr="008053A7">
        <w:rPr>
          <w:rFonts w:ascii="Times New Roman" w:hAnsi="Times New Roman"/>
          <w:spacing w:val="-3"/>
          <w:sz w:val="24"/>
          <w:szCs w:val="24"/>
          <w:lang w:val="it-IT"/>
        </w:rPr>
        <w:t>o</w:t>
      </w:r>
      <w:r w:rsidRPr="008053A7">
        <w:rPr>
          <w:rFonts w:ascii="Times New Roman" w:hAnsi="Times New Roman"/>
          <w:sz w:val="24"/>
          <w:szCs w:val="24"/>
          <w:lang w:val="it-IT"/>
        </w:rPr>
        <w:t>rgenti  st</w:t>
      </w:r>
      <w:r w:rsidRPr="008053A7">
        <w:rPr>
          <w:rFonts w:ascii="Times New Roman" w:hAnsi="Times New Roman"/>
          <w:spacing w:val="-1"/>
          <w:sz w:val="24"/>
          <w:szCs w:val="24"/>
          <w:lang w:val="it-IT"/>
        </w:rPr>
        <w:t>r</w:t>
      </w:r>
      <w:r w:rsidRPr="008053A7">
        <w:rPr>
          <w:rFonts w:ascii="Times New Roman" w:hAnsi="Times New Roman"/>
          <w:sz w:val="24"/>
          <w:szCs w:val="24"/>
          <w:lang w:val="it-IT"/>
        </w:rPr>
        <w:t>adali, ferroviarie e industriali</w:t>
      </w:r>
      <w:r w:rsidR="001E376D">
        <w:rPr>
          <w:rFonts w:ascii="Times New Roman" w:hAnsi="Times New Roman"/>
          <w:sz w:val="24"/>
          <w:szCs w:val="24"/>
          <w:lang w:val="it-IT"/>
        </w:rPr>
        <w:t>, ed arrotondato all’intero più vicino</w:t>
      </w:r>
      <w:r w:rsidRPr="008053A7">
        <w:rPr>
          <w:rFonts w:ascii="Times New Roman" w:hAnsi="Times New Roman"/>
          <w:sz w:val="24"/>
          <w:szCs w:val="24"/>
          <w:lang w:val="it-IT"/>
        </w:rPr>
        <w:t>:</w:t>
      </w:r>
      <w:r w:rsidRPr="008053A7">
        <w:rPr>
          <w:rFonts w:ascii="Times New Roman" w:hAnsi="Times New Roman"/>
          <w:w w:val="99"/>
          <w:sz w:val="24"/>
          <w:szCs w:val="24"/>
          <w:lang w:val="it-IT"/>
        </w:rPr>
        <w:t xml:space="preserve"> </w:t>
      </w:r>
    </w:p>
    <w:p w:rsidR="00066789" w:rsidRPr="008053A7" w:rsidRDefault="001E376D" w:rsidP="001E376D">
      <w:pPr>
        <w:pStyle w:val="BodyText"/>
        <w:numPr>
          <w:ilvl w:val="0"/>
          <w:numId w:val="2"/>
        </w:numPr>
        <w:tabs>
          <w:tab w:val="left" w:pos="567"/>
        </w:tabs>
        <w:ind w:left="567" w:hanging="567"/>
        <w:jc w:val="both"/>
        <w:rPr>
          <w:rFonts w:ascii="Times New Roman" w:hAnsi="Times New Roman"/>
          <w:sz w:val="24"/>
          <w:szCs w:val="24"/>
          <w:lang w:val="it-IT"/>
        </w:rPr>
      </w:pPr>
      <w:r w:rsidRPr="001E376D">
        <w:rPr>
          <w:rFonts w:ascii="Times New Roman" w:hAnsi="Times New Roman"/>
          <w:sz w:val="24"/>
          <w:szCs w:val="24"/>
          <w:u w:val="single"/>
          <w:lang w:val="it-IT"/>
        </w:rPr>
        <w:t>N</w:t>
      </w:r>
      <w:r w:rsidR="002544B8" w:rsidRPr="001E376D">
        <w:rPr>
          <w:rFonts w:ascii="Times New Roman" w:hAnsi="Times New Roman"/>
          <w:sz w:val="24"/>
          <w:szCs w:val="24"/>
          <w:u w:val="single"/>
          <w:lang w:val="it-IT"/>
        </w:rPr>
        <w:t>u</w:t>
      </w:r>
      <w:r w:rsidR="002544B8" w:rsidRPr="001E376D">
        <w:rPr>
          <w:rFonts w:ascii="Times New Roman" w:hAnsi="Times New Roman"/>
          <w:spacing w:val="-2"/>
          <w:sz w:val="24"/>
          <w:szCs w:val="24"/>
          <w:u w:val="single"/>
          <w:lang w:val="it-IT"/>
        </w:rPr>
        <w:t>m</w:t>
      </w:r>
      <w:r w:rsidR="002544B8" w:rsidRPr="001E376D">
        <w:rPr>
          <w:rFonts w:ascii="Times New Roman" w:hAnsi="Times New Roman"/>
          <w:sz w:val="24"/>
          <w:szCs w:val="24"/>
          <w:u w:val="single"/>
          <w:lang w:val="it-IT"/>
        </w:rPr>
        <w:t>ero</w:t>
      </w:r>
      <w:r w:rsidR="002544B8" w:rsidRPr="001E376D">
        <w:rPr>
          <w:rFonts w:ascii="Times New Roman" w:hAnsi="Times New Roman"/>
          <w:spacing w:val="15"/>
          <w:sz w:val="24"/>
          <w:szCs w:val="24"/>
          <w:u w:val="single"/>
          <w:lang w:val="it-IT"/>
        </w:rPr>
        <w:t xml:space="preserve"> </w:t>
      </w:r>
      <w:r w:rsidR="002544B8" w:rsidRPr="001E376D">
        <w:rPr>
          <w:rFonts w:ascii="Times New Roman" w:hAnsi="Times New Roman"/>
          <w:sz w:val="24"/>
          <w:szCs w:val="24"/>
          <w:u w:val="single"/>
          <w:lang w:val="it-IT"/>
        </w:rPr>
        <w:t>di</w:t>
      </w:r>
      <w:r w:rsidR="002544B8" w:rsidRPr="001E376D">
        <w:rPr>
          <w:rFonts w:ascii="Times New Roman" w:hAnsi="Times New Roman"/>
          <w:spacing w:val="16"/>
          <w:sz w:val="24"/>
          <w:szCs w:val="24"/>
          <w:u w:val="single"/>
          <w:lang w:val="it-IT"/>
        </w:rPr>
        <w:t xml:space="preserve"> </w:t>
      </w:r>
      <w:r w:rsidR="002544B8" w:rsidRPr="001E376D">
        <w:rPr>
          <w:rFonts w:ascii="Times New Roman" w:hAnsi="Times New Roman"/>
          <w:sz w:val="24"/>
          <w:szCs w:val="24"/>
          <w:u w:val="single"/>
          <w:lang w:val="it-IT"/>
        </w:rPr>
        <w:t>residen</w:t>
      </w:r>
      <w:r w:rsidR="002544B8" w:rsidRPr="001E376D">
        <w:rPr>
          <w:rFonts w:ascii="Times New Roman" w:hAnsi="Times New Roman"/>
          <w:spacing w:val="-2"/>
          <w:sz w:val="24"/>
          <w:szCs w:val="24"/>
          <w:u w:val="single"/>
          <w:lang w:val="it-IT"/>
        </w:rPr>
        <w:t>t</w:t>
      </w:r>
      <w:r w:rsidR="002544B8" w:rsidRPr="001E376D">
        <w:rPr>
          <w:rFonts w:ascii="Times New Roman" w:hAnsi="Times New Roman"/>
          <w:sz w:val="24"/>
          <w:szCs w:val="24"/>
          <w:u w:val="single"/>
          <w:lang w:val="it-IT"/>
        </w:rPr>
        <w:t>i</w:t>
      </w:r>
      <w:r w:rsidR="002544B8" w:rsidRPr="001E376D">
        <w:rPr>
          <w:rFonts w:ascii="Times New Roman" w:hAnsi="Times New Roman"/>
          <w:spacing w:val="16"/>
          <w:sz w:val="24"/>
          <w:szCs w:val="24"/>
          <w:u w:val="single"/>
          <w:lang w:val="it-IT"/>
        </w:rPr>
        <w:t xml:space="preserve"> </w:t>
      </w:r>
      <w:r w:rsidR="002544B8" w:rsidRPr="001E376D">
        <w:rPr>
          <w:rFonts w:ascii="Times New Roman" w:hAnsi="Times New Roman"/>
          <w:sz w:val="24"/>
          <w:szCs w:val="24"/>
          <w:u w:val="single"/>
          <w:lang w:val="it-IT"/>
        </w:rPr>
        <w:t>esposti</w:t>
      </w:r>
      <w:r>
        <w:rPr>
          <w:rFonts w:ascii="Times New Roman" w:hAnsi="Times New Roman"/>
          <w:sz w:val="24"/>
          <w:szCs w:val="24"/>
          <w:lang w:val="it-IT"/>
        </w:rPr>
        <w:t xml:space="preserve"> (</w:t>
      </w:r>
      <w:r w:rsidR="002544B8" w:rsidRPr="008053A7">
        <w:rPr>
          <w:rFonts w:ascii="Times New Roman" w:hAnsi="Times New Roman"/>
          <w:sz w:val="24"/>
          <w:szCs w:val="24"/>
          <w:lang w:val="it-IT"/>
        </w:rPr>
        <w:t>suddivisi</w:t>
      </w:r>
      <w:r w:rsidR="002544B8" w:rsidRPr="008053A7">
        <w:rPr>
          <w:rFonts w:ascii="Times New Roman" w:hAnsi="Times New Roman"/>
          <w:spacing w:val="16"/>
          <w:sz w:val="24"/>
          <w:szCs w:val="24"/>
          <w:lang w:val="it-IT"/>
        </w:rPr>
        <w:t xml:space="preserve"> </w:t>
      </w:r>
      <w:r w:rsidR="002544B8" w:rsidRPr="008053A7">
        <w:rPr>
          <w:rFonts w:ascii="Times New Roman" w:hAnsi="Times New Roman"/>
          <w:sz w:val="24"/>
          <w:szCs w:val="24"/>
          <w:lang w:val="it-IT"/>
        </w:rPr>
        <w:t>in</w:t>
      </w:r>
      <w:r w:rsidR="002544B8" w:rsidRPr="008053A7">
        <w:rPr>
          <w:rFonts w:ascii="Times New Roman" w:hAnsi="Times New Roman"/>
          <w:w w:val="99"/>
          <w:sz w:val="24"/>
          <w:szCs w:val="24"/>
          <w:lang w:val="it-IT"/>
        </w:rPr>
        <w:t xml:space="preserve"> </w:t>
      </w:r>
      <w:r w:rsidR="002544B8" w:rsidRPr="008053A7">
        <w:rPr>
          <w:rFonts w:ascii="Times New Roman" w:hAnsi="Times New Roman"/>
          <w:sz w:val="24"/>
          <w:szCs w:val="24"/>
          <w:lang w:val="it-IT"/>
        </w:rPr>
        <w:t>fasce</w:t>
      </w:r>
      <w:r w:rsidR="002544B8" w:rsidRPr="008053A7">
        <w:rPr>
          <w:rFonts w:ascii="Times New Roman" w:hAnsi="Times New Roman"/>
          <w:spacing w:val="-7"/>
          <w:sz w:val="24"/>
          <w:szCs w:val="24"/>
          <w:lang w:val="it-IT"/>
        </w:rPr>
        <w:t xml:space="preserve"> </w:t>
      </w:r>
      <w:r w:rsidR="002544B8" w:rsidRPr="008053A7">
        <w:rPr>
          <w:rFonts w:ascii="Times New Roman" w:hAnsi="Times New Roman"/>
          <w:sz w:val="24"/>
          <w:szCs w:val="24"/>
          <w:lang w:val="it-IT"/>
        </w:rPr>
        <w:t>di</w:t>
      </w:r>
      <w:r w:rsidR="002544B8" w:rsidRPr="008053A7">
        <w:rPr>
          <w:rFonts w:ascii="Times New Roman" w:hAnsi="Times New Roman"/>
          <w:spacing w:val="-7"/>
          <w:sz w:val="24"/>
          <w:szCs w:val="24"/>
          <w:lang w:val="it-IT"/>
        </w:rPr>
        <w:t xml:space="preserve"> </w:t>
      </w:r>
      <w:r w:rsidR="002544B8" w:rsidRPr="008053A7">
        <w:rPr>
          <w:rFonts w:ascii="Times New Roman" w:hAnsi="Times New Roman"/>
          <w:sz w:val="24"/>
          <w:szCs w:val="24"/>
          <w:lang w:val="it-IT"/>
        </w:rPr>
        <w:t>livello</w:t>
      </w:r>
      <w:r w:rsidR="002544B8" w:rsidRPr="008053A7">
        <w:rPr>
          <w:rFonts w:ascii="Times New Roman" w:hAnsi="Times New Roman"/>
          <w:spacing w:val="-6"/>
          <w:sz w:val="24"/>
          <w:szCs w:val="24"/>
          <w:lang w:val="it-IT"/>
        </w:rPr>
        <w:t xml:space="preserve"> </w:t>
      </w:r>
      <w:r w:rsidR="002544B8" w:rsidRPr="008053A7">
        <w:rPr>
          <w:rFonts w:ascii="Times New Roman" w:hAnsi="Times New Roman"/>
          <w:sz w:val="24"/>
          <w:szCs w:val="24"/>
          <w:lang w:val="it-IT"/>
        </w:rPr>
        <w:t>acu</w:t>
      </w:r>
      <w:r w:rsidR="002544B8" w:rsidRPr="008053A7">
        <w:rPr>
          <w:rFonts w:ascii="Times New Roman" w:hAnsi="Times New Roman"/>
          <w:spacing w:val="-1"/>
          <w:sz w:val="24"/>
          <w:szCs w:val="24"/>
          <w:lang w:val="it-IT"/>
        </w:rPr>
        <w:t>s</w:t>
      </w:r>
      <w:r w:rsidR="002544B8" w:rsidRPr="008053A7">
        <w:rPr>
          <w:rFonts w:ascii="Times New Roman" w:hAnsi="Times New Roman"/>
          <w:sz w:val="24"/>
          <w:szCs w:val="24"/>
          <w:lang w:val="it-IT"/>
        </w:rPr>
        <w:t>tic</w:t>
      </w:r>
      <w:r w:rsidR="002544B8" w:rsidRPr="008053A7">
        <w:rPr>
          <w:rFonts w:ascii="Times New Roman" w:hAnsi="Times New Roman"/>
          <w:spacing w:val="-2"/>
          <w:sz w:val="24"/>
          <w:szCs w:val="24"/>
          <w:lang w:val="it-IT"/>
        </w:rPr>
        <w:t>o</w:t>
      </w:r>
      <w:r>
        <w:rPr>
          <w:rFonts w:ascii="Times New Roman" w:hAnsi="Times New Roman"/>
          <w:spacing w:val="-2"/>
          <w:sz w:val="24"/>
          <w:szCs w:val="24"/>
          <w:lang w:val="it-IT"/>
        </w:rPr>
        <w:t xml:space="preserve"> con intervalli di 5 dB</w:t>
      </w:r>
      <w:r w:rsidR="002544B8" w:rsidRPr="008053A7">
        <w:rPr>
          <w:rFonts w:ascii="Times New Roman" w:hAnsi="Times New Roman"/>
          <w:sz w:val="24"/>
          <w:szCs w:val="24"/>
          <w:lang w:val="it-IT"/>
        </w:rPr>
        <w:t>)</w:t>
      </w:r>
      <w:r>
        <w:rPr>
          <w:rFonts w:ascii="Times New Roman" w:hAnsi="Times New Roman"/>
          <w:sz w:val="24"/>
          <w:szCs w:val="24"/>
          <w:lang w:val="it-IT"/>
        </w:rPr>
        <w:t>, arrotondato alle 100 unità</w:t>
      </w:r>
      <w:r w:rsidR="002544B8" w:rsidRPr="008053A7">
        <w:rPr>
          <w:rFonts w:ascii="Times New Roman" w:hAnsi="Times New Roman"/>
          <w:sz w:val="24"/>
          <w:szCs w:val="24"/>
          <w:lang w:val="it-IT"/>
        </w:rPr>
        <w:t>.</w:t>
      </w:r>
    </w:p>
    <w:p w:rsidR="00066789" w:rsidRPr="008053A7" w:rsidRDefault="00066789" w:rsidP="00A543DF">
      <w:pPr>
        <w:pStyle w:val="BodyText"/>
        <w:ind w:left="0"/>
        <w:rPr>
          <w:rFonts w:ascii="Times New Roman" w:hAnsi="Times New Roman"/>
          <w:sz w:val="24"/>
          <w:szCs w:val="24"/>
          <w:lang w:val="it-IT"/>
        </w:rPr>
      </w:pPr>
      <w:r w:rsidRPr="008053A7">
        <w:rPr>
          <w:rFonts w:ascii="Times New Roman" w:hAnsi="Times New Roman"/>
          <w:sz w:val="24"/>
          <w:szCs w:val="24"/>
          <w:lang w:val="it-IT"/>
        </w:rPr>
        <w:t>Tali</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d</w:t>
      </w:r>
      <w:r w:rsidRPr="008053A7">
        <w:rPr>
          <w:rFonts w:ascii="Times New Roman" w:hAnsi="Times New Roman"/>
          <w:spacing w:val="-1"/>
          <w:sz w:val="24"/>
          <w:szCs w:val="24"/>
          <w:lang w:val="it-IT"/>
        </w:rPr>
        <w:t>a</w:t>
      </w:r>
      <w:r w:rsidRPr="008053A7">
        <w:rPr>
          <w:rFonts w:ascii="Times New Roman" w:hAnsi="Times New Roman"/>
          <w:sz w:val="24"/>
          <w:szCs w:val="24"/>
          <w:lang w:val="it-IT"/>
        </w:rPr>
        <w:t>ti</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so</w:t>
      </w:r>
      <w:r w:rsidRPr="008053A7">
        <w:rPr>
          <w:rFonts w:ascii="Times New Roman" w:hAnsi="Times New Roman"/>
          <w:spacing w:val="-2"/>
          <w:sz w:val="24"/>
          <w:szCs w:val="24"/>
          <w:lang w:val="it-IT"/>
        </w:rPr>
        <w:t>n</w:t>
      </w:r>
      <w:r w:rsidRPr="008053A7">
        <w:rPr>
          <w:rFonts w:ascii="Times New Roman" w:hAnsi="Times New Roman"/>
          <w:sz w:val="24"/>
          <w:szCs w:val="24"/>
          <w:lang w:val="it-IT"/>
        </w:rPr>
        <w:t>o</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disponibili nei</w:t>
      </w:r>
      <w:r w:rsidRPr="008053A7">
        <w:rPr>
          <w:rFonts w:ascii="Times New Roman" w:hAnsi="Times New Roman"/>
          <w:spacing w:val="-5"/>
          <w:sz w:val="24"/>
          <w:szCs w:val="24"/>
          <w:lang w:val="it-IT"/>
        </w:rPr>
        <w:t xml:space="preserve"> </w:t>
      </w:r>
      <w:r w:rsidRPr="008053A7">
        <w:rPr>
          <w:rFonts w:ascii="Times New Roman" w:hAnsi="Times New Roman"/>
          <w:spacing w:val="-2"/>
          <w:sz w:val="24"/>
          <w:szCs w:val="24"/>
          <w:lang w:val="it-IT"/>
        </w:rPr>
        <w:t>s</w:t>
      </w:r>
      <w:r w:rsidRPr="008053A7">
        <w:rPr>
          <w:rFonts w:ascii="Times New Roman" w:hAnsi="Times New Roman"/>
          <w:sz w:val="24"/>
          <w:szCs w:val="24"/>
          <w:lang w:val="it-IT"/>
        </w:rPr>
        <w:t>eguenti</w:t>
      </w:r>
      <w:r w:rsidRPr="008053A7">
        <w:rPr>
          <w:rFonts w:ascii="Times New Roman" w:hAnsi="Times New Roman"/>
          <w:spacing w:val="-5"/>
          <w:sz w:val="24"/>
          <w:szCs w:val="24"/>
          <w:lang w:val="it-IT"/>
        </w:rPr>
        <w:t xml:space="preserve"> </w:t>
      </w:r>
      <w:r w:rsidRPr="008053A7">
        <w:rPr>
          <w:rFonts w:ascii="Times New Roman" w:hAnsi="Times New Roman"/>
          <w:spacing w:val="-1"/>
          <w:sz w:val="24"/>
          <w:szCs w:val="24"/>
          <w:lang w:val="it-IT"/>
        </w:rPr>
        <w:t>f</w:t>
      </w:r>
      <w:r w:rsidRPr="008053A7">
        <w:rPr>
          <w:rFonts w:ascii="Times New Roman" w:hAnsi="Times New Roman"/>
          <w:sz w:val="24"/>
          <w:szCs w:val="24"/>
          <w:lang w:val="it-IT"/>
        </w:rPr>
        <w:t>or</w:t>
      </w:r>
      <w:r w:rsidRPr="008053A7">
        <w:rPr>
          <w:rFonts w:ascii="Times New Roman" w:hAnsi="Times New Roman"/>
          <w:spacing w:val="-2"/>
          <w:sz w:val="24"/>
          <w:szCs w:val="24"/>
          <w:lang w:val="it-IT"/>
        </w:rPr>
        <w:t>m</w:t>
      </w:r>
      <w:r w:rsidRPr="008053A7">
        <w:rPr>
          <w:rFonts w:ascii="Times New Roman" w:hAnsi="Times New Roman"/>
          <w:sz w:val="24"/>
          <w:szCs w:val="24"/>
          <w:lang w:val="it-IT"/>
        </w:rPr>
        <w:t>ati</w:t>
      </w:r>
      <w:r w:rsidRPr="008053A7">
        <w:rPr>
          <w:rFonts w:ascii="Times New Roman" w:hAnsi="Times New Roman"/>
          <w:spacing w:val="-4"/>
          <w:sz w:val="24"/>
          <w:szCs w:val="24"/>
          <w:lang w:val="it-IT"/>
        </w:rPr>
        <w:t xml:space="preserve"> </w:t>
      </w:r>
      <w:r w:rsidRPr="008053A7">
        <w:rPr>
          <w:rFonts w:ascii="Times New Roman" w:hAnsi="Times New Roman"/>
          <w:sz w:val="24"/>
          <w:szCs w:val="24"/>
          <w:lang w:val="it-IT"/>
        </w:rPr>
        <w:t>digit</w:t>
      </w:r>
      <w:r w:rsidRPr="008053A7">
        <w:rPr>
          <w:rFonts w:ascii="Times New Roman" w:hAnsi="Times New Roman"/>
          <w:spacing w:val="-1"/>
          <w:sz w:val="24"/>
          <w:szCs w:val="24"/>
          <w:lang w:val="it-IT"/>
        </w:rPr>
        <w:t>a</w:t>
      </w:r>
      <w:r w:rsidRPr="008053A7">
        <w:rPr>
          <w:rFonts w:ascii="Times New Roman" w:hAnsi="Times New Roman"/>
          <w:sz w:val="24"/>
          <w:szCs w:val="24"/>
          <w:lang w:val="it-IT"/>
        </w:rPr>
        <w:t>li:</w:t>
      </w:r>
    </w:p>
    <w:p w:rsidR="00066789" w:rsidRPr="001E376D" w:rsidRDefault="00066789" w:rsidP="001E376D">
      <w:pPr>
        <w:pStyle w:val="BodyText"/>
        <w:numPr>
          <w:ilvl w:val="1"/>
          <w:numId w:val="2"/>
        </w:numPr>
        <w:tabs>
          <w:tab w:val="left" w:pos="1134"/>
        </w:tabs>
        <w:ind w:left="1134" w:hanging="1134"/>
        <w:rPr>
          <w:rFonts w:ascii="Times New Roman" w:hAnsi="Times New Roman"/>
          <w:sz w:val="24"/>
          <w:szCs w:val="24"/>
          <w:lang w:val="it-IT"/>
        </w:rPr>
      </w:pPr>
      <w:r w:rsidRPr="008053A7">
        <w:rPr>
          <w:rFonts w:ascii="Times New Roman" w:hAnsi="Times New Roman"/>
          <w:sz w:val="24"/>
          <w:szCs w:val="24"/>
          <w:lang w:val="it-IT"/>
        </w:rPr>
        <w:t>.GRD</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risultato</w:t>
      </w:r>
      <w:r w:rsidRPr="008053A7">
        <w:rPr>
          <w:rFonts w:ascii="Times New Roman" w:hAnsi="Times New Roman"/>
          <w:spacing w:val="-5"/>
          <w:sz w:val="24"/>
          <w:szCs w:val="24"/>
          <w:lang w:val="it-IT"/>
        </w:rPr>
        <w:t xml:space="preserve"> </w:t>
      </w:r>
      <w:r w:rsidR="001E376D">
        <w:rPr>
          <w:rFonts w:ascii="Times New Roman" w:hAnsi="Times New Roman"/>
          <w:spacing w:val="-5"/>
          <w:sz w:val="24"/>
          <w:szCs w:val="24"/>
          <w:lang w:val="it-IT"/>
        </w:rPr>
        <w:t xml:space="preserve">grezzi </w:t>
      </w:r>
      <w:r w:rsidRPr="008053A7">
        <w:rPr>
          <w:rFonts w:ascii="Times New Roman" w:hAnsi="Times New Roman"/>
          <w:sz w:val="24"/>
          <w:szCs w:val="24"/>
          <w:lang w:val="it-IT"/>
        </w:rPr>
        <w:t>del</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calcolo</w:t>
      </w:r>
      <w:r w:rsidRPr="008053A7">
        <w:rPr>
          <w:rFonts w:ascii="Times New Roman" w:hAnsi="Times New Roman"/>
          <w:spacing w:val="-5"/>
          <w:sz w:val="24"/>
          <w:szCs w:val="24"/>
          <w:lang w:val="it-IT"/>
        </w:rPr>
        <w:t xml:space="preserve"> </w:t>
      </w:r>
      <w:r w:rsidR="001E376D">
        <w:rPr>
          <w:rFonts w:ascii="Times New Roman" w:hAnsi="Times New Roman"/>
          <w:sz w:val="24"/>
          <w:szCs w:val="24"/>
          <w:lang w:val="it-IT"/>
        </w:rPr>
        <w:t>operato con</w:t>
      </w:r>
      <w:r w:rsidRPr="008053A7">
        <w:rPr>
          <w:rFonts w:ascii="Times New Roman" w:hAnsi="Times New Roman"/>
          <w:spacing w:val="-5"/>
          <w:sz w:val="24"/>
          <w:szCs w:val="24"/>
          <w:lang w:val="it-IT"/>
        </w:rPr>
        <w:t xml:space="preserve"> Citymap</w:t>
      </w:r>
      <w:r w:rsidR="001E376D">
        <w:rPr>
          <w:rFonts w:ascii="Times New Roman" w:hAnsi="Times New Roman"/>
          <w:spacing w:val="-5"/>
          <w:sz w:val="24"/>
          <w:szCs w:val="24"/>
          <w:lang w:val="it-IT"/>
        </w:rPr>
        <w:t xml:space="preserve"> sulla griglia 10x10</w:t>
      </w:r>
    </w:p>
    <w:p w:rsidR="001E376D" w:rsidRPr="008053A7" w:rsidRDefault="001E376D" w:rsidP="001E376D">
      <w:pPr>
        <w:pStyle w:val="BodyText"/>
        <w:numPr>
          <w:ilvl w:val="1"/>
          <w:numId w:val="2"/>
        </w:numPr>
        <w:tabs>
          <w:tab w:val="left" w:pos="1134"/>
        </w:tabs>
        <w:ind w:left="1134" w:hanging="1134"/>
        <w:rPr>
          <w:rFonts w:ascii="Times New Roman" w:hAnsi="Times New Roman"/>
          <w:sz w:val="24"/>
          <w:szCs w:val="24"/>
          <w:lang w:val="it-IT"/>
        </w:rPr>
      </w:pPr>
      <w:r>
        <w:rPr>
          <w:rFonts w:ascii="Times New Roman" w:hAnsi="Times New Roman"/>
          <w:spacing w:val="-5"/>
          <w:sz w:val="24"/>
          <w:szCs w:val="24"/>
          <w:lang w:val="it-IT"/>
        </w:rPr>
        <w:t>.SHP Shape File in formato ESRC Arcview, contenenti la rappresentazione grafica delle mappature isolivello sonoro a colori</w:t>
      </w:r>
    </w:p>
    <w:p w:rsidR="00066789" w:rsidRPr="008053A7" w:rsidRDefault="00066789" w:rsidP="001E376D">
      <w:pPr>
        <w:pStyle w:val="BodyText"/>
        <w:numPr>
          <w:ilvl w:val="1"/>
          <w:numId w:val="2"/>
        </w:numPr>
        <w:tabs>
          <w:tab w:val="left" w:pos="1134"/>
        </w:tabs>
        <w:ind w:left="1134" w:hanging="1134"/>
        <w:rPr>
          <w:rFonts w:ascii="Times New Roman" w:hAnsi="Times New Roman"/>
          <w:sz w:val="24"/>
          <w:szCs w:val="24"/>
          <w:lang w:val="it-IT"/>
        </w:rPr>
      </w:pPr>
      <w:r w:rsidRPr="008053A7">
        <w:rPr>
          <w:rFonts w:ascii="Times New Roman" w:hAnsi="Times New Roman"/>
          <w:sz w:val="24"/>
          <w:szCs w:val="24"/>
          <w:lang w:val="it-IT"/>
        </w:rPr>
        <w:t>.xls</w:t>
      </w:r>
      <w:r w:rsidRPr="008053A7">
        <w:rPr>
          <w:rFonts w:ascii="Times New Roman" w:hAnsi="Times New Roman"/>
          <w:spacing w:val="-6"/>
          <w:sz w:val="24"/>
          <w:szCs w:val="24"/>
          <w:lang w:val="it-IT"/>
        </w:rPr>
        <w:t xml:space="preserve"> </w:t>
      </w:r>
      <w:r w:rsidRPr="008053A7">
        <w:rPr>
          <w:rFonts w:ascii="Times New Roman" w:hAnsi="Times New Roman"/>
          <w:sz w:val="24"/>
          <w:szCs w:val="24"/>
          <w:lang w:val="it-IT"/>
        </w:rPr>
        <w:t>risultati</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grez</w:t>
      </w:r>
      <w:r w:rsidRPr="008053A7">
        <w:rPr>
          <w:rFonts w:ascii="Times New Roman" w:hAnsi="Times New Roman"/>
          <w:spacing w:val="-1"/>
          <w:sz w:val="24"/>
          <w:szCs w:val="24"/>
          <w:lang w:val="it-IT"/>
        </w:rPr>
        <w:t>z</w:t>
      </w:r>
      <w:r w:rsidRPr="008053A7">
        <w:rPr>
          <w:rFonts w:ascii="Times New Roman" w:hAnsi="Times New Roman"/>
          <w:sz w:val="24"/>
          <w:szCs w:val="24"/>
          <w:lang w:val="it-IT"/>
        </w:rPr>
        <w:t>i</w:t>
      </w:r>
      <w:r w:rsidRPr="008053A7">
        <w:rPr>
          <w:rFonts w:ascii="Times New Roman" w:hAnsi="Times New Roman"/>
          <w:spacing w:val="-6"/>
          <w:sz w:val="24"/>
          <w:szCs w:val="24"/>
          <w:lang w:val="it-IT"/>
        </w:rPr>
        <w:t xml:space="preserve"> </w:t>
      </w:r>
      <w:r w:rsidR="001E376D">
        <w:rPr>
          <w:rFonts w:ascii="Times New Roman" w:hAnsi="Times New Roman"/>
          <w:spacing w:val="-6"/>
          <w:sz w:val="24"/>
          <w:szCs w:val="24"/>
          <w:lang w:val="it-IT"/>
        </w:rPr>
        <w:t xml:space="preserve">del calcolo per punti (19249 punti) </w:t>
      </w:r>
      <w:r w:rsidRPr="008053A7">
        <w:rPr>
          <w:rFonts w:ascii="Times New Roman" w:hAnsi="Times New Roman"/>
          <w:sz w:val="24"/>
          <w:szCs w:val="24"/>
          <w:lang w:val="it-IT"/>
        </w:rPr>
        <w:t>rip</w:t>
      </w:r>
      <w:r w:rsidRPr="008053A7">
        <w:rPr>
          <w:rFonts w:ascii="Times New Roman" w:hAnsi="Times New Roman"/>
          <w:spacing w:val="-2"/>
          <w:sz w:val="24"/>
          <w:szCs w:val="24"/>
          <w:lang w:val="it-IT"/>
        </w:rPr>
        <w:t>o</w:t>
      </w:r>
      <w:r w:rsidRPr="008053A7">
        <w:rPr>
          <w:rFonts w:ascii="Times New Roman" w:hAnsi="Times New Roman"/>
          <w:sz w:val="24"/>
          <w:szCs w:val="24"/>
          <w:lang w:val="it-IT"/>
        </w:rPr>
        <w:t>rtati</w:t>
      </w:r>
      <w:r w:rsidRPr="008053A7">
        <w:rPr>
          <w:rFonts w:ascii="Times New Roman" w:hAnsi="Times New Roman"/>
          <w:spacing w:val="-8"/>
          <w:sz w:val="24"/>
          <w:szCs w:val="24"/>
          <w:lang w:val="it-IT"/>
        </w:rPr>
        <w:t xml:space="preserve"> </w:t>
      </w:r>
      <w:r w:rsidRPr="008053A7">
        <w:rPr>
          <w:rFonts w:ascii="Times New Roman" w:hAnsi="Times New Roman"/>
          <w:sz w:val="24"/>
          <w:szCs w:val="24"/>
          <w:lang w:val="it-IT"/>
        </w:rPr>
        <w:t>in</w:t>
      </w:r>
      <w:r w:rsidRPr="008053A7">
        <w:rPr>
          <w:rFonts w:ascii="Times New Roman" w:hAnsi="Times New Roman"/>
          <w:spacing w:val="-5"/>
          <w:sz w:val="24"/>
          <w:szCs w:val="24"/>
          <w:lang w:val="it-IT"/>
        </w:rPr>
        <w:t xml:space="preserve"> </w:t>
      </w:r>
      <w:r w:rsidRPr="008053A7">
        <w:rPr>
          <w:rFonts w:ascii="Times New Roman" w:hAnsi="Times New Roman"/>
          <w:spacing w:val="-1"/>
          <w:sz w:val="24"/>
          <w:szCs w:val="24"/>
          <w:lang w:val="it-IT"/>
        </w:rPr>
        <w:t>f</w:t>
      </w:r>
      <w:r w:rsidRPr="008053A7">
        <w:rPr>
          <w:rFonts w:ascii="Times New Roman" w:hAnsi="Times New Roman"/>
          <w:sz w:val="24"/>
          <w:szCs w:val="24"/>
          <w:lang w:val="it-IT"/>
        </w:rPr>
        <w:t>ogli</w:t>
      </w:r>
      <w:r w:rsidR="001E376D">
        <w:rPr>
          <w:rFonts w:ascii="Times New Roman" w:hAnsi="Times New Roman"/>
          <w:sz w:val="24"/>
          <w:szCs w:val="24"/>
          <w:lang w:val="it-IT"/>
        </w:rPr>
        <w:t>o</w:t>
      </w:r>
      <w:r w:rsidRPr="008053A7">
        <w:rPr>
          <w:rFonts w:ascii="Times New Roman" w:hAnsi="Times New Roman"/>
          <w:spacing w:val="-5"/>
          <w:sz w:val="24"/>
          <w:szCs w:val="24"/>
          <w:lang w:val="it-IT"/>
        </w:rPr>
        <w:t xml:space="preserve"> </w:t>
      </w:r>
      <w:r w:rsidRPr="008053A7">
        <w:rPr>
          <w:rFonts w:ascii="Times New Roman" w:hAnsi="Times New Roman"/>
          <w:spacing w:val="-2"/>
          <w:sz w:val="24"/>
          <w:szCs w:val="24"/>
          <w:lang w:val="it-IT"/>
        </w:rPr>
        <w:t>d</w:t>
      </w:r>
      <w:r w:rsidRPr="008053A7">
        <w:rPr>
          <w:rFonts w:ascii="Times New Roman" w:hAnsi="Times New Roman"/>
          <w:sz w:val="24"/>
          <w:szCs w:val="24"/>
          <w:lang w:val="it-IT"/>
        </w:rPr>
        <w:t>i</w:t>
      </w:r>
      <w:r w:rsidRPr="008053A7">
        <w:rPr>
          <w:rFonts w:ascii="Times New Roman" w:hAnsi="Times New Roman"/>
          <w:spacing w:val="-5"/>
          <w:sz w:val="24"/>
          <w:szCs w:val="24"/>
          <w:lang w:val="it-IT"/>
        </w:rPr>
        <w:t xml:space="preserve"> </w:t>
      </w:r>
      <w:r w:rsidRPr="008053A7">
        <w:rPr>
          <w:rFonts w:ascii="Times New Roman" w:hAnsi="Times New Roman"/>
          <w:sz w:val="24"/>
          <w:szCs w:val="24"/>
          <w:lang w:val="it-IT"/>
        </w:rPr>
        <w:t>lav</w:t>
      </w:r>
      <w:r w:rsidRPr="008053A7">
        <w:rPr>
          <w:rFonts w:ascii="Times New Roman" w:hAnsi="Times New Roman"/>
          <w:spacing w:val="-2"/>
          <w:sz w:val="24"/>
          <w:szCs w:val="24"/>
          <w:lang w:val="it-IT"/>
        </w:rPr>
        <w:t>o</w:t>
      </w:r>
      <w:r w:rsidRPr="008053A7">
        <w:rPr>
          <w:rFonts w:ascii="Times New Roman" w:hAnsi="Times New Roman"/>
          <w:sz w:val="24"/>
          <w:szCs w:val="24"/>
          <w:lang w:val="it-IT"/>
        </w:rPr>
        <w:t>ro</w:t>
      </w:r>
      <w:r w:rsidRPr="008053A7">
        <w:rPr>
          <w:rFonts w:ascii="Times New Roman" w:hAnsi="Times New Roman"/>
          <w:spacing w:val="-5"/>
          <w:sz w:val="24"/>
          <w:szCs w:val="24"/>
          <w:lang w:val="it-IT"/>
        </w:rPr>
        <w:t xml:space="preserve"> </w:t>
      </w:r>
      <w:r w:rsidR="001E376D">
        <w:rPr>
          <w:rFonts w:ascii="Times New Roman" w:hAnsi="Times New Roman"/>
          <w:sz w:val="24"/>
          <w:szCs w:val="24"/>
          <w:lang w:val="it-IT"/>
        </w:rPr>
        <w:t>E</w:t>
      </w:r>
      <w:r w:rsidRPr="008053A7">
        <w:rPr>
          <w:rFonts w:ascii="Times New Roman" w:hAnsi="Times New Roman"/>
          <w:sz w:val="24"/>
          <w:szCs w:val="24"/>
          <w:lang w:val="it-IT"/>
        </w:rPr>
        <w:t>x</w:t>
      </w:r>
      <w:r w:rsidRPr="008053A7">
        <w:rPr>
          <w:rFonts w:ascii="Times New Roman" w:hAnsi="Times New Roman"/>
          <w:spacing w:val="-1"/>
          <w:sz w:val="24"/>
          <w:szCs w:val="24"/>
          <w:lang w:val="it-IT"/>
        </w:rPr>
        <w:t>c</w:t>
      </w:r>
      <w:r w:rsidRPr="008053A7">
        <w:rPr>
          <w:rFonts w:ascii="Times New Roman" w:hAnsi="Times New Roman"/>
          <w:sz w:val="24"/>
          <w:szCs w:val="24"/>
          <w:lang w:val="it-IT"/>
        </w:rPr>
        <w:t>el</w:t>
      </w:r>
    </w:p>
    <w:p w:rsidR="00066789" w:rsidRPr="008053A7" w:rsidRDefault="00066789" w:rsidP="001E376D">
      <w:pPr>
        <w:pStyle w:val="BodyText"/>
        <w:numPr>
          <w:ilvl w:val="1"/>
          <w:numId w:val="2"/>
        </w:numPr>
        <w:tabs>
          <w:tab w:val="left" w:pos="1134"/>
        </w:tabs>
        <w:ind w:left="1134" w:hanging="1134"/>
        <w:rPr>
          <w:rFonts w:ascii="Times New Roman" w:hAnsi="Times New Roman"/>
          <w:sz w:val="24"/>
          <w:szCs w:val="24"/>
        </w:rPr>
      </w:pPr>
      <w:r w:rsidRPr="008053A7">
        <w:rPr>
          <w:rFonts w:ascii="Times New Roman" w:hAnsi="Times New Roman"/>
          <w:sz w:val="24"/>
          <w:szCs w:val="24"/>
        </w:rPr>
        <w:t>.xls</w:t>
      </w:r>
      <w:r w:rsidRPr="008053A7">
        <w:rPr>
          <w:rFonts w:ascii="Times New Roman" w:hAnsi="Times New Roman"/>
          <w:spacing w:val="-9"/>
          <w:sz w:val="24"/>
          <w:szCs w:val="24"/>
        </w:rPr>
        <w:t xml:space="preserve"> </w:t>
      </w:r>
      <w:r w:rsidR="001E376D">
        <w:rPr>
          <w:rFonts w:ascii="Times New Roman" w:hAnsi="Times New Roman"/>
          <w:sz w:val="24"/>
          <w:szCs w:val="24"/>
        </w:rPr>
        <w:t>risultati rieplogativi del calcolo per punti nel formato Excel richiesto dalla Regione</w:t>
      </w:r>
    </w:p>
    <w:p w:rsidR="00066789" w:rsidRPr="008053A7" w:rsidRDefault="00066789" w:rsidP="001E376D">
      <w:pPr>
        <w:pStyle w:val="BodyText"/>
        <w:numPr>
          <w:ilvl w:val="1"/>
          <w:numId w:val="2"/>
        </w:numPr>
        <w:tabs>
          <w:tab w:val="left" w:pos="1134"/>
        </w:tabs>
        <w:ind w:left="1134" w:hanging="1134"/>
        <w:jc w:val="both"/>
        <w:rPr>
          <w:rFonts w:ascii="Times New Roman" w:hAnsi="Times New Roman"/>
          <w:sz w:val="24"/>
          <w:szCs w:val="24"/>
          <w:lang w:val="it-IT"/>
        </w:rPr>
      </w:pPr>
      <w:r w:rsidRPr="008053A7">
        <w:rPr>
          <w:rFonts w:ascii="Times New Roman" w:hAnsi="Times New Roman"/>
          <w:sz w:val="24"/>
          <w:szCs w:val="24"/>
          <w:lang w:val="it-IT"/>
        </w:rPr>
        <w:t>Tabelle 12 e 13</w:t>
      </w:r>
      <w:r w:rsidRPr="008053A7">
        <w:rPr>
          <w:rFonts w:ascii="Times New Roman" w:hAnsi="Times New Roman"/>
          <w:spacing w:val="8"/>
          <w:sz w:val="24"/>
          <w:szCs w:val="24"/>
          <w:lang w:val="it-IT"/>
        </w:rPr>
        <w:t xml:space="preserve"> </w:t>
      </w:r>
      <w:r w:rsidRPr="008053A7">
        <w:rPr>
          <w:rFonts w:ascii="Times New Roman" w:hAnsi="Times New Roman"/>
          <w:sz w:val="24"/>
          <w:szCs w:val="24"/>
          <w:lang w:val="it-IT"/>
        </w:rPr>
        <w:t>seguenti,</w:t>
      </w:r>
      <w:r w:rsidRPr="008053A7">
        <w:rPr>
          <w:rFonts w:ascii="Times New Roman" w:hAnsi="Times New Roman"/>
          <w:spacing w:val="9"/>
          <w:sz w:val="24"/>
          <w:szCs w:val="24"/>
          <w:lang w:val="it-IT"/>
        </w:rPr>
        <w:t xml:space="preserve"> </w:t>
      </w:r>
      <w:r w:rsidRPr="008053A7">
        <w:rPr>
          <w:rFonts w:ascii="Times New Roman" w:hAnsi="Times New Roman"/>
          <w:sz w:val="24"/>
          <w:szCs w:val="24"/>
          <w:lang w:val="it-IT"/>
        </w:rPr>
        <w:t>riportanti</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il</w:t>
      </w:r>
      <w:r w:rsidRPr="008053A7">
        <w:rPr>
          <w:rFonts w:ascii="Times New Roman" w:hAnsi="Times New Roman"/>
          <w:spacing w:val="8"/>
          <w:sz w:val="24"/>
          <w:szCs w:val="24"/>
          <w:lang w:val="it-IT"/>
        </w:rPr>
        <w:t xml:space="preserve"> </w:t>
      </w:r>
      <w:r w:rsidRPr="008053A7">
        <w:rPr>
          <w:rFonts w:ascii="Times New Roman" w:hAnsi="Times New Roman"/>
          <w:sz w:val="24"/>
          <w:szCs w:val="24"/>
          <w:lang w:val="it-IT"/>
        </w:rPr>
        <w:t>nu</w:t>
      </w:r>
      <w:r w:rsidRPr="008053A7">
        <w:rPr>
          <w:rFonts w:ascii="Times New Roman" w:hAnsi="Times New Roman"/>
          <w:spacing w:val="-2"/>
          <w:sz w:val="24"/>
          <w:szCs w:val="24"/>
          <w:lang w:val="it-IT"/>
        </w:rPr>
        <w:t>m</w:t>
      </w:r>
      <w:r w:rsidRPr="008053A7">
        <w:rPr>
          <w:rFonts w:ascii="Times New Roman" w:hAnsi="Times New Roman"/>
          <w:sz w:val="24"/>
          <w:szCs w:val="24"/>
          <w:lang w:val="it-IT"/>
        </w:rPr>
        <w:t>ero</w:t>
      </w:r>
      <w:r w:rsidRPr="008053A7">
        <w:rPr>
          <w:rFonts w:ascii="Times New Roman" w:hAnsi="Times New Roman"/>
          <w:spacing w:val="9"/>
          <w:sz w:val="24"/>
          <w:szCs w:val="24"/>
          <w:lang w:val="it-IT"/>
        </w:rPr>
        <w:t xml:space="preserve"> </w:t>
      </w:r>
      <w:r w:rsidRPr="008053A7">
        <w:rPr>
          <w:rFonts w:ascii="Times New Roman" w:hAnsi="Times New Roman"/>
          <w:sz w:val="24"/>
          <w:szCs w:val="24"/>
          <w:lang w:val="it-IT"/>
        </w:rPr>
        <w:t>degli</w:t>
      </w:r>
      <w:r w:rsidRPr="008053A7">
        <w:rPr>
          <w:rFonts w:ascii="Times New Roman" w:hAnsi="Times New Roman"/>
          <w:spacing w:val="9"/>
          <w:sz w:val="24"/>
          <w:szCs w:val="24"/>
          <w:lang w:val="it-IT"/>
        </w:rPr>
        <w:t xml:space="preserve"> </w:t>
      </w:r>
      <w:r w:rsidRPr="008053A7">
        <w:rPr>
          <w:rFonts w:ascii="Times New Roman" w:hAnsi="Times New Roman"/>
          <w:sz w:val="24"/>
          <w:szCs w:val="24"/>
          <w:lang w:val="it-IT"/>
        </w:rPr>
        <w:t>abitanti</w:t>
      </w:r>
      <w:r w:rsidRPr="008053A7">
        <w:rPr>
          <w:rFonts w:ascii="Times New Roman" w:hAnsi="Times New Roman"/>
          <w:spacing w:val="8"/>
          <w:sz w:val="24"/>
          <w:szCs w:val="24"/>
          <w:lang w:val="it-IT"/>
        </w:rPr>
        <w:t xml:space="preserve"> </w:t>
      </w:r>
      <w:r w:rsidRPr="008053A7">
        <w:rPr>
          <w:rFonts w:ascii="Times New Roman" w:hAnsi="Times New Roman"/>
          <w:sz w:val="24"/>
          <w:szCs w:val="24"/>
          <w:lang w:val="it-IT"/>
        </w:rPr>
        <w:t>e</w:t>
      </w:r>
      <w:r w:rsidRPr="008053A7">
        <w:rPr>
          <w:rFonts w:ascii="Times New Roman" w:hAnsi="Times New Roman"/>
          <w:spacing w:val="-1"/>
          <w:sz w:val="24"/>
          <w:szCs w:val="24"/>
          <w:lang w:val="it-IT"/>
        </w:rPr>
        <w:t>s</w:t>
      </w:r>
      <w:r w:rsidR="001E376D">
        <w:rPr>
          <w:rFonts w:ascii="Times New Roman" w:hAnsi="Times New Roman"/>
          <w:sz w:val="24"/>
          <w:szCs w:val="24"/>
          <w:lang w:val="it-IT"/>
        </w:rPr>
        <w:t>posti</w:t>
      </w:r>
      <w:r w:rsidRPr="008053A7">
        <w:rPr>
          <w:rFonts w:ascii="Times New Roman" w:hAnsi="Times New Roman"/>
          <w:spacing w:val="2"/>
          <w:sz w:val="24"/>
          <w:szCs w:val="24"/>
          <w:lang w:val="it-IT"/>
        </w:rPr>
        <w:t xml:space="preserve"> </w:t>
      </w:r>
      <w:r w:rsidRPr="008053A7">
        <w:rPr>
          <w:rFonts w:ascii="Times New Roman" w:hAnsi="Times New Roman"/>
          <w:sz w:val="24"/>
          <w:szCs w:val="24"/>
          <w:lang w:val="it-IT"/>
        </w:rPr>
        <w:t>alle</w:t>
      </w:r>
      <w:r w:rsidRPr="008053A7">
        <w:rPr>
          <w:rFonts w:ascii="Times New Roman" w:hAnsi="Times New Roman"/>
          <w:spacing w:val="2"/>
          <w:sz w:val="24"/>
          <w:szCs w:val="24"/>
          <w:lang w:val="it-IT"/>
        </w:rPr>
        <w:t xml:space="preserve"> </w:t>
      </w:r>
      <w:r w:rsidRPr="008053A7">
        <w:rPr>
          <w:rFonts w:ascii="Times New Roman" w:hAnsi="Times New Roman"/>
          <w:sz w:val="24"/>
          <w:szCs w:val="24"/>
          <w:lang w:val="it-IT"/>
        </w:rPr>
        <w:t>fasce</w:t>
      </w:r>
      <w:r w:rsidRPr="008053A7">
        <w:rPr>
          <w:rFonts w:ascii="Times New Roman" w:hAnsi="Times New Roman"/>
          <w:spacing w:val="1"/>
          <w:sz w:val="24"/>
          <w:szCs w:val="24"/>
          <w:lang w:val="it-IT"/>
        </w:rPr>
        <w:t xml:space="preserve"> </w:t>
      </w:r>
      <w:r w:rsidRPr="008053A7">
        <w:rPr>
          <w:rFonts w:ascii="Times New Roman" w:hAnsi="Times New Roman"/>
          <w:sz w:val="24"/>
          <w:szCs w:val="24"/>
          <w:lang w:val="it-IT"/>
        </w:rPr>
        <w:t>di</w:t>
      </w:r>
      <w:r w:rsidRPr="008053A7">
        <w:rPr>
          <w:rFonts w:ascii="Times New Roman" w:hAnsi="Times New Roman"/>
          <w:spacing w:val="2"/>
          <w:sz w:val="24"/>
          <w:szCs w:val="24"/>
          <w:lang w:val="it-IT"/>
        </w:rPr>
        <w:t xml:space="preserve"> </w:t>
      </w:r>
      <w:r w:rsidRPr="008053A7">
        <w:rPr>
          <w:rFonts w:ascii="Times New Roman" w:hAnsi="Times New Roman"/>
          <w:sz w:val="24"/>
          <w:szCs w:val="24"/>
          <w:lang w:val="it-IT"/>
        </w:rPr>
        <w:t>li</w:t>
      </w:r>
      <w:r w:rsidRPr="008053A7">
        <w:rPr>
          <w:rFonts w:ascii="Times New Roman" w:hAnsi="Times New Roman"/>
          <w:spacing w:val="-3"/>
          <w:sz w:val="24"/>
          <w:szCs w:val="24"/>
          <w:lang w:val="it-IT"/>
        </w:rPr>
        <w:t>v</w:t>
      </w:r>
      <w:r w:rsidRPr="008053A7">
        <w:rPr>
          <w:rFonts w:ascii="Times New Roman" w:hAnsi="Times New Roman"/>
          <w:sz w:val="24"/>
          <w:szCs w:val="24"/>
          <w:lang w:val="it-IT"/>
        </w:rPr>
        <w:t>ello</w:t>
      </w:r>
      <w:r w:rsidRPr="008053A7">
        <w:rPr>
          <w:rFonts w:ascii="Times New Roman" w:hAnsi="Times New Roman"/>
          <w:spacing w:val="1"/>
          <w:sz w:val="24"/>
          <w:szCs w:val="24"/>
          <w:lang w:val="it-IT"/>
        </w:rPr>
        <w:t xml:space="preserve"> </w:t>
      </w:r>
      <w:r w:rsidRPr="008053A7">
        <w:rPr>
          <w:rFonts w:ascii="Times New Roman" w:hAnsi="Times New Roman"/>
          <w:sz w:val="24"/>
          <w:szCs w:val="24"/>
          <w:lang w:val="it-IT"/>
        </w:rPr>
        <w:t>acustico per le diverse sorgenti,</w:t>
      </w:r>
      <w:r w:rsidRPr="008053A7">
        <w:rPr>
          <w:rFonts w:ascii="Times New Roman" w:hAnsi="Times New Roman"/>
          <w:spacing w:val="1"/>
          <w:sz w:val="24"/>
          <w:szCs w:val="24"/>
          <w:lang w:val="it-IT"/>
        </w:rPr>
        <w:t xml:space="preserve"> </w:t>
      </w:r>
      <w:r w:rsidRPr="008053A7">
        <w:rPr>
          <w:rFonts w:ascii="Times New Roman" w:hAnsi="Times New Roman"/>
          <w:sz w:val="24"/>
          <w:szCs w:val="24"/>
          <w:lang w:val="it-IT"/>
        </w:rPr>
        <w:t>così</w:t>
      </w:r>
      <w:r w:rsidRPr="008053A7">
        <w:rPr>
          <w:rFonts w:ascii="Times New Roman" w:hAnsi="Times New Roman"/>
          <w:w w:val="99"/>
          <w:sz w:val="24"/>
          <w:szCs w:val="24"/>
          <w:lang w:val="it-IT"/>
        </w:rPr>
        <w:t xml:space="preserve"> </w:t>
      </w:r>
      <w:r w:rsidRPr="008053A7">
        <w:rPr>
          <w:rFonts w:ascii="Times New Roman" w:hAnsi="Times New Roman"/>
          <w:sz w:val="24"/>
          <w:szCs w:val="24"/>
          <w:lang w:val="it-IT"/>
        </w:rPr>
        <w:t>co</w:t>
      </w:r>
      <w:r w:rsidRPr="008053A7">
        <w:rPr>
          <w:rFonts w:ascii="Times New Roman" w:hAnsi="Times New Roman"/>
          <w:spacing w:val="-2"/>
          <w:sz w:val="24"/>
          <w:szCs w:val="24"/>
          <w:lang w:val="it-IT"/>
        </w:rPr>
        <w:t>m</w:t>
      </w:r>
      <w:r w:rsidRPr="008053A7">
        <w:rPr>
          <w:rFonts w:ascii="Times New Roman" w:hAnsi="Times New Roman"/>
          <w:sz w:val="24"/>
          <w:szCs w:val="24"/>
          <w:lang w:val="it-IT"/>
        </w:rPr>
        <w:t>e</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richiesto</w:t>
      </w:r>
      <w:r w:rsidRPr="008053A7">
        <w:rPr>
          <w:rFonts w:ascii="Times New Roman" w:hAnsi="Times New Roman"/>
          <w:spacing w:val="-6"/>
          <w:sz w:val="24"/>
          <w:szCs w:val="24"/>
          <w:lang w:val="it-IT"/>
        </w:rPr>
        <w:t xml:space="preserve"> </w:t>
      </w:r>
      <w:r w:rsidRPr="008053A7">
        <w:rPr>
          <w:rFonts w:ascii="Times New Roman" w:hAnsi="Times New Roman"/>
          <w:sz w:val="24"/>
          <w:szCs w:val="24"/>
          <w:lang w:val="it-IT"/>
        </w:rPr>
        <w:t>dal</w:t>
      </w:r>
      <w:r w:rsidRPr="008053A7">
        <w:rPr>
          <w:rFonts w:ascii="Times New Roman" w:hAnsi="Times New Roman"/>
          <w:spacing w:val="-6"/>
          <w:sz w:val="24"/>
          <w:szCs w:val="24"/>
          <w:lang w:val="it-IT"/>
        </w:rPr>
        <w:t xml:space="preserve"> </w:t>
      </w:r>
      <w:r w:rsidRPr="008053A7">
        <w:rPr>
          <w:rFonts w:ascii="Times New Roman" w:hAnsi="Times New Roman"/>
          <w:sz w:val="24"/>
          <w:szCs w:val="24"/>
          <w:lang w:val="it-IT"/>
        </w:rPr>
        <w:t>D.</w:t>
      </w:r>
      <w:r w:rsidRPr="008053A7">
        <w:rPr>
          <w:rFonts w:ascii="Times New Roman" w:hAnsi="Times New Roman"/>
          <w:spacing w:val="-6"/>
          <w:sz w:val="24"/>
          <w:szCs w:val="24"/>
          <w:lang w:val="it-IT"/>
        </w:rPr>
        <w:t xml:space="preserve"> </w:t>
      </w:r>
      <w:r w:rsidRPr="008053A7">
        <w:rPr>
          <w:rFonts w:ascii="Times New Roman" w:hAnsi="Times New Roman"/>
          <w:sz w:val="24"/>
          <w:szCs w:val="24"/>
          <w:lang w:val="it-IT"/>
        </w:rPr>
        <w:t>Lgs.</w:t>
      </w:r>
      <w:r w:rsidRPr="008053A7">
        <w:rPr>
          <w:rFonts w:ascii="Times New Roman" w:hAnsi="Times New Roman"/>
          <w:spacing w:val="-6"/>
          <w:sz w:val="24"/>
          <w:szCs w:val="24"/>
          <w:lang w:val="it-IT"/>
        </w:rPr>
        <w:t xml:space="preserve"> </w:t>
      </w:r>
      <w:r w:rsidRPr="008053A7">
        <w:rPr>
          <w:rFonts w:ascii="Times New Roman" w:hAnsi="Times New Roman"/>
          <w:sz w:val="24"/>
          <w:szCs w:val="24"/>
          <w:lang w:val="it-IT"/>
        </w:rPr>
        <w:t>194/2005,</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per</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ciascun</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indicatore</w:t>
      </w:r>
      <w:r w:rsidRPr="008053A7">
        <w:rPr>
          <w:rFonts w:ascii="Times New Roman" w:hAnsi="Times New Roman"/>
          <w:spacing w:val="-7"/>
          <w:sz w:val="24"/>
          <w:szCs w:val="24"/>
          <w:lang w:val="it-IT"/>
        </w:rPr>
        <w:t xml:space="preserve"> </w:t>
      </w:r>
      <w:r w:rsidRPr="008053A7">
        <w:rPr>
          <w:rFonts w:ascii="Times New Roman" w:hAnsi="Times New Roman"/>
          <w:sz w:val="24"/>
          <w:szCs w:val="24"/>
          <w:lang w:val="it-IT"/>
        </w:rPr>
        <w:t>acustico.</w:t>
      </w:r>
    </w:p>
    <w:p w:rsidR="00066789" w:rsidRPr="00E62DA2" w:rsidRDefault="00066789" w:rsidP="007D060A">
      <w:pPr>
        <w:pStyle w:val="BodyText"/>
        <w:tabs>
          <w:tab w:val="left" w:pos="1180"/>
        </w:tabs>
        <w:ind w:left="0"/>
        <w:jc w:val="both"/>
        <w:rPr>
          <w:rFonts w:ascii="Times New Roman" w:hAnsi="Times New Roman"/>
          <w:lang w:val="it-IT"/>
        </w:rPr>
      </w:pPr>
    </w:p>
    <w:tbl>
      <w:tblPr>
        <w:tblW w:w="95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1930"/>
        <w:gridCol w:w="1971"/>
        <w:gridCol w:w="1973"/>
        <w:gridCol w:w="1783"/>
      </w:tblGrid>
      <w:tr w:rsidR="00066789" w:rsidRPr="00E62DA2" w:rsidTr="002E4D41">
        <w:tc>
          <w:tcPr>
            <w:tcW w:w="9567" w:type="dxa"/>
            <w:gridSpan w:val="5"/>
            <w:vAlign w:val="center"/>
          </w:tcPr>
          <w:p w:rsidR="00066789" w:rsidRPr="00E62DA2" w:rsidRDefault="00066789" w:rsidP="00637C43">
            <w:pPr>
              <w:jc w:val="center"/>
              <w:rPr>
                <w:rFonts w:ascii="Times New Roman" w:hAnsi="Times New Roman"/>
                <w:sz w:val="24"/>
                <w:szCs w:val="24"/>
              </w:rPr>
            </w:pPr>
            <w:r w:rsidRPr="00E62DA2">
              <w:rPr>
                <w:rFonts w:ascii="Times New Roman" w:hAnsi="Times New Roman"/>
                <w:b/>
                <w:bCs/>
                <w:spacing w:val="-1"/>
                <w:position w:val="3"/>
                <w:sz w:val="24"/>
                <w:szCs w:val="24"/>
              </w:rPr>
              <w:t>L</w:t>
            </w:r>
            <w:r w:rsidRPr="00E62DA2">
              <w:rPr>
                <w:rFonts w:ascii="Times New Roman" w:hAnsi="Times New Roman"/>
                <w:b/>
                <w:bCs/>
                <w:sz w:val="24"/>
                <w:szCs w:val="24"/>
              </w:rPr>
              <w:t>DEN</w:t>
            </w:r>
          </w:p>
        </w:tc>
      </w:tr>
      <w:tr w:rsidR="00066789" w:rsidRPr="00E62DA2" w:rsidTr="002E4D41">
        <w:tc>
          <w:tcPr>
            <w:tcW w:w="1910" w:type="dxa"/>
            <w:vAlign w:val="center"/>
          </w:tcPr>
          <w:p w:rsidR="00066789" w:rsidRPr="00E62DA2" w:rsidRDefault="00066789" w:rsidP="002E4D41">
            <w:pPr>
              <w:jc w:val="center"/>
              <w:rPr>
                <w:rFonts w:ascii="Times New Roman" w:hAnsi="Times New Roman"/>
                <w:sz w:val="24"/>
                <w:szCs w:val="24"/>
              </w:rPr>
            </w:pPr>
            <w:r w:rsidRPr="00E62DA2">
              <w:rPr>
                <w:rFonts w:ascii="Times New Roman" w:hAnsi="Times New Roman"/>
                <w:sz w:val="24"/>
                <w:szCs w:val="24"/>
              </w:rPr>
              <w:t>Livello</w:t>
            </w:r>
            <w:r w:rsidRPr="00E62DA2">
              <w:rPr>
                <w:rFonts w:ascii="Times New Roman" w:hAnsi="Times New Roman"/>
                <w:spacing w:val="-8"/>
                <w:sz w:val="24"/>
                <w:szCs w:val="24"/>
              </w:rPr>
              <w:t xml:space="preserve"> </w:t>
            </w:r>
            <w:r w:rsidRPr="00E62DA2">
              <w:rPr>
                <w:rFonts w:ascii="Times New Roman" w:hAnsi="Times New Roman"/>
                <w:sz w:val="24"/>
                <w:szCs w:val="24"/>
              </w:rPr>
              <w:t>(dBA)</w:t>
            </w:r>
          </w:p>
        </w:tc>
        <w:tc>
          <w:tcPr>
            <w:tcW w:w="1930" w:type="dxa"/>
            <w:vAlign w:val="center"/>
          </w:tcPr>
          <w:p w:rsidR="001E376D" w:rsidRDefault="00066789" w:rsidP="001E376D">
            <w:pPr>
              <w:jc w:val="center"/>
              <w:rPr>
                <w:rFonts w:ascii="Times New Roman" w:hAnsi="Times New Roman"/>
                <w:sz w:val="24"/>
                <w:szCs w:val="24"/>
                <w:lang w:val="it-IT"/>
              </w:rPr>
            </w:pPr>
            <w:r w:rsidRPr="00177264">
              <w:rPr>
                <w:rFonts w:ascii="Times New Roman" w:hAnsi="Times New Roman"/>
                <w:sz w:val="24"/>
                <w:szCs w:val="24"/>
                <w:lang w:val="it-IT"/>
              </w:rPr>
              <w:t>Rumore stradale              (N° abitanti)</w:t>
            </w:r>
          </w:p>
          <w:p w:rsidR="00066789" w:rsidRPr="00177264" w:rsidRDefault="00066789" w:rsidP="001E376D">
            <w:pPr>
              <w:jc w:val="center"/>
              <w:rPr>
                <w:rFonts w:ascii="Times New Roman" w:hAnsi="Times New Roman"/>
                <w:sz w:val="24"/>
                <w:szCs w:val="24"/>
                <w:lang w:val="it-IT"/>
              </w:rPr>
            </w:pPr>
          </w:p>
        </w:tc>
        <w:tc>
          <w:tcPr>
            <w:tcW w:w="1971" w:type="dxa"/>
            <w:vAlign w:val="center"/>
          </w:tcPr>
          <w:p w:rsidR="001E376D" w:rsidRDefault="00066789" w:rsidP="001E376D">
            <w:pPr>
              <w:jc w:val="center"/>
              <w:rPr>
                <w:rFonts w:ascii="Times New Roman" w:hAnsi="Times New Roman"/>
                <w:spacing w:val="-17"/>
                <w:sz w:val="24"/>
                <w:szCs w:val="24"/>
              </w:rPr>
            </w:pPr>
            <w:r w:rsidRPr="00E62DA2">
              <w:rPr>
                <w:rFonts w:ascii="Times New Roman" w:hAnsi="Times New Roman"/>
                <w:sz w:val="24"/>
                <w:szCs w:val="24"/>
              </w:rPr>
              <w:t>Ru</w:t>
            </w:r>
            <w:r w:rsidRPr="00E62DA2">
              <w:rPr>
                <w:rFonts w:ascii="Times New Roman" w:hAnsi="Times New Roman"/>
                <w:spacing w:val="-2"/>
                <w:sz w:val="24"/>
                <w:szCs w:val="24"/>
              </w:rPr>
              <w:t>m</w:t>
            </w:r>
            <w:r w:rsidRPr="00E62DA2">
              <w:rPr>
                <w:rFonts w:ascii="Times New Roman" w:hAnsi="Times New Roman"/>
                <w:sz w:val="24"/>
                <w:szCs w:val="24"/>
              </w:rPr>
              <w:t>ore</w:t>
            </w:r>
            <w:r w:rsidRPr="00E62DA2">
              <w:rPr>
                <w:rFonts w:ascii="Times New Roman" w:hAnsi="Times New Roman"/>
                <w:spacing w:val="-17"/>
                <w:sz w:val="24"/>
                <w:szCs w:val="24"/>
              </w:rPr>
              <w:t xml:space="preserve"> </w:t>
            </w:r>
          </w:p>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industriale</w:t>
            </w:r>
          </w:p>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(N° abitanti)</w:t>
            </w:r>
          </w:p>
        </w:tc>
        <w:tc>
          <w:tcPr>
            <w:tcW w:w="1973" w:type="dxa"/>
            <w:vAlign w:val="center"/>
          </w:tcPr>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Rumore ferroviario                   (N° abitanti)</w:t>
            </w:r>
          </w:p>
        </w:tc>
        <w:tc>
          <w:tcPr>
            <w:tcW w:w="1783" w:type="dxa"/>
            <w:vAlign w:val="center"/>
          </w:tcPr>
          <w:p w:rsidR="001E376D" w:rsidRDefault="00066789" w:rsidP="001E376D">
            <w:pPr>
              <w:jc w:val="center"/>
              <w:rPr>
                <w:rFonts w:ascii="Times New Roman" w:hAnsi="Times New Roman"/>
                <w:sz w:val="24"/>
                <w:szCs w:val="24"/>
              </w:rPr>
            </w:pPr>
            <w:r>
              <w:rPr>
                <w:rFonts w:ascii="Times New Roman" w:hAnsi="Times New Roman"/>
                <w:sz w:val="24"/>
                <w:szCs w:val="24"/>
              </w:rPr>
              <w:t>Rumore complessivo</w:t>
            </w:r>
            <w:r w:rsidR="001E376D">
              <w:rPr>
                <w:rFonts w:ascii="Times New Roman" w:hAnsi="Times New Roman"/>
                <w:sz w:val="24"/>
                <w:szCs w:val="24"/>
              </w:rPr>
              <w:t xml:space="preserve"> </w:t>
            </w:r>
          </w:p>
          <w:p w:rsidR="00066789" w:rsidRPr="00E62DA2" w:rsidRDefault="001E376D" w:rsidP="001E376D">
            <w:pPr>
              <w:jc w:val="center"/>
              <w:rPr>
                <w:rFonts w:ascii="Times New Roman" w:hAnsi="Times New Roman"/>
                <w:sz w:val="24"/>
                <w:szCs w:val="24"/>
              </w:rPr>
            </w:pPr>
            <w:r w:rsidRPr="00E62DA2">
              <w:rPr>
                <w:rFonts w:ascii="Times New Roman" w:hAnsi="Times New Roman"/>
                <w:sz w:val="24"/>
                <w:szCs w:val="24"/>
              </w:rPr>
              <w:t>(N° abitanti)</w:t>
            </w:r>
          </w:p>
        </w:tc>
      </w:tr>
      <w:tr w:rsidR="00066789" w:rsidRPr="00E62DA2" w:rsidTr="009544E8">
        <w:tc>
          <w:tcPr>
            <w:tcW w:w="1910" w:type="dxa"/>
            <w:vAlign w:val="center"/>
          </w:tcPr>
          <w:p w:rsidR="00066789" w:rsidRDefault="00066789" w:rsidP="002E4D41">
            <w:pPr>
              <w:pStyle w:val="TableParagraph"/>
              <w:jc w:val="center"/>
              <w:rPr>
                <w:rFonts w:ascii="Times New Roman" w:hAnsi="Times New Roman"/>
                <w:sz w:val="24"/>
                <w:szCs w:val="24"/>
              </w:rPr>
            </w:pPr>
            <w:r>
              <w:rPr>
                <w:rFonts w:ascii="Times New Roman" w:hAnsi="Times New Roman"/>
                <w:sz w:val="24"/>
                <w:szCs w:val="24"/>
              </w:rPr>
              <w:t>&lt; 50</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2400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187800</w:t>
            </w:r>
          </w:p>
        </w:tc>
        <w:tc>
          <w:tcPr>
            <w:tcW w:w="197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173100</w:t>
            </w:r>
          </w:p>
        </w:tc>
        <w:tc>
          <w:tcPr>
            <w:tcW w:w="1783"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2000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Pr>
                <w:rFonts w:ascii="Times New Roman" w:hAnsi="Times New Roman"/>
                <w:sz w:val="24"/>
                <w:szCs w:val="24"/>
              </w:rPr>
              <w:t>50 - 54</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10200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2000</w:t>
            </w:r>
          </w:p>
        </w:tc>
        <w:tc>
          <w:tcPr>
            <w:tcW w:w="197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11900</w:t>
            </w:r>
          </w:p>
        </w:tc>
        <w:tc>
          <w:tcPr>
            <w:tcW w:w="1783"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9800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Pr>
                <w:rFonts w:ascii="Times New Roman" w:hAnsi="Times New Roman"/>
                <w:sz w:val="24"/>
                <w:szCs w:val="24"/>
              </w:rPr>
              <w:t>55 -</w:t>
            </w:r>
            <w:r w:rsidRPr="00E62DA2">
              <w:rPr>
                <w:rFonts w:ascii="Times New Roman" w:hAnsi="Times New Roman"/>
                <w:sz w:val="24"/>
                <w:szCs w:val="24"/>
              </w:rPr>
              <w:t xml:space="preserve"> 59</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77100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700</w:t>
            </w:r>
          </w:p>
        </w:tc>
        <w:tc>
          <w:tcPr>
            <w:tcW w:w="197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4100</w:t>
            </w:r>
          </w:p>
        </w:tc>
        <w:tc>
          <w:tcPr>
            <w:tcW w:w="1783"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72100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sidRPr="00E62DA2">
              <w:rPr>
                <w:rFonts w:ascii="Times New Roman" w:hAnsi="Times New Roman"/>
                <w:sz w:val="24"/>
                <w:szCs w:val="24"/>
              </w:rPr>
              <w:t>60 - 64</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80800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0</w:t>
            </w:r>
          </w:p>
        </w:tc>
        <w:tc>
          <w:tcPr>
            <w:tcW w:w="197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1100</w:t>
            </w:r>
          </w:p>
        </w:tc>
        <w:tc>
          <w:tcPr>
            <w:tcW w:w="1783"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85500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Pr>
                <w:rFonts w:ascii="Times New Roman" w:hAnsi="Times New Roman"/>
                <w:sz w:val="24"/>
                <w:szCs w:val="24"/>
              </w:rPr>
              <w:t>65 -</w:t>
            </w:r>
            <w:r w:rsidRPr="00E62DA2">
              <w:rPr>
                <w:rFonts w:ascii="Times New Roman" w:hAnsi="Times New Roman"/>
                <w:sz w:val="24"/>
                <w:szCs w:val="24"/>
              </w:rPr>
              <w:t xml:space="preserve"> 69</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19200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0</w:t>
            </w:r>
          </w:p>
        </w:tc>
        <w:tc>
          <w:tcPr>
            <w:tcW w:w="1973" w:type="dxa"/>
            <w:vAlign w:val="center"/>
          </w:tcPr>
          <w:p w:rsidR="00066789" w:rsidRPr="00E62DA2" w:rsidRDefault="00066789" w:rsidP="00637C43">
            <w:pPr>
              <w:widowControl/>
              <w:jc w:val="center"/>
              <w:rPr>
                <w:rFonts w:ascii="Times New Roman" w:hAnsi="Times New Roman"/>
                <w:sz w:val="24"/>
                <w:szCs w:val="24"/>
              </w:rPr>
            </w:pPr>
            <w:r w:rsidRPr="00E62DA2">
              <w:rPr>
                <w:rFonts w:ascii="Times New Roman" w:hAnsi="Times New Roman"/>
                <w:sz w:val="24"/>
                <w:szCs w:val="24"/>
              </w:rPr>
              <w:t>100</w:t>
            </w:r>
          </w:p>
        </w:tc>
        <w:tc>
          <w:tcPr>
            <w:tcW w:w="178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20000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sidRPr="00E62DA2">
              <w:rPr>
                <w:rFonts w:ascii="Times New Roman" w:hAnsi="Times New Roman"/>
                <w:sz w:val="24"/>
                <w:szCs w:val="24"/>
              </w:rPr>
              <w:t>70 - 74</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900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0</w:t>
            </w:r>
          </w:p>
        </w:tc>
        <w:tc>
          <w:tcPr>
            <w:tcW w:w="1973" w:type="dxa"/>
            <w:vAlign w:val="center"/>
          </w:tcPr>
          <w:p w:rsidR="00066789" w:rsidRPr="00E62DA2" w:rsidRDefault="00066789" w:rsidP="00637C43">
            <w:pPr>
              <w:widowControl/>
              <w:jc w:val="center"/>
              <w:rPr>
                <w:rFonts w:ascii="Times New Roman" w:hAnsi="Times New Roman"/>
                <w:sz w:val="24"/>
                <w:szCs w:val="24"/>
              </w:rPr>
            </w:pPr>
            <w:r w:rsidRPr="00E62DA2">
              <w:rPr>
                <w:rFonts w:ascii="Times New Roman" w:hAnsi="Times New Roman"/>
                <w:sz w:val="24"/>
                <w:szCs w:val="24"/>
              </w:rPr>
              <w:t>100</w:t>
            </w:r>
          </w:p>
        </w:tc>
        <w:tc>
          <w:tcPr>
            <w:tcW w:w="178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1000</w:t>
            </w:r>
          </w:p>
        </w:tc>
      </w:tr>
      <w:tr w:rsidR="00066789" w:rsidRPr="00E62DA2" w:rsidTr="009544E8">
        <w:tc>
          <w:tcPr>
            <w:tcW w:w="1910" w:type="dxa"/>
            <w:vAlign w:val="center"/>
          </w:tcPr>
          <w:p w:rsidR="00066789" w:rsidRPr="00E62DA2" w:rsidRDefault="00066789" w:rsidP="002E4D41">
            <w:pPr>
              <w:pStyle w:val="TableParagraph"/>
              <w:jc w:val="center"/>
              <w:rPr>
                <w:rFonts w:ascii="Times New Roman" w:hAnsi="Times New Roman"/>
                <w:sz w:val="24"/>
                <w:szCs w:val="24"/>
              </w:rPr>
            </w:pPr>
            <w:r w:rsidRPr="00E62DA2">
              <w:rPr>
                <w:rFonts w:ascii="Times New Roman" w:hAnsi="Times New Roman"/>
                <w:sz w:val="24"/>
                <w:szCs w:val="24"/>
              </w:rPr>
              <w:t>&gt;</w:t>
            </w:r>
            <w:r w:rsidRPr="00E62DA2">
              <w:rPr>
                <w:rFonts w:ascii="Times New Roman" w:hAnsi="Times New Roman"/>
                <w:spacing w:val="-2"/>
                <w:sz w:val="24"/>
                <w:szCs w:val="24"/>
              </w:rPr>
              <w:t xml:space="preserve"> </w:t>
            </w:r>
            <w:r w:rsidRPr="00E62DA2">
              <w:rPr>
                <w:rFonts w:ascii="Times New Roman" w:hAnsi="Times New Roman"/>
                <w:sz w:val="24"/>
                <w:szCs w:val="24"/>
              </w:rPr>
              <w:t>75</w:t>
            </w:r>
          </w:p>
        </w:tc>
        <w:tc>
          <w:tcPr>
            <w:tcW w:w="1930" w:type="dxa"/>
            <w:shd w:val="clear" w:color="auto" w:fill="auto"/>
            <w:vAlign w:val="center"/>
          </w:tcPr>
          <w:p w:rsidR="00066789" w:rsidRPr="009544E8" w:rsidRDefault="00066789" w:rsidP="00637C43">
            <w:pPr>
              <w:pStyle w:val="TableParagraph"/>
              <w:jc w:val="center"/>
              <w:rPr>
                <w:rFonts w:ascii="Times New Roman" w:hAnsi="Times New Roman"/>
                <w:sz w:val="24"/>
                <w:szCs w:val="24"/>
              </w:rPr>
            </w:pPr>
            <w:r w:rsidRPr="009544E8">
              <w:rPr>
                <w:rFonts w:ascii="Times New Roman" w:hAnsi="Times New Roman"/>
                <w:sz w:val="24"/>
                <w:szCs w:val="24"/>
              </w:rPr>
              <w:t>0</w:t>
            </w:r>
          </w:p>
        </w:tc>
        <w:tc>
          <w:tcPr>
            <w:tcW w:w="1971" w:type="dxa"/>
            <w:vAlign w:val="center"/>
          </w:tcPr>
          <w:p w:rsidR="00066789" w:rsidRPr="00E62DA2" w:rsidRDefault="00066789" w:rsidP="00637C43">
            <w:pPr>
              <w:pStyle w:val="TableParagraph"/>
              <w:jc w:val="center"/>
              <w:rPr>
                <w:rFonts w:ascii="Times New Roman" w:hAnsi="Times New Roman"/>
                <w:sz w:val="24"/>
                <w:szCs w:val="24"/>
              </w:rPr>
            </w:pPr>
            <w:r>
              <w:rPr>
                <w:rFonts w:ascii="Times New Roman" w:hAnsi="Times New Roman"/>
                <w:sz w:val="24"/>
                <w:szCs w:val="24"/>
              </w:rPr>
              <w:t>0</w:t>
            </w:r>
          </w:p>
        </w:tc>
        <w:tc>
          <w:tcPr>
            <w:tcW w:w="1973" w:type="dxa"/>
            <w:vAlign w:val="center"/>
          </w:tcPr>
          <w:p w:rsidR="00066789" w:rsidRPr="00E62DA2" w:rsidRDefault="00066789" w:rsidP="00637C43">
            <w:pPr>
              <w:widowControl/>
              <w:jc w:val="center"/>
              <w:rPr>
                <w:rFonts w:ascii="Times New Roman" w:hAnsi="Times New Roman"/>
                <w:sz w:val="24"/>
                <w:szCs w:val="24"/>
              </w:rPr>
            </w:pPr>
            <w:r w:rsidRPr="00E62DA2">
              <w:rPr>
                <w:rFonts w:ascii="Times New Roman" w:hAnsi="Times New Roman"/>
                <w:sz w:val="24"/>
                <w:szCs w:val="24"/>
              </w:rPr>
              <w:t>100</w:t>
            </w:r>
          </w:p>
        </w:tc>
        <w:tc>
          <w:tcPr>
            <w:tcW w:w="1783"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100</w:t>
            </w:r>
          </w:p>
        </w:tc>
      </w:tr>
    </w:tbl>
    <w:p w:rsidR="00066789" w:rsidRPr="008053A7" w:rsidRDefault="00066789" w:rsidP="001F64D0">
      <w:pPr>
        <w:tabs>
          <w:tab w:val="center" w:pos="4748"/>
          <w:tab w:val="right" w:pos="9497"/>
        </w:tabs>
        <w:spacing w:before="120"/>
        <w:jc w:val="center"/>
        <w:rPr>
          <w:rFonts w:ascii="Times New Roman" w:hAnsi="Times New Roman"/>
          <w:i/>
          <w:lang w:val="it-IT"/>
        </w:rPr>
      </w:pPr>
      <w:r w:rsidRPr="008053A7">
        <w:rPr>
          <w:rFonts w:ascii="Times New Roman" w:hAnsi="Times New Roman"/>
          <w:i/>
          <w:lang w:val="it-IT"/>
        </w:rPr>
        <w:t>Tabella 12  – Residenti esposti alle fasce di rumore per l’indicatore L</w:t>
      </w:r>
      <w:r w:rsidRPr="00B616CD">
        <w:rPr>
          <w:rFonts w:ascii="Times New Roman" w:hAnsi="Times New Roman"/>
          <w:i/>
          <w:vertAlign w:val="subscript"/>
          <w:lang w:val="it-IT"/>
        </w:rPr>
        <w:t>DEN</w:t>
      </w:r>
    </w:p>
    <w:p w:rsidR="002E4D41" w:rsidRDefault="002E4D41"/>
    <w:tbl>
      <w:tblPr>
        <w:tblW w:w="95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1"/>
        <w:gridCol w:w="1921"/>
        <w:gridCol w:w="1963"/>
        <w:gridCol w:w="1965"/>
        <w:gridCol w:w="1767"/>
      </w:tblGrid>
      <w:tr w:rsidR="00066789" w:rsidRPr="00E62DA2" w:rsidTr="002E4D41">
        <w:tc>
          <w:tcPr>
            <w:tcW w:w="9567" w:type="dxa"/>
            <w:gridSpan w:val="5"/>
            <w:vAlign w:val="center"/>
          </w:tcPr>
          <w:p w:rsidR="00066789" w:rsidRPr="00E62DA2" w:rsidRDefault="00066789" w:rsidP="00637C43">
            <w:pPr>
              <w:jc w:val="center"/>
              <w:rPr>
                <w:rFonts w:ascii="Times New Roman" w:hAnsi="Times New Roman"/>
                <w:sz w:val="24"/>
                <w:szCs w:val="24"/>
              </w:rPr>
            </w:pPr>
            <w:r w:rsidRPr="00E62DA2">
              <w:rPr>
                <w:rFonts w:ascii="Times New Roman" w:hAnsi="Times New Roman"/>
                <w:b/>
                <w:bCs/>
                <w:spacing w:val="-1"/>
                <w:position w:val="3"/>
                <w:sz w:val="24"/>
                <w:szCs w:val="24"/>
              </w:rPr>
              <w:t>L</w:t>
            </w:r>
            <w:r w:rsidRPr="00E62DA2">
              <w:rPr>
                <w:rFonts w:ascii="Times New Roman" w:hAnsi="Times New Roman"/>
                <w:b/>
                <w:bCs/>
                <w:sz w:val="24"/>
                <w:szCs w:val="24"/>
              </w:rPr>
              <w:t>NIGHT</w:t>
            </w:r>
          </w:p>
        </w:tc>
      </w:tr>
      <w:tr w:rsidR="00066789" w:rsidRPr="00E62DA2" w:rsidTr="002E4D41">
        <w:tc>
          <w:tcPr>
            <w:tcW w:w="1951" w:type="dxa"/>
            <w:vAlign w:val="center"/>
          </w:tcPr>
          <w:p w:rsidR="00066789" w:rsidRPr="00E62DA2" w:rsidRDefault="00066789" w:rsidP="002E4D41">
            <w:pPr>
              <w:jc w:val="center"/>
              <w:rPr>
                <w:rFonts w:ascii="Times New Roman" w:hAnsi="Times New Roman"/>
                <w:sz w:val="24"/>
                <w:szCs w:val="24"/>
              </w:rPr>
            </w:pPr>
            <w:r w:rsidRPr="00E62DA2">
              <w:rPr>
                <w:rFonts w:ascii="Times New Roman" w:hAnsi="Times New Roman"/>
                <w:sz w:val="24"/>
                <w:szCs w:val="24"/>
              </w:rPr>
              <w:t>Livello</w:t>
            </w:r>
            <w:r w:rsidRPr="00E62DA2">
              <w:rPr>
                <w:rFonts w:ascii="Times New Roman" w:hAnsi="Times New Roman"/>
                <w:spacing w:val="-8"/>
                <w:sz w:val="24"/>
                <w:szCs w:val="24"/>
              </w:rPr>
              <w:t xml:space="preserve"> </w:t>
            </w:r>
            <w:r w:rsidRPr="00E62DA2">
              <w:rPr>
                <w:rFonts w:ascii="Times New Roman" w:hAnsi="Times New Roman"/>
                <w:sz w:val="24"/>
                <w:szCs w:val="24"/>
              </w:rPr>
              <w:t>(dBA)</w:t>
            </w:r>
          </w:p>
        </w:tc>
        <w:tc>
          <w:tcPr>
            <w:tcW w:w="1921" w:type="dxa"/>
            <w:vAlign w:val="center"/>
          </w:tcPr>
          <w:p w:rsidR="001E376D" w:rsidRDefault="00066789" w:rsidP="001E376D">
            <w:pPr>
              <w:jc w:val="center"/>
              <w:rPr>
                <w:rFonts w:ascii="Times New Roman" w:hAnsi="Times New Roman"/>
                <w:sz w:val="24"/>
                <w:szCs w:val="24"/>
              </w:rPr>
            </w:pPr>
            <w:r w:rsidRPr="00E62DA2">
              <w:rPr>
                <w:rFonts w:ascii="Times New Roman" w:hAnsi="Times New Roman"/>
                <w:sz w:val="24"/>
                <w:szCs w:val="24"/>
              </w:rPr>
              <w:t xml:space="preserve">Rumore </w:t>
            </w:r>
          </w:p>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stradale              (N° abitanti)</w:t>
            </w:r>
          </w:p>
        </w:tc>
        <w:tc>
          <w:tcPr>
            <w:tcW w:w="1963" w:type="dxa"/>
            <w:vAlign w:val="center"/>
          </w:tcPr>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Ru</w:t>
            </w:r>
            <w:r w:rsidRPr="00E62DA2">
              <w:rPr>
                <w:rFonts w:ascii="Times New Roman" w:hAnsi="Times New Roman"/>
                <w:spacing w:val="-2"/>
                <w:sz w:val="24"/>
                <w:szCs w:val="24"/>
              </w:rPr>
              <w:t>m</w:t>
            </w:r>
            <w:r w:rsidRPr="00E62DA2">
              <w:rPr>
                <w:rFonts w:ascii="Times New Roman" w:hAnsi="Times New Roman"/>
                <w:sz w:val="24"/>
                <w:szCs w:val="24"/>
              </w:rPr>
              <w:t>ore</w:t>
            </w:r>
            <w:r w:rsidRPr="00E62DA2">
              <w:rPr>
                <w:rFonts w:ascii="Times New Roman" w:hAnsi="Times New Roman"/>
                <w:spacing w:val="-17"/>
                <w:sz w:val="24"/>
                <w:szCs w:val="24"/>
              </w:rPr>
              <w:t xml:space="preserve"> </w:t>
            </w:r>
            <w:r w:rsidRPr="00E62DA2">
              <w:rPr>
                <w:rFonts w:ascii="Times New Roman" w:hAnsi="Times New Roman"/>
                <w:sz w:val="24"/>
                <w:szCs w:val="24"/>
              </w:rPr>
              <w:t>industriale</w:t>
            </w:r>
          </w:p>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(N° abitanti)</w:t>
            </w:r>
          </w:p>
        </w:tc>
        <w:tc>
          <w:tcPr>
            <w:tcW w:w="1965" w:type="dxa"/>
            <w:vAlign w:val="center"/>
          </w:tcPr>
          <w:p w:rsidR="00066789" w:rsidRPr="00E62DA2" w:rsidRDefault="00066789" w:rsidP="001E376D">
            <w:pPr>
              <w:jc w:val="center"/>
              <w:rPr>
                <w:rFonts w:ascii="Times New Roman" w:hAnsi="Times New Roman"/>
                <w:sz w:val="24"/>
                <w:szCs w:val="24"/>
              </w:rPr>
            </w:pPr>
            <w:r w:rsidRPr="00E62DA2">
              <w:rPr>
                <w:rFonts w:ascii="Times New Roman" w:hAnsi="Times New Roman"/>
                <w:sz w:val="24"/>
                <w:szCs w:val="24"/>
              </w:rPr>
              <w:t>Rumore ferroviario                   (N° abitanti)</w:t>
            </w:r>
          </w:p>
        </w:tc>
        <w:tc>
          <w:tcPr>
            <w:tcW w:w="1767" w:type="dxa"/>
            <w:vAlign w:val="center"/>
          </w:tcPr>
          <w:p w:rsidR="00066789" w:rsidRPr="00E62DA2" w:rsidRDefault="00066789" w:rsidP="001E376D">
            <w:pPr>
              <w:jc w:val="center"/>
              <w:rPr>
                <w:rFonts w:ascii="Times New Roman" w:hAnsi="Times New Roman"/>
                <w:sz w:val="24"/>
                <w:szCs w:val="24"/>
              </w:rPr>
            </w:pPr>
            <w:r>
              <w:rPr>
                <w:rFonts w:ascii="Times New Roman" w:hAnsi="Times New Roman"/>
                <w:sz w:val="24"/>
                <w:szCs w:val="24"/>
              </w:rPr>
              <w:t xml:space="preserve">Rumore complessivo  </w:t>
            </w:r>
            <w:r w:rsidRPr="00E62DA2">
              <w:rPr>
                <w:rFonts w:ascii="Times New Roman" w:hAnsi="Times New Roman"/>
                <w:sz w:val="24"/>
                <w:szCs w:val="24"/>
              </w:rPr>
              <w:t>(N° abitanti</w:t>
            </w:r>
            <w:r>
              <w:rPr>
                <w:rFonts w:ascii="Times New Roman" w:hAnsi="Times New Roman"/>
                <w:sz w:val="24"/>
                <w:szCs w:val="24"/>
              </w:rPr>
              <w:t>)</w:t>
            </w:r>
          </w:p>
        </w:tc>
      </w:tr>
      <w:tr w:rsidR="00066789" w:rsidRPr="00E62DA2" w:rsidTr="002E4D41">
        <w:tc>
          <w:tcPr>
            <w:tcW w:w="1951" w:type="dxa"/>
            <w:vAlign w:val="center"/>
          </w:tcPr>
          <w:p w:rsidR="00066789" w:rsidRDefault="00066789" w:rsidP="002E4D41">
            <w:pPr>
              <w:pStyle w:val="ListParagraph1"/>
              <w:jc w:val="center"/>
              <w:rPr>
                <w:rFonts w:ascii="Times New Roman" w:hAnsi="Times New Roman"/>
                <w:sz w:val="24"/>
                <w:szCs w:val="24"/>
              </w:rPr>
            </w:pPr>
            <w:r>
              <w:rPr>
                <w:rFonts w:ascii="Times New Roman" w:hAnsi="Times New Roman"/>
                <w:sz w:val="24"/>
                <w:szCs w:val="24"/>
              </w:rPr>
              <w:t>&lt; 45</w:t>
            </w:r>
          </w:p>
        </w:tc>
        <w:tc>
          <w:tcPr>
            <w:tcW w:w="1921" w:type="dxa"/>
            <w:vAlign w:val="center"/>
          </w:tcPr>
          <w:p w:rsidR="00066789" w:rsidRPr="00E62DA2" w:rsidRDefault="00066789" w:rsidP="00637C43">
            <w:pPr>
              <w:pStyle w:val="ListParagraph1"/>
              <w:jc w:val="center"/>
              <w:rPr>
                <w:rFonts w:ascii="Times New Roman" w:hAnsi="Times New Roman"/>
                <w:sz w:val="24"/>
                <w:szCs w:val="24"/>
              </w:rPr>
            </w:pPr>
            <w:r>
              <w:rPr>
                <w:rFonts w:ascii="Times New Roman" w:hAnsi="Times New Roman"/>
                <w:sz w:val="24"/>
                <w:szCs w:val="24"/>
              </w:rPr>
              <w:t>4900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188500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176700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4200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Pr>
                <w:rFonts w:ascii="Times New Roman" w:hAnsi="Times New Roman"/>
                <w:sz w:val="24"/>
                <w:szCs w:val="24"/>
              </w:rPr>
              <w:t>45 - 49</w:t>
            </w:r>
          </w:p>
        </w:tc>
        <w:tc>
          <w:tcPr>
            <w:tcW w:w="1921" w:type="dxa"/>
            <w:vAlign w:val="center"/>
          </w:tcPr>
          <w:p w:rsidR="00066789" w:rsidRPr="00E62DA2" w:rsidRDefault="00066789" w:rsidP="00637C43">
            <w:pPr>
              <w:pStyle w:val="ListParagraph1"/>
              <w:jc w:val="center"/>
              <w:rPr>
                <w:rFonts w:ascii="Times New Roman" w:hAnsi="Times New Roman"/>
                <w:sz w:val="24"/>
                <w:szCs w:val="24"/>
              </w:rPr>
            </w:pPr>
            <w:r>
              <w:rPr>
                <w:rFonts w:ascii="Times New Roman" w:hAnsi="Times New Roman"/>
                <w:sz w:val="24"/>
                <w:szCs w:val="24"/>
              </w:rPr>
              <w:t>16400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1700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9600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15000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Pr>
                <w:rFonts w:ascii="Times New Roman" w:hAnsi="Times New Roman"/>
                <w:sz w:val="24"/>
                <w:szCs w:val="24"/>
              </w:rPr>
              <w:t>50 - 54</w:t>
            </w:r>
          </w:p>
        </w:tc>
        <w:tc>
          <w:tcPr>
            <w:tcW w:w="1921" w:type="dxa"/>
            <w:vAlign w:val="center"/>
          </w:tcPr>
          <w:p w:rsidR="00066789" w:rsidRPr="00E62DA2" w:rsidRDefault="00066789" w:rsidP="00637C43">
            <w:pPr>
              <w:pStyle w:val="ListParagraph1"/>
              <w:jc w:val="center"/>
              <w:rPr>
                <w:rFonts w:ascii="Times New Roman" w:hAnsi="Times New Roman"/>
                <w:sz w:val="24"/>
                <w:szCs w:val="24"/>
              </w:rPr>
            </w:pPr>
            <w:r>
              <w:rPr>
                <w:rFonts w:ascii="Times New Roman" w:hAnsi="Times New Roman"/>
                <w:sz w:val="24"/>
                <w:szCs w:val="24"/>
              </w:rPr>
              <w:t>118500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300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800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116100</w:t>
            </w:r>
          </w:p>
        </w:tc>
      </w:tr>
      <w:tr w:rsidR="00066789" w:rsidRPr="00E62DA2" w:rsidTr="002E4D41">
        <w:tc>
          <w:tcPr>
            <w:tcW w:w="1951" w:type="dxa"/>
            <w:vAlign w:val="center"/>
          </w:tcPr>
          <w:p w:rsidR="00066789" w:rsidRPr="00E62DA2" w:rsidRDefault="00066789" w:rsidP="002E4D41">
            <w:pPr>
              <w:pStyle w:val="TableParagraph"/>
              <w:jc w:val="center"/>
              <w:rPr>
                <w:rFonts w:ascii="Times New Roman" w:hAnsi="Times New Roman"/>
                <w:sz w:val="24"/>
                <w:szCs w:val="24"/>
              </w:rPr>
            </w:pPr>
            <w:r>
              <w:rPr>
                <w:rFonts w:ascii="Times New Roman" w:hAnsi="Times New Roman"/>
                <w:sz w:val="24"/>
                <w:szCs w:val="24"/>
              </w:rPr>
              <w:t>55 -</w:t>
            </w:r>
            <w:r w:rsidRPr="00E62DA2">
              <w:rPr>
                <w:rFonts w:ascii="Times New Roman" w:hAnsi="Times New Roman"/>
                <w:sz w:val="24"/>
                <w:szCs w:val="24"/>
              </w:rPr>
              <w:t xml:space="preserve"> 59</w:t>
            </w:r>
          </w:p>
        </w:tc>
        <w:tc>
          <w:tcPr>
            <w:tcW w:w="1921" w:type="dxa"/>
            <w:vAlign w:val="center"/>
          </w:tcPr>
          <w:p w:rsidR="00066789" w:rsidRPr="00E62DA2" w:rsidRDefault="00066789" w:rsidP="00637C43">
            <w:pPr>
              <w:pStyle w:val="ListParagraph1"/>
              <w:jc w:val="center"/>
              <w:rPr>
                <w:rFonts w:ascii="Times New Roman" w:hAnsi="Times New Roman"/>
                <w:sz w:val="24"/>
                <w:szCs w:val="24"/>
              </w:rPr>
            </w:pPr>
            <w:r>
              <w:rPr>
                <w:rFonts w:ascii="Times New Roman" w:hAnsi="Times New Roman"/>
                <w:sz w:val="24"/>
                <w:szCs w:val="24"/>
              </w:rPr>
              <w:t>46100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sidRPr="00E62DA2">
              <w:rPr>
                <w:rFonts w:ascii="Times New Roman" w:hAnsi="Times New Roman"/>
                <w:sz w:val="24"/>
                <w:szCs w:val="24"/>
                <w:lang w:eastAsia="en-US"/>
              </w:rPr>
              <w:t>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800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49900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sidRPr="00E62DA2">
              <w:rPr>
                <w:rFonts w:ascii="Times New Roman" w:hAnsi="Times New Roman"/>
                <w:sz w:val="24"/>
                <w:szCs w:val="24"/>
              </w:rPr>
              <w:t>60 - 64</w:t>
            </w:r>
          </w:p>
        </w:tc>
        <w:tc>
          <w:tcPr>
            <w:tcW w:w="1921"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4500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sidRPr="00E62DA2">
              <w:rPr>
                <w:rFonts w:ascii="Times New Roman" w:hAnsi="Times New Roman"/>
                <w:sz w:val="24"/>
                <w:szCs w:val="24"/>
                <w:lang w:eastAsia="en-US"/>
              </w:rPr>
              <w:t>0</w:t>
            </w:r>
          </w:p>
        </w:tc>
        <w:tc>
          <w:tcPr>
            <w:tcW w:w="1965" w:type="dxa"/>
            <w:vAlign w:val="center"/>
          </w:tcPr>
          <w:p w:rsidR="00066789" w:rsidRPr="00E62DA2" w:rsidRDefault="00066789" w:rsidP="00637C43">
            <w:pPr>
              <w:widowControl/>
              <w:jc w:val="center"/>
              <w:rPr>
                <w:rFonts w:ascii="Times New Roman" w:hAnsi="Times New Roman"/>
                <w:sz w:val="24"/>
                <w:szCs w:val="24"/>
              </w:rPr>
            </w:pPr>
            <w:r w:rsidRPr="00E62DA2">
              <w:rPr>
                <w:rFonts w:ascii="Times New Roman" w:hAnsi="Times New Roman"/>
                <w:sz w:val="24"/>
                <w:szCs w:val="24"/>
              </w:rPr>
              <w:t>100</w:t>
            </w:r>
          </w:p>
        </w:tc>
        <w:tc>
          <w:tcPr>
            <w:tcW w:w="1767"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5200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Pr>
                <w:rFonts w:ascii="Times New Roman" w:hAnsi="Times New Roman"/>
                <w:sz w:val="24"/>
                <w:szCs w:val="24"/>
              </w:rPr>
              <w:t>65 -</w:t>
            </w:r>
            <w:r w:rsidRPr="00E62DA2">
              <w:rPr>
                <w:rFonts w:ascii="Times New Roman" w:hAnsi="Times New Roman"/>
                <w:sz w:val="24"/>
                <w:szCs w:val="24"/>
              </w:rPr>
              <w:t xml:space="preserve"> 69</w:t>
            </w:r>
          </w:p>
        </w:tc>
        <w:tc>
          <w:tcPr>
            <w:tcW w:w="1921"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100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sidRPr="00E62DA2">
              <w:rPr>
                <w:rFonts w:ascii="Times New Roman" w:hAnsi="Times New Roman"/>
                <w:sz w:val="24"/>
                <w:szCs w:val="24"/>
                <w:lang w:eastAsia="en-US"/>
              </w:rPr>
              <w:t>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200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sidRPr="00E62DA2">
              <w:rPr>
                <w:rFonts w:ascii="Times New Roman" w:hAnsi="Times New Roman"/>
                <w:sz w:val="24"/>
                <w:szCs w:val="24"/>
              </w:rPr>
              <w:t>70 - 74</w:t>
            </w:r>
          </w:p>
        </w:tc>
        <w:tc>
          <w:tcPr>
            <w:tcW w:w="1921"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sidRPr="00E62DA2">
              <w:rPr>
                <w:rFonts w:ascii="Times New Roman" w:hAnsi="Times New Roman"/>
                <w:sz w:val="24"/>
                <w:szCs w:val="24"/>
                <w:lang w:eastAsia="en-US"/>
              </w:rPr>
              <w:t>0</w:t>
            </w:r>
          </w:p>
        </w:tc>
        <w:tc>
          <w:tcPr>
            <w:tcW w:w="1965"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100</w:t>
            </w:r>
          </w:p>
        </w:tc>
        <w:tc>
          <w:tcPr>
            <w:tcW w:w="1767" w:type="dxa"/>
            <w:vAlign w:val="center"/>
          </w:tcPr>
          <w:p w:rsidR="00066789" w:rsidRDefault="00066789" w:rsidP="00637C43">
            <w:pPr>
              <w:widowControl/>
              <w:jc w:val="center"/>
              <w:rPr>
                <w:rFonts w:ascii="Times New Roman" w:hAnsi="Times New Roman"/>
                <w:sz w:val="24"/>
                <w:szCs w:val="24"/>
              </w:rPr>
            </w:pPr>
            <w:r>
              <w:rPr>
                <w:rFonts w:ascii="Times New Roman" w:hAnsi="Times New Roman"/>
                <w:sz w:val="24"/>
                <w:szCs w:val="24"/>
              </w:rPr>
              <w:t>100</w:t>
            </w:r>
          </w:p>
        </w:tc>
      </w:tr>
      <w:tr w:rsidR="00066789" w:rsidRPr="00E62DA2" w:rsidTr="002E4D41">
        <w:tc>
          <w:tcPr>
            <w:tcW w:w="1951" w:type="dxa"/>
            <w:vAlign w:val="center"/>
          </w:tcPr>
          <w:p w:rsidR="00066789" w:rsidRPr="00E62DA2" w:rsidRDefault="00066789" w:rsidP="002E4D41">
            <w:pPr>
              <w:pStyle w:val="ListParagraph1"/>
              <w:jc w:val="center"/>
              <w:rPr>
                <w:rFonts w:ascii="Times New Roman" w:hAnsi="Times New Roman"/>
                <w:sz w:val="24"/>
                <w:szCs w:val="24"/>
              </w:rPr>
            </w:pPr>
            <w:r w:rsidRPr="00E62DA2">
              <w:rPr>
                <w:rFonts w:ascii="Times New Roman" w:hAnsi="Times New Roman"/>
                <w:sz w:val="24"/>
                <w:szCs w:val="24"/>
              </w:rPr>
              <w:t>&gt;</w:t>
            </w:r>
            <w:r w:rsidRPr="00E62DA2">
              <w:rPr>
                <w:rFonts w:ascii="Times New Roman" w:hAnsi="Times New Roman"/>
                <w:spacing w:val="-2"/>
                <w:sz w:val="24"/>
                <w:szCs w:val="24"/>
              </w:rPr>
              <w:t xml:space="preserve"> </w:t>
            </w:r>
            <w:r w:rsidRPr="00E62DA2">
              <w:rPr>
                <w:rFonts w:ascii="Times New Roman" w:hAnsi="Times New Roman"/>
                <w:sz w:val="24"/>
                <w:szCs w:val="24"/>
              </w:rPr>
              <w:t>75</w:t>
            </w:r>
          </w:p>
        </w:tc>
        <w:tc>
          <w:tcPr>
            <w:tcW w:w="1921" w:type="dxa"/>
            <w:vAlign w:val="center"/>
          </w:tcPr>
          <w:p w:rsidR="00066789" w:rsidRPr="00E62DA2" w:rsidRDefault="00066789" w:rsidP="00637C43">
            <w:pPr>
              <w:pStyle w:val="BodyText"/>
              <w:jc w:val="center"/>
              <w:rPr>
                <w:rFonts w:ascii="Times New Roman" w:hAnsi="Times New Roman"/>
                <w:sz w:val="24"/>
                <w:szCs w:val="24"/>
                <w:lang w:eastAsia="en-US"/>
              </w:rPr>
            </w:pPr>
            <w:r>
              <w:rPr>
                <w:rFonts w:ascii="Times New Roman" w:hAnsi="Times New Roman"/>
                <w:sz w:val="24"/>
                <w:szCs w:val="24"/>
                <w:lang w:eastAsia="en-US"/>
              </w:rPr>
              <w:t>0</w:t>
            </w:r>
          </w:p>
        </w:tc>
        <w:tc>
          <w:tcPr>
            <w:tcW w:w="1963" w:type="dxa"/>
            <w:vAlign w:val="center"/>
          </w:tcPr>
          <w:p w:rsidR="00066789" w:rsidRPr="00E62DA2" w:rsidRDefault="00066789" w:rsidP="00637C43">
            <w:pPr>
              <w:pStyle w:val="BodyText"/>
              <w:jc w:val="center"/>
              <w:rPr>
                <w:rFonts w:ascii="Times New Roman" w:hAnsi="Times New Roman"/>
                <w:sz w:val="24"/>
                <w:szCs w:val="24"/>
                <w:lang w:eastAsia="en-US"/>
              </w:rPr>
            </w:pPr>
            <w:r w:rsidRPr="00E62DA2">
              <w:rPr>
                <w:rFonts w:ascii="Times New Roman" w:hAnsi="Times New Roman"/>
                <w:sz w:val="24"/>
                <w:szCs w:val="24"/>
                <w:lang w:eastAsia="en-US"/>
              </w:rPr>
              <w:t>0</w:t>
            </w:r>
          </w:p>
        </w:tc>
        <w:tc>
          <w:tcPr>
            <w:tcW w:w="1965" w:type="dxa"/>
            <w:vAlign w:val="center"/>
          </w:tcPr>
          <w:p w:rsidR="00066789" w:rsidRPr="00E62DA2" w:rsidRDefault="00066789" w:rsidP="00637C43">
            <w:pPr>
              <w:widowControl/>
              <w:jc w:val="center"/>
              <w:rPr>
                <w:rFonts w:ascii="Times New Roman" w:hAnsi="Times New Roman"/>
                <w:sz w:val="24"/>
                <w:szCs w:val="24"/>
              </w:rPr>
            </w:pPr>
            <w:r w:rsidRPr="00E62DA2">
              <w:rPr>
                <w:rFonts w:ascii="Times New Roman" w:hAnsi="Times New Roman"/>
                <w:sz w:val="24"/>
                <w:szCs w:val="24"/>
              </w:rPr>
              <w:t>0</w:t>
            </w:r>
          </w:p>
        </w:tc>
        <w:tc>
          <w:tcPr>
            <w:tcW w:w="1767" w:type="dxa"/>
            <w:vAlign w:val="center"/>
          </w:tcPr>
          <w:p w:rsidR="00066789" w:rsidRPr="00E62DA2" w:rsidRDefault="00066789" w:rsidP="00637C43">
            <w:pPr>
              <w:widowControl/>
              <w:jc w:val="center"/>
              <w:rPr>
                <w:rFonts w:ascii="Times New Roman" w:hAnsi="Times New Roman"/>
                <w:sz w:val="24"/>
                <w:szCs w:val="24"/>
              </w:rPr>
            </w:pPr>
            <w:r>
              <w:rPr>
                <w:rFonts w:ascii="Times New Roman" w:hAnsi="Times New Roman"/>
                <w:sz w:val="24"/>
                <w:szCs w:val="24"/>
              </w:rPr>
              <w:t>0</w:t>
            </w:r>
          </w:p>
        </w:tc>
      </w:tr>
    </w:tbl>
    <w:p w:rsidR="00066789" w:rsidRPr="008053A7" w:rsidRDefault="00066789" w:rsidP="001F64D0">
      <w:pPr>
        <w:tabs>
          <w:tab w:val="center" w:pos="4748"/>
          <w:tab w:val="right" w:pos="9497"/>
        </w:tabs>
        <w:spacing w:before="120"/>
        <w:jc w:val="center"/>
        <w:rPr>
          <w:rFonts w:ascii="Times New Roman" w:hAnsi="Times New Roman"/>
          <w:i/>
          <w:lang w:val="it-IT"/>
        </w:rPr>
      </w:pPr>
      <w:r w:rsidRPr="008053A7">
        <w:rPr>
          <w:rFonts w:ascii="Times New Roman" w:hAnsi="Times New Roman"/>
          <w:i/>
          <w:lang w:val="it-IT"/>
        </w:rPr>
        <w:t>Tabella 13  – Residenti esposti alle fasce di rumore per l’indicatore L</w:t>
      </w:r>
      <w:r w:rsidRPr="001F64D0">
        <w:rPr>
          <w:rFonts w:ascii="Times New Roman" w:hAnsi="Times New Roman"/>
          <w:i/>
          <w:lang w:val="it-IT"/>
        </w:rPr>
        <w:t>NIGHT</w:t>
      </w:r>
    </w:p>
    <w:p w:rsidR="00066789" w:rsidRPr="008053A7" w:rsidRDefault="00066789" w:rsidP="008053A7">
      <w:pPr>
        <w:tabs>
          <w:tab w:val="center" w:pos="4748"/>
          <w:tab w:val="right" w:pos="9497"/>
        </w:tabs>
        <w:jc w:val="center"/>
        <w:rPr>
          <w:rFonts w:ascii="Times New Roman" w:hAnsi="Times New Roman"/>
          <w:i/>
          <w:lang w:val="it-IT"/>
        </w:rPr>
      </w:pPr>
    </w:p>
    <w:p w:rsidR="00066789" w:rsidRPr="00E62DA2" w:rsidRDefault="00066789" w:rsidP="00A543DF">
      <w:pPr>
        <w:rPr>
          <w:rFonts w:ascii="Times New Roman" w:hAnsi="Times New Roman"/>
          <w:sz w:val="20"/>
          <w:szCs w:val="20"/>
          <w:lang w:val="it-IT"/>
        </w:rPr>
      </w:pPr>
    </w:p>
    <w:p w:rsidR="00066789" w:rsidRPr="002E4D41" w:rsidRDefault="002E4D41" w:rsidP="002E4D41">
      <w:pPr>
        <w:jc w:val="both"/>
        <w:rPr>
          <w:rFonts w:ascii="Times New Roman" w:hAnsi="Times New Roman"/>
          <w:sz w:val="24"/>
          <w:szCs w:val="24"/>
          <w:lang w:val="it-IT"/>
        </w:rPr>
      </w:pPr>
      <w:r w:rsidRPr="002E4D41">
        <w:rPr>
          <w:rFonts w:ascii="Times New Roman" w:hAnsi="Times New Roman"/>
          <w:sz w:val="24"/>
          <w:szCs w:val="24"/>
          <w:lang w:val="it-IT"/>
        </w:rPr>
        <w:t>Alla presente relazione sono infi</w:t>
      </w:r>
      <w:r>
        <w:rPr>
          <w:rFonts w:ascii="Times New Roman" w:hAnsi="Times New Roman"/>
          <w:sz w:val="24"/>
          <w:szCs w:val="24"/>
          <w:lang w:val="it-IT"/>
        </w:rPr>
        <w:t>n</w:t>
      </w:r>
      <w:r w:rsidRPr="002E4D41">
        <w:rPr>
          <w:rFonts w:ascii="Times New Roman" w:hAnsi="Times New Roman"/>
          <w:sz w:val="24"/>
          <w:szCs w:val="24"/>
          <w:lang w:val="it-IT"/>
        </w:rPr>
        <w:t>e allegate numerose tavole, contenenti le seguenti rappresentazioni cartografiche:</w:t>
      </w:r>
    </w:p>
    <w:p w:rsidR="002E4D41" w:rsidRPr="00E62DA2" w:rsidRDefault="002E4D41" w:rsidP="00A543DF">
      <w:pPr>
        <w:rPr>
          <w:rFonts w:ascii="Times New Roman" w:hAnsi="Times New Roman"/>
          <w:sz w:val="20"/>
          <w:szCs w:val="20"/>
          <w:lang w:val="it-IT"/>
        </w:rPr>
      </w:pPr>
    </w:p>
    <w:p w:rsidR="002E4D41" w:rsidRDefault="00066789" w:rsidP="002E4D41">
      <w:pPr>
        <w:pStyle w:val="BodyText"/>
        <w:numPr>
          <w:ilvl w:val="0"/>
          <w:numId w:val="26"/>
        </w:numPr>
        <w:tabs>
          <w:tab w:val="left" w:pos="709"/>
        </w:tabs>
        <w:jc w:val="both"/>
        <w:rPr>
          <w:rFonts w:ascii="Times New Roman" w:hAnsi="Times New Roman"/>
          <w:spacing w:val="-6"/>
          <w:sz w:val="24"/>
          <w:szCs w:val="24"/>
          <w:lang w:val="it-IT"/>
        </w:rPr>
      </w:pPr>
      <w:r w:rsidRPr="00D27516">
        <w:rPr>
          <w:rFonts w:ascii="Times New Roman" w:hAnsi="Times New Roman"/>
          <w:sz w:val="24"/>
          <w:szCs w:val="24"/>
          <w:u w:val="single" w:color="000000"/>
          <w:lang w:val="it-IT"/>
        </w:rPr>
        <w:t>Mappe</w:t>
      </w:r>
      <w:r w:rsidRPr="00D27516">
        <w:rPr>
          <w:rFonts w:ascii="Times New Roman" w:hAnsi="Times New Roman"/>
          <w:spacing w:val="-6"/>
          <w:sz w:val="24"/>
          <w:szCs w:val="24"/>
          <w:u w:val="single" w:color="000000"/>
          <w:lang w:val="it-IT"/>
        </w:rPr>
        <w:t xml:space="preserve"> </w:t>
      </w:r>
      <w:r w:rsidRPr="00D27516">
        <w:rPr>
          <w:rFonts w:ascii="Times New Roman" w:hAnsi="Times New Roman"/>
          <w:sz w:val="24"/>
          <w:szCs w:val="24"/>
          <w:u w:val="single" w:color="000000"/>
          <w:lang w:val="it-IT"/>
        </w:rPr>
        <w:t>acustiche</w:t>
      </w:r>
      <w:r w:rsidRPr="00D27516">
        <w:rPr>
          <w:rFonts w:ascii="Times New Roman" w:hAnsi="Times New Roman"/>
          <w:spacing w:val="-6"/>
          <w:sz w:val="24"/>
          <w:szCs w:val="24"/>
          <w:u w:val="single" w:color="000000"/>
          <w:lang w:val="it-IT"/>
        </w:rPr>
        <w:t xml:space="preserve"> </w:t>
      </w:r>
      <w:r w:rsidRPr="00D27516">
        <w:rPr>
          <w:rFonts w:ascii="Times New Roman" w:hAnsi="Times New Roman"/>
          <w:sz w:val="24"/>
          <w:szCs w:val="24"/>
          <w:u w:val="single" w:color="000000"/>
          <w:lang w:val="it-IT"/>
        </w:rPr>
        <w:t>te</w:t>
      </w:r>
      <w:r w:rsidRPr="00D27516">
        <w:rPr>
          <w:rFonts w:ascii="Times New Roman" w:hAnsi="Times New Roman"/>
          <w:spacing w:val="-2"/>
          <w:sz w:val="24"/>
          <w:szCs w:val="24"/>
          <w:u w:val="single" w:color="000000"/>
          <w:lang w:val="it-IT"/>
        </w:rPr>
        <w:t>m</w:t>
      </w:r>
      <w:r w:rsidRPr="00D27516">
        <w:rPr>
          <w:rFonts w:ascii="Times New Roman" w:hAnsi="Times New Roman"/>
          <w:sz w:val="24"/>
          <w:szCs w:val="24"/>
          <w:u w:val="single" w:color="000000"/>
          <w:lang w:val="it-IT"/>
        </w:rPr>
        <w:t>atiche</w:t>
      </w:r>
      <w:r w:rsidRPr="00D27516">
        <w:rPr>
          <w:rFonts w:ascii="Times New Roman" w:hAnsi="Times New Roman"/>
          <w:spacing w:val="-6"/>
          <w:sz w:val="24"/>
          <w:szCs w:val="24"/>
          <w:u w:val="single" w:color="000000"/>
          <w:lang w:val="it-IT"/>
        </w:rPr>
        <w:t xml:space="preserve"> </w:t>
      </w:r>
      <w:r w:rsidRPr="00D27516">
        <w:rPr>
          <w:rFonts w:ascii="Times New Roman" w:hAnsi="Times New Roman"/>
          <w:sz w:val="24"/>
          <w:szCs w:val="24"/>
          <w:lang w:val="it-IT"/>
        </w:rPr>
        <w:t>relative</w:t>
      </w:r>
      <w:r w:rsidRPr="00D27516">
        <w:rPr>
          <w:rFonts w:ascii="Times New Roman" w:hAnsi="Times New Roman"/>
          <w:spacing w:val="-6"/>
          <w:sz w:val="24"/>
          <w:szCs w:val="24"/>
          <w:lang w:val="it-IT"/>
        </w:rPr>
        <w:t xml:space="preserve"> </w:t>
      </w:r>
      <w:r w:rsidRPr="00D27516">
        <w:rPr>
          <w:rFonts w:ascii="Times New Roman" w:hAnsi="Times New Roman"/>
          <w:sz w:val="24"/>
          <w:szCs w:val="24"/>
          <w:lang w:val="it-IT"/>
        </w:rPr>
        <w:t>a</w:t>
      </w:r>
      <w:r w:rsidRPr="00D27516">
        <w:rPr>
          <w:rFonts w:ascii="Times New Roman" w:hAnsi="Times New Roman"/>
          <w:spacing w:val="-6"/>
          <w:sz w:val="24"/>
          <w:szCs w:val="24"/>
          <w:lang w:val="it-IT"/>
        </w:rPr>
        <w:t xml:space="preserve"> </w:t>
      </w:r>
      <w:r w:rsidRPr="00D27516">
        <w:rPr>
          <w:rFonts w:ascii="Times New Roman" w:hAnsi="Times New Roman"/>
          <w:sz w:val="24"/>
          <w:szCs w:val="24"/>
          <w:lang w:val="it-IT"/>
        </w:rPr>
        <w:t>ru</w:t>
      </w:r>
      <w:r w:rsidRPr="00D27516">
        <w:rPr>
          <w:rFonts w:ascii="Times New Roman" w:hAnsi="Times New Roman"/>
          <w:spacing w:val="-2"/>
          <w:sz w:val="24"/>
          <w:szCs w:val="24"/>
          <w:lang w:val="it-IT"/>
        </w:rPr>
        <w:t>m</w:t>
      </w:r>
      <w:r w:rsidRPr="00D27516">
        <w:rPr>
          <w:rFonts w:ascii="Times New Roman" w:hAnsi="Times New Roman"/>
          <w:sz w:val="24"/>
          <w:szCs w:val="24"/>
          <w:lang w:val="it-IT"/>
        </w:rPr>
        <w:t>ore</w:t>
      </w:r>
      <w:r w:rsidRPr="00D27516">
        <w:rPr>
          <w:rFonts w:ascii="Times New Roman" w:hAnsi="Times New Roman"/>
          <w:spacing w:val="-6"/>
          <w:sz w:val="24"/>
          <w:szCs w:val="24"/>
          <w:lang w:val="it-IT"/>
        </w:rPr>
        <w:t xml:space="preserve"> </w:t>
      </w:r>
      <w:r w:rsidRPr="00D27516">
        <w:rPr>
          <w:rFonts w:ascii="Times New Roman" w:hAnsi="Times New Roman"/>
          <w:sz w:val="24"/>
          <w:szCs w:val="24"/>
          <w:lang w:val="it-IT"/>
        </w:rPr>
        <w:t>stradale, ferroviario, industriale</w:t>
      </w:r>
    </w:p>
    <w:p w:rsidR="00066789" w:rsidRPr="00D27516" w:rsidRDefault="002E4D41" w:rsidP="002E4D41">
      <w:pPr>
        <w:pStyle w:val="BodyText"/>
        <w:numPr>
          <w:ilvl w:val="0"/>
          <w:numId w:val="26"/>
        </w:numPr>
        <w:tabs>
          <w:tab w:val="left" w:pos="709"/>
        </w:tabs>
        <w:jc w:val="both"/>
        <w:rPr>
          <w:rFonts w:ascii="Times New Roman" w:hAnsi="Times New Roman"/>
          <w:sz w:val="24"/>
          <w:szCs w:val="24"/>
          <w:lang w:val="it-IT"/>
        </w:rPr>
      </w:pPr>
      <w:r>
        <w:rPr>
          <w:rFonts w:ascii="Times New Roman" w:hAnsi="Times New Roman"/>
          <w:spacing w:val="-2"/>
          <w:sz w:val="24"/>
          <w:szCs w:val="24"/>
          <w:u w:val="single" w:color="000000"/>
          <w:lang w:val="it-IT"/>
        </w:rPr>
        <w:t>M</w:t>
      </w:r>
      <w:r w:rsidR="00066789" w:rsidRPr="00D27516">
        <w:rPr>
          <w:rFonts w:ascii="Times New Roman" w:hAnsi="Times New Roman"/>
          <w:sz w:val="24"/>
          <w:szCs w:val="24"/>
          <w:u w:val="single" w:color="000000"/>
          <w:lang w:val="it-IT"/>
        </w:rPr>
        <w:t>appe</w:t>
      </w:r>
      <w:r w:rsidR="00066789" w:rsidRPr="00D27516">
        <w:rPr>
          <w:rFonts w:ascii="Times New Roman" w:hAnsi="Times New Roman"/>
          <w:spacing w:val="-6"/>
          <w:sz w:val="24"/>
          <w:szCs w:val="24"/>
          <w:u w:val="single" w:color="000000"/>
          <w:lang w:val="it-IT"/>
        </w:rPr>
        <w:t xml:space="preserve"> </w:t>
      </w:r>
      <w:r w:rsidR="00066789" w:rsidRPr="00D27516">
        <w:rPr>
          <w:rFonts w:ascii="Times New Roman" w:hAnsi="Times New Roman"/>
          <w:sz w:val="24"/>
          <w:szCs w:val="24"/>
          <w:u w:val="single" w:color="000000"/>
          <w:lang w:val="it-IT"/>
        </w:rPr>
        <w:t>a</w:t>
      </w:r>
      <w:r w:rsidR="00066789" w:rsidRPr="00D27516">
        <w:rPr>
          <w:rFonts w:ascii="Times New Roman" w:hAnsi="Times New Roman"/>
          <w:spacing w:val="1"/>
          <w:sz w:val="24"/>
          <w:szCs w:val="24"/>
          <w:u w:val="single" w:color="000000"/>
          <w:lang w:val="it-IT"/>
        </w:rPr>
        <w:t>c</w:t>
      </w:r>
      <w:r w:rsidR="00066789" w:rsidRPr="00D27516">
        <w:rPr>
          <w:rFonts w:ascii="Times New Roman" w:hAnsi="Times New Roman"/>
          <w:sz w:val="24"/>
          <w:szCs w:val="24"/>
          <w:u w:val="single" w:color="000000"/>
          <w:lang w:val="it-IT"/>
        </w:rPr>
        <w:t>ustiche</w:t>
      </w:r>
      <w:r w:rsidR="00066789" w:rsidRPr="00D27516">
        <w:rPr>
          <w:rFonts w:ascii="Times New Roman" w:hAnsi="Times New Roman"/>
          <w:w w:val="99"/>
          <w:sz w:val="24"/>
          <w:szCs w:val="24"/>
          <w:lang w:val="it-IT"/>
        </w:rPr>
        <w:t xml:space="preserve"> </w:t>
      </w:r>
      <w:r w:rsidR="00066789" w:rsidRPr="00D27516">
        <w:rPr>
          <w:rFonts w:ascii="Times New Roman" w:hAnsi="Times New Roman"/>
          <w:sz w:val="24"/>
          <w:szCs w:val="24"/>
          <w:u w:val="single" w:color="000000"/>
          <w:lang w:val="it-IT"/>
        </w:rPr>
        <w:t>strategiche</w:t>
      </w:r>
      <w:r w:rsidR="00066789" w:rsidRPr="00D27516">
        <w:rPr>
          <w:rFonts w:ascii="Times New Roman" w:hAnsi="Times New Roman"/>
          <w:sz w:val="24"/>
          <w:szCs w:val="24"/>
          <w:lang w:val="it-IT"/>
        </w:rPr>
        <w:t>,</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ottenute</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dalla</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som</w:t>
      </w:r>
      <w:r w:rsidR="00066789" w:rsidRPr="00D27516">
        <w:rPr>
          <w:rFonts w:ascii="Times New Roman" w:hAnsi="Times New Roman"/>
          <w:spacing w:val="-2"/>
          <w:sz w:val="24"/>
          <w:szCs w:val="24"/>
          <w:lang w:val="it-IT"/>
        </w:rPr>
        <w:t>m</w:t>
      </w:r>
      <w:r w:rsidR="00066789" w:rsidRPr="00D27516">
        <w:rPr>
          <w:rFonts w:ascii="Times New Roman" w:hAnsi="Times New Roman"/>
          <w:sz w:val="24"/>
          <w:szCs w:val="24"/>
          <w:lang w:val="it-IT"/>
        </w:rPr>
        <w:t>a</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energetica</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dei</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livelli</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acustici Lden e Lnight</w:t>
      </w:r>
      <w:r w:rsidR="00066789" w:rsidRPr="00D27516">
        <w:rPr>
          <w:rFonts w:ascii="Times New Roman" w:hAnsi="Times New Roman"/>
          <w:spacing w:val="4"/>
          <w:sz w:val="24"/>
          <w:szCs w:val="24"/>
          <w:lang w:val="it-IT"/>
        </w:rPr>
        <w:t xml:space="preserve"> </w:t>
      </w:r>
      <w:r w:rsidR="00066789" w:rsidRPr="00D27516">
        <w:rPr>
          <w:rFonts w:ascii="Times New Roman" w:hAnsi="Times New Roman"/>
          <w:sz w:val="24"/>
          <w:szCs w:val="24"/>
          <w:lang w:val="it-IT"/>
        </w:rPr>
        <w:t>relativi</w:t>
      </w:r>
      <w:r w:rsidR="00066789" w:rsidRPr="00D27516">
        <w:rPr>
          <w:rFonts w:ascii="Times New Roman" w:hAnsi="Times New Roman"/>
          <w:spacing w:val="4"/>
          <w:sz w:val="24"/>
          <w:szCs w:val="24"/>
          <w:lang w:val="it-IT"/>
        </w:rPr>
        <w:t xml:space="preserve"> </w:t>
      </w:r>
      <w:r w:rsidR="00066789" w:rsidRPr="00D27516">
        <w:rPr>
          <w:rFonts w:ascii="Times New Roman" w:hAnsi="Times New Roman"/>
          <w:spacing w:val="-1"/>
          <w:sz w:val="24"/>
          <w:szCs w:val="24"/>
          <w:lang w:val="it-IT"/>
        </w:rPr>
        <w:t>a tutte le sopracitate sorgenti</w:t>
      </w:r>
      <w:r w:rsidR="00066789" w:rsidRPr="00D27516">
        <w:rPr>
          <w:rFonts w:ascii="Times New Roman" w:hAnsi="Times New Roman"/>
          <w:sz w:val="24"/>
          <w:szCs w:val="24"/>
          <w:lang w:val="it-IT"/>
        </w:rPr>
        <w:t>.</w:t>
      </w:r>
    </w:p>
    <w:p w:rsidR="00066789" w:rsidRDefault="00066789" w:rsidP="00A543DF">
      <w:pPr>
        <w:rPr>
          <w:rFonts w:ascii="Times New Roman" w:hAnsi="Times New Roman"/>
          <w:sz w:val="20"/>
          <w:szCs w:val="20"/>
          <w:lang w:val="it-IT"/>
        </w:rPr>
      </w:pPr>
    </w:p>
    <w:p w:rsidR="002E4D41" w:rsidRPr="002E4D41" w:rsidRDefault="002E4D41" w:rsidP="00A543DF">
      <w:pPr>
        <w:rPr>
          <w:rFonts w:ascii="Times New Roman" w:hAnsi="Times New Roman"/>
          <w:sz w:val="24"/>
          <w:szCs w:val="24"/>
          <w:lang w:val="it-IT"/>
        </w:rPr>
      </w:pPr>
      <w:r w:rsidRPr="002E4D41">
        <w:rPr>
          <w:rFonts w:ascii="Times New Roman" w:hAnsi="Times New Roman"/>
          <w:sz w:val="24"/>
          <w:szCs w:val="24"/>
          <w:lang w:val="it-IT"/>
        </w:rPr>
        <w:t>Una copia in scala ridotta delle mappe acustiche strategiche è riportata nelle seguenti figure</w:t>
      </w: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rPr>
          <w:rFonts w:ascii="Times New Roman" w:hAnsi="Times New Roman"/>
          <w:sz w:val="20"/>
          <w:szCs w:val="20"/>
          <w:lang w:val="it-IT"/>
        </w:rPr>
      </w:pPr>
    </w:p>
    <w:p w:rsidR="00066789" w:rsidRPr="00E62DA2" w:rsidRDefault="00066789" w:rsidP="00A543DF">
      <w:pPr>
        <w:jc w:val="center"/>
        <w:rPr>
          <w:rFonts w:ascii="Times New Roman" w:hAnsi="Times New Roman"/>
          <w:lang w:val="it-IT"/>
        </w:rPr>
        <w:sectPr w:rsidR="00066789" w:rsidRPr="00E62DA2" w:rsidSect="007921A2">
          <w:pgSz w:w="11900" w:h="16840"/>
          <w:pgMar w:top="1280" w:right="985" w:bottom="1200" w:left="1418" w:header="720" w:footer="1001" w:gutter="0"/>
          <w:cols w:space="720"/>
        </w:sectPr>
      </w:pPr>
    </w:p>
    <w:p w:rsidR="00066789" w:rsidRPr="00E62DA2" w:rsidRDefault="00066789" w:rsidP="00A543DF">
      <w:pPr>
        <w:rPr>
          <w:rFonts w:ascii="Times New Roman" w:hAnsi="Times New Roman"/>
          <w:sz w:val="12"/>
          <w:szCs w:val="12"/>
          <w:lang w:val="it-IT"/>
        </w:rPr>
      </w:pPr>
    </w:p>
    <w:p w:rsidR="00066789" w:rsidRPr="00E62DA2" w:rsidRDefault="00066789" w:rsidP="0003571E">
      <w:pPr>
        <w:rPr>
          <w:rFonts w:ascii="Times New Roman" w:hAnsi="Times New Roman"/>
          <w:sz w:val="14"/>
          <w:szCs w:val="14"/>
          <w:lang w:val="it-IT"/>
        </w:rPr>
      </w:pPr>
      <w:r w:rsidRPr="00E62DA2">
        <w:rPr>
          <w:rFonts w:ascii="Times New Roman" w:hAnsi="Times New Roman"/>
          <w:lang w:val="it-IT"/>
        </w:rPr>
        <w:t xml:space="preserve">            </w:t>
      </w:r>
    </w:p>
    <w:p w:rsidR="00066789" w:rsidRDefault="00390AB8" w:rsidP="007D65B7">
      <w:pPr>
        <w:jc w:val="center"/>
        <w:rPr>
          <w:rFonts w:ascii="Times New Roman" w:hAnsi="Times New Roman"/>
          <w:sz w:val="14"/>
          <w:szCs w:val="14"/>
          <w:lang w:val="it-IT"/>
        </w:rPr>
      </w:pPr>
      <w:r>
        <w:rPr>
          <w:rFonts w:ascii="Times New Roman" w:hAnsi="Times New Roman"/>
          <w:noProof/>
          <w:sz w:val="14"/>
          <w:szCs w:val="14"/>
          <w:lang w:val="it-IT" w:eastAsia="it-IT"/>
        </w:rPr>
        <w:drawing>
          <wp:inline distT="0" distB="0" distL="0" distR="0">
            <wp:extent cx="5876925" cy="8424545"/>
            <wp:effectExtent l="19050" t="19050" r="28575"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6925" cy="8424545"/>
                    </a:xfrm>
                    <a:prstGeom prst="rect">
                      <a:avLst/>
                    </a:prstGeom>
                    <a:noFill/>
                    <a:ln w="6350" cmpd="sng">
                      <a:solidFill>
                        <a:srgbClr val="000000"/>
                      </a:solidFill>
                      <a:miter lim="800000"/>
                      <a:headEnd/>
                      <a:tailEnd/>
                    </a:ln>
                    <a:effectLst/>
                  </pic:spPr>
                </pic:pic>
              </a:graphicData>
            </a:graphic>
          </wp:inline>
        </w:drawing>
      </w:r>
    </w:p>
    <w:p w:rsidR="00066789" w:rsidRPr="00D27516" w:rsidRDefault="00CE1538" w:rsidP="007D65B7">
      <w:pPr>
        <w:tabs>
          <w:tab w:val="center" w:pos="4748"/>
          <w:tab w:val="right" w:pos="9497"/>
        </w:tabs>
        <w:jc w:val="center"/>
        <w:rPr>
          <w:rFonts w:ascii="Times New Roman" w:hAnsi="Times New Roman"/>
          <w:i/>
          <w:lang w:val="it-IT"/>
        </w:rPr>
        <w:sectPr w:rsidR="00066789" w:rsidRPr="00D27516" w:rsidSect="007921A2">
          <w:pgSz w:w="11900" w:h="16840"/>
          <w:pgMar w:top="1280" w:right="985" w:bottom="1200" w:left="1418" w:header="720" w:footer="1001" w:gutter="0"/>
          <w:cols w:space="720"/>
        </w:sectPr>
      </w:pPr>
      <w:r>
        <w:rPr>
          <w:rFonts w:ascii="Times New Roman" w:hAnsi="Times New Roman"/>
          <w:i/>
          <w:lang w:val="it-IT"/>
        </w:rPr>
        <w:t>Figura 24</w:t>
      </w:r>
      <w:r w:rsidR="00066789" w:rsidRPr="00D27516">
        <w:rPr>
          <w:rFonts w:ascii="Times New Roman" w:hAnsi="Times New Roman"/>
          <w:i/>
          <w:lang w:val="it-IT"/>
        </w:rPr>
        <w:t xml:space="preserve">  - Mappa acustica strategica Livelli Lden</w:t>
      </w:r>
    </w:p>
    <w:p w:rsidR="00066789" w:rsidRPr="00E62DA2" w:rsidRDefault="00066789" w:rsidP="00A543DF">
      <w:pPr>
        <w:rPr>
          <w:rFonts w:ascii="Times New Roman" w:hAnsi="Times New Roman"/>
          <w:sz w:val="14"/>
          <w:szCs w:val="14"/>
          <w:lang w:val="it-IT"/>
        </w:rPr>
      </w:pPr>
    </w:p>
    <w:p w:rsidR="00066789" w:rsidRPr="00E62DA2" w:rsidRDefault="00066789" w:rsidP="00A543DF">
      <w:pPr>
        <w:rPr>
          <w:rFonts w:ascii="Times New Roman" w:hAnsi="Times New Roman"/>
          <w:sz w:val="20"/>
          <w:szCs w:val="20"/>
          <w:lang w:val="it-IT"/>
        </w:rPr>
      </w:pPr>
    </w:p>
    <w:p w:rsidR="00066789" w:rsidRDefault="00390AB8" w:rsidP="007D65B7">
      <w:pPr>
        <w:jc w:val="center"/>
        <w:rPr>
          <w:rFonts w:ascii="Times New Roman" w:hAnsi="Times New Roman"/>
          <w:lang w:val="it-IT"/>
        </w:rPr>
      </w:pPr>
      <w:r>
        <w:rPr>
          <w:rFonts w:ascii="Times New Roman" w:hAnsi="Times New Roman"/>
          <w:noProof/>
          <w:lang w:val="it-IT" w:eastAsia="it-IT"/>
        </w:rPr>
        <w:drawing>
          <wp:inline distT="0" distB="0" distL="0" distR="0">
            <wp:extent cx="5630545" cy="8085455"/>
            <wp:effectExtent l="19050" t="19050" r="2730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0545" cy="8085455"/>
                    </a:xfrm>
                    <a:prstGeom prst="rect">
                      <a:avLst/>
                    </a:prstGeom>
                    <a:noFill/>
                    <a:ln w="6350" cmpd="sng">
                      <a:solidFill>
                        <a:srgbClr val="000000"/>
                      </a:solidFill>
                      <a:miter lim="800000"/>
                      <a:headEnd/>
                      <a:tailEnd/>
                    </a:ln>
                    <a:effectLst/>
                  </pic:spPr>
                </pic:pic>
              </a:graphicData>
            </a:graphic>
          </wp:inline>
        </w:drawing>
      </w:r>
    </w:p>
    <w:p w:rsidR="00066789" w:rsidRDefault="00CE1538" w:rsidP="00CE1538">
      <w:pPr>
        <w:tabs>
          <w:tab w:val="center" w:pos="4748"/>
          <w:tab w:val="right" w:pos="9497"/>
        </w:tabs>
        <w:jc w:val="center"/>
        <w:rPr>
          <w:rFonts w:ascii="Times New Roman" w:hAnsi="Times New Roman"/>
          <w:i/>
          <w:lang w:val="it-IT"/>
        </w:rPr>
      </w:pPr>
      <w:r>
        <w:rPr>
          <w:rFonts w:ascii="Times New Roman" w:hAnsi="Times New Roman"/>
          <w:i/>
          <w:lang w:val="it-IT"/>
        </w:rPr>
        <w:t>Figura 25</w:t>
      </w:r>
      <w:r w:rsidR="00066789" w:rsidRPr="00D27516">
        <w:rPr>
          <w:rFonts w:ascii="Times New Roman" w:hAnsi="Times New Roman"/>
          <w:i/>
          <w:lang w:val="it-IT"/>
        </w:rPr>
        <w:t xml:space="preserve">  - Mappa acustica strategica L</w:t>
      </w:r>
      <w:r w:rsidR="002E4D41">
        <w:rPr>
          <w:rFonts w:ascii="Times New Roman" w:hAnsi="Times New Roman"/>
          <w:i/>
          <w:lang w:val="it-IT"/>
        </w:rPr>
        <w:t>ivelli Lnight</w:t>
      </w:r>
    </w:p>
    <w:sectPr w:rsidR="00066789" w:rsidSect="007921A2">
      <w:pgSz w:w="11907" w:h="16840" w:code="9"/>
      <w:pgMar w:top="1276" w:right="1281" w:bottom="1259" w:left="1276"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4A4" w:rsidRDefault="00C314A4">
      <w:r>
        <w:separator/>
      </w:r>
    </w:p>
  </w:endnote>
  <w:endnote w:type="continuationSeparator" w:id="0">
    <w:p w:rsidR="00C314A4" w:rsidRDefault="00C3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rsidP="007921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44E8" w:rsidRDefault="009544E8" w:rsidP="007921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rsidP="007921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4EB4">
      <w:rPr>
        <w:rStyle w:val="PageNumber"/>
        <w:noProof/>
      </w:rPr>
      <w:t>1</w:t>
    </w:r>
    <w:r>
      <w:rPr>
        <w:rStyle w:val="PageNumber"/>
      </w:rPr>
      <w:fldChar w:fldCharType="end"/>
    </w:r>
  </w:p>
  <w:p w:rsidR="009544E8" w:rsidRDefault="009544E8" w:rsidP="007921A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pPr>
      <w:spacing w:line="200" w:lineRule="exact"/>
      <w:rPr>
        <w:sz w:val="20"/>
        <w:szCs w:val="20"/>
      </w:rPr>
    </w:pPr>
    <w:r>
      <w:rPr>
        <w:noProof/>
        <w:lang w:val="it-IT" w:eastAsia="it-IT"/>
      </w:rPr>
      <mc:AlternateContent>
        <mc:Choice Requires="wps">
          <w:drawing>
            <wp:anchor distT="0" distB="0" distL="114300" distR="114300" simplePos="0" relativeHeight="251662336" behindDoc="1" locked="0" layoutInCell="1" allowOverlap="1">
              <wp:simplePos x="0" y="0"/>
              <wp:positionH relativeFrom="page">
                <wp:posOffset>697230</wp:posOffset>
              </wp:positionH>
              <wp:positionV relativeFrom="page">
                <wp:posOffset>9918065</wp:posOffset>
              </wp:positionV>
              <wp:extent cx="6156325" cy="332740"/>
              <wp:effectExtent l="0" t="0" r="15875" b="1016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4E8" w:rsidRPr="00712B00" w:rsidRDefault="009544E8">
                          <w:pPr>
                            <w:tabs>
                              <w:tab w:val="left" w:pos="8751"/>
                            </w:tabs>
                            <w:spacing w:line="204" w:lineRule="exact"/>
                            <w:ind w:left="20"/>
                            <w:rPr>
                              <w:rFonts w:ascii="Times New Roman" w:hAnsi="Times New Roman"/>
                              <w:sz w:val="18"/>
                              <w:szCs w:val="18"/>
                              <w:lang w:val="it-IT"/>
                            </w:rPr>
                          </w:pPr>
                          <w:r w:rsidRPr="00712B00">
                            <w:rPr>
                              <w:rFonts w:ascii="Times New Roman" w:hAnsi="Times New Roman"/>
                              <w:sz w:val="18"/>
                              <w:szCs w:val="18"/>
                              <w:u w:val="single" w:color="000000"/>
                              <w:lang w:val="it-IT"/>
                            </w:rPr>
                            <w:t xml:space="preserve"> </w:t>
                          </w:r>
                          <w:r w:rsidRPr="00712B00">
                            <w:rPr>
                              <w:rFonts w:ascii="Times New Roman" w:hAnsi="Times New Roman"/>
                              <w:sz w:val="18"/>
                              <w:szCs w:val="18"/>
                              <w:u w:val="single" w:color="000000"/>
                              <w:lang w:val="it-IT"/>
                            </w:rPr>
                            <w:tab/>
                          </w:r>
                          <w:r w:rsidRPr="00712B00">
                            <w:rPr>
                              <w:rFonts w:ascii="Times New Roman" w:hAnsi="Times New Roman"/>
                              <w:sz w:val="18"/>
                              <w:szCs w:val="18"/>
                              <w:lang w:val="it-IT"/>
                            </w:rPr>
                            <w:t>Pag</w:t>
                          </w:r>
                          <w:r w:rsidRPr="00712B00">
                            <w:rPr>
                              <w:rFonts w:ascii="Times New Roman" w:hAnsi="Times New Roman"/>
                              <w:spacing w:val="-1"/>
                              <w:sz w:val="18"/>
                              <w:szCs w:val="18"/>
                              <w:lang w:val="it-IT"/>
                            </w:rPr>
                            <w:t xml:space="preserve"> </w:t>
                          </w:r>
                          <w:r w:rsidRPr="00712B00">
                            <w:rPr>
                              <w:rFonts w:ascii="Times New Roman" w:hAnsi="Times New Roman"/>
                              <w:sz w:val="18"/>
                              <w:szCs w:val="18"/>
                              <w:lang w:val="it-IT"/>
                            </w:rPr>
                            <w:fldChar w:fldCharType="begin"/>
                          </w:r>
                          <w:r w:rsidRPr="00712B00">
                            <w:rPr>
                              <w:rFonts w:ascii="Times New Roman" w:hAnsi="Times New Roman"/>
                              <w:sz w:val="18"/>
                              <w:szCs w:val="18"/>
                              <w:lang w:val="it-IT"/>
                            </w:rPr>
                            <w:instrText xml:space="preserve"> PAGE </w:instrText>
                          </w:r>
                          <w:r w:rsidRPr="00712B00">
                            <w:rPr>
                              <w:rFonts w:ascii="Times New Roman" w:hAnsi="Times New Roman"/>
                              <w:sz w:val="18"/>
                              <w:szCs w:val="18"/>
                              <w:lang w:val="it-IT"/>
                            </w:rPr>
                            <w:fldChar w:fldCharType="separate"/>
                          </w:r>
                          <w:r>
                            <w:rPr>
                              <w:rFonts w:ascii="Times New Roman" w:hAnsi="Times New Roman"/>
                              <w:noProof/>
                              <w:sz w:val="18"/>
                              <w:szCs w:val="18"/>
                              <w:lang w:val="it-IT"/>
                            </w:rPr>
                            <w:t>26</w:t>
                          </w:r>
                          <w:r w:rsidRPr="00712B00">
                            <w:rPr>
                              <w:rFonts w:ascii="Times New Roman" w:hAnsi="Times New Roman"/>
                              <w:sz w:val="18"/>
                              <w:szCs w:val="18"/>
                              <w:lang w:val="it-IT"/>
                            </w:rPr>
                            <w:fldChar w:fldCharType="end"/>
                          </w:r>
                          <w:r w:rsidRPr="00712B00">
                            <w:rPr>
                              <w:rFonts w:ascii="Times New Roman" w:hAnsi="Times New Roman"/>
                              <w:sz w:val="18"/>
                              <w:szCs w:val="18"/>
                              <w:lang w:val="it-IT"/>
                            </w:rPr>
                            <w:t xml:space="preserve"> di</w:t>
                          </w:r>
                          <w:r w:rsidRPr="00712B00">
                            <w:rPr>
                              <w:rFonts w:ascii="Times New Roman" w:hAnsi="Times New Roman"/>
                              <w:spacing w:val="-1"/>
                              <w:sz w:val="18"/>
                              <w:szCs w:val="18"/>
                              <w:lang w:val="it-IT"/>
                            </w:rPr>
                            <w:t xml:space="preserve"> </w:t>
                          </w:r>
                          <w:r w:rsidRPr="00712B00">
                            <w:rPr>
                              <w:rFonts w:ascii="Times New Roman" w:hAnsi="Times New Roman"/>
                              <w:sz w:val="18"/>
                              <w:szCs w:val="18"/>
                              <w:lang w:val="it-IT"/>
                            </w:rPr>
                            <w:t>27</w:t>
                          </w:r>
                        </w:p>
                        <w:p w:rsidR="009544E8" w:rsidRPr="00712B00" w:rsidRDefault="009544E8">
                          <w:pPr>
                            <w:spacing w:line="120" w:lineRule="exact"/>
                            <w:rPr>
                              <w:sz w:val="12"/>
                              <w:szCs w:val="12"/>
                              <w:lang w:val="it-IT"/>
                            </w:rPr>
                          </w:pPr>
                        </w:p>
                        <w:p w:rsidR="009544E8" w:rsidRPr="00712B00" w:rsidRDefault="009544E8">
                          <w:pPr>
                            <w:ind w:left="2030"/>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di</w:t>
                          </w:r>
                          <w:r w:rsidRPr="00712B00">
                            <w:rPr>
                              <w:rFonts w:ascii="Times New Roman" w:hAnsi="Times New Roman"/>
                              <w:spacing w:val="-7"/>
                              <w:sz w:val="16"/>
                              <w:szCs w:val="16"/>
                              <w:lang w:val="it-IT"/>
                            </w:rPr>
                            <w:t xml:space="preserve"> </w:t>
                          </w:r>
                          <w:r>
                            <w:rPr>
                              <w:rFonts w:ascii="Times New Roman" w:hAnsi="Times New Roman"/>
                              <w:spacing w:val="-1"/>
                              <w:sz w:val="16"/>
                              <w:szCs w:val="16"/>
                              <w:lang w:val="it-IT"/>
                            </w:rPr>
                            <w:t>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4.9pt;margin-top:780.95pt;width:484.75pt;height:2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" filled="f" stroked="f">
              <v:textbox inset="0,0,0,0">
                <w:txbxContent>
                  <w:p w:rsidR="009544E8" w:rsidRPr="00712B00" w:rsidRDefault="009544E8">
                    <w:pPr>
                      <w:tabs>
                        <w:tab w:val="left" w:pos="8751"/>
                      </w:tabs>
                      <w:spacing w:line="204" w:lineRule="exact"/>
                      <w:ind w:left="20"/>
                      <w:rPr>
                        <w:rFonts w:ascii="Times New Roman" w:hAnsi="Times New Roman"/>
                        <w:sz w:val="18"/>
                        <w:szCs w:val="18"/>
                        <w:lang w:val="it-IT"/>
                      </w:rPr>
                    </w:pPr>
                    <w:r w:rsidRPr="00712B00">
                      <w:rPr>
                        <w:rFonts w:ascii="Times New Roman" w:hAnsi="Times New Roman"/>
                        <w:sz w:val="18"/>
                        <w:szCs w:val="18"/>
                        <w:u w:val="single" w:color="000000"/>
                        <w:lang w:val="it-IT"/>
                      </w:rPr>
                      <w:t xml:space="preserve"> </w:t>
                    </w:r>
                    <w:r w:rsidRPr="00712B00">
                      <w:rPr>
                        <w:rFonts w:ascii="Times New Roman" w:hAnsi="Times New Roman"/>
                        <w:sz w:val="18"/>
                        <w:szCs w:val="18"/>
                        <w:u w:val="single" w:color="000000"/>
                        <w:lang w:val="it-IT"/>
                      </w:rPr>
                      <w:tab/>
                    </w:r>
                    <w:r w:rsidRPr="00712B00">
                      <w:rPr>
                        <w:rFonts w:ascii="Times New Roman" w:hAnsi="Times New Roman"/>
                        <w:sz w:val="18"/>
                        <w:szCs w:val="18"/>
                        <w:lang w:val="it-IT"/>
                      </w:rPr>
                      <w:t>Pag</w:t>
                    </w:r>
                    <w:r w:rsidRPr="00712B00">
                      <w:rPr>
                        <w:rFonts w:ascii="Times New Roman" w:hAnsi="Times New Roman"/>
                        <w:spacing w:val="-1"/>
                        <w:sz w:val="18"/>
                        <w:szCs w:val="18"/>
                        <w:lang w:val="it-IT"/>
                      </w:rPr>
                      <w:t xml:space="preserve"> </w:t>
                    </w:r>
                    <w:r w:rsidRPr="00712B00">
                      <w:rPr>
                        <w:rFonts w:ascii="Times New Roman" w:hAnsi="Times New Roman"/>
                        <w:sz w:val="18"/>
                        <w:szCs w:val="18"/>
                        <w:lang w:val="it-IT"/>
                      </w:rPr>
                      <w:fldChar w:fldCharType="begin"/>
                    </w:r>
                    <w:r w:rsidRPr="00712B00">
                      <w:rPr>
                        <w:rFonts w:ascii="Times New Roman" w:hAnsi="Times New Roman"/>
                        <w:sz w:val="18"/>
                        <w:szCs w:val="18"/>
                        <w:lang w:val="it-IT"/>
                      </w:rPr>
                      <w:instrText xml:space="preserve"> PAGE </w:instrText>
                    </w:r>
                    <w:r w:rsidRPr="00712B00">
                      <w:rPr>
                        <w:rFonts w:ascii="Times New Roman" w:hAnsi="Times New Roman"/>
                        <w:sz w:val="18"/>
                        <w:szCs w:val="18"/>
                        <w:lang w:val="it-IT"/>
                      </w:rPr>
                      <w:fldChar w:fldCharType="separate"/>
                    </w:r>
                    <w:r>
                      <w:rPr>
                        <w:rFonts w:ascii="Times New Roman" w:hAnsi="Times New Roman"/>
                        <w:noProof/>
                        <w:sz w:val="18"/>
                        <w:szCs w:val="18"/>
                        <w:lang w:val="it-IT"/>
                      </w:rPr>
                      <w:t>26</w:t>
                    </w:r>
                    <w:r w:rsidRPr="00712B00">
                      <w:rPr>
                        <w:rFonts w:ascii="Times New Roman" w:hAnsi="Times New Roman"/>
                        <w:sz w:val="18"/>
                        <w:szCs w:val="18"/>
                        <w:lang w:val="it-IT"/>
                      </w:rPr>
                      <w:fldChar w:fldCharType="end"/>
                    </w:r>
                    <w:r w:rsidRPr="00712B00">
                      <w:rPr>
                        <w:rFonts w:ascii="Times New Roman" w:hAnsi="Times New Roman"/>
                        <w:sz w:val="18"/>
                        <w:szCs w:val="18"/>
                        <w:lang w:val="it-IT"/>
                      </w:rPr>
                      <w:t xml:space="preserve"> di</w:t>
                    </w:r>
                    <w:r w:rsidRPr="00712B00">
                      <w:rPr>
                        <w:rFonts w:ascii="Times New Roman" w:hAnsi="Times New Roman"/>
                        <w:spacing w:val="-1"/>
                        <w:sz w:val="18"/>
                        <w:szCs w:val="18"/>
                        <w:lang w:val="it-IT"/>
                      </w:rPr>
                      <w:t xml:space="preserve"> </w:t>
                    </w:r>
                    <w:r w:rsidRPr="00712B00">
                      <w:rPr>
                        <w:rFonts w:ascii="Times New Roman" w:hAnsi="Times New Roman"/>
                        <w:sz w:val="18"/>
                        <w:szCs w:val="18"/>
                        <w:lang w:val="it-IT"/>
                      </w:rPr>
                      <w:t>27</w:t>
                    </w:r>
                  </w:p>
                  <w:p w:rsidR="009544E8" w:rsidRPr="00712B00" w:rsidRDefault="009544E8">
                    <w:pPr>
                      <w:spacing w:line="120" w:lineRule="exact"/>
                      <w:rPr>
                        <w:sz w:val="12"/>
                        <w:szCs w:val="12"/>
                        <w:lang w:val="it-IT"/>
                      </w:rPr>
                    </w:pPr>
                  </w:p>
                  <w:p w:rsidR="009544E8" w:rsidRPr="00712B00" w:rsidRDefault="009544E8">
                    <w:pPr>
                      <w:ind w:left="2030"/>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di</w:t>
                    </w:r>
                    <w:r w:rsidRPr="00712B00">
                      <w:rPr>
                        <w:rFonts w:ascii="Times New Roman" w:hAnsi="Times New Roman"/>
                        <w:spacing w:val="-7"/>
                        <w:sz w:val="16"/>
                        <w:szCs w:val="16"/>
                        <w:lang w:val="it-IT"/>
                      </w:rPr>
                      <w:t xml:space="preserve"> </w:t>
                    </w:r>
                    <w:r>
                      <w:rPr>
                        <w:rFonts w:ascii="Times New Roman" w:hAnsi="Times New Roman"/>
                        <w:spacing w:val="-1"/>
                        <w:sz w:val="16"/>
                        <w:szCs w:val="16"/>
                        <w:lang w:val="it-IT"/>
                      </w:rPr>
                      <w:t>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pPr>
      <w:spacing w:line="200" w:lineRule="exact"/>
      <w:rPr>
        <w:sz w:val="20"/>
        <w:szCs w:val="20"/>
      </w:rPr>
    </w:pPr>
    <w:r>
      <w:rPr>
        <w:noProof/>
        <w:lang w:val="it-IT" w:eastAsia="it-IT"/>
      </w:rPr>
      <mc:AlternateContent>
        <mc:Choice Requires="wps">
          <w:drawing>
            <wp:anchor distT="0" distB="0" distL="114300" distR="114300" simplePos="0" relativeHeight="251661312" behindDoc="1" locked="0" layoutInCell="1" allowOverlap="1">
              <wp:simplePos x="0" y="0"/>
              <wp:positionH relativeFrom="page">
                <wp:posOffset>840105</wp:posOffset>
              </wp:positionH>
              <wp:positionV relativeFrom="page">
                <wp:posOffset>9994265</wp:posOffset>
              </wp:positionV>
              <wp:extent cx="6156325" cy="332740"/>
              <wp:effectExtent l="0" t="0" r="15875" b="1016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4E8" w:rsidRPr="003D4A1D" w:rsidRDefault="009544E8">
                          <w:pPr>
                            <w:tabs>
                              <w:tab w:val="left" w:pos="8751"/>
                            </w:tabs>
                            <w:spacing w:line="204" w:lineRule="exact"/>
                            <w:ind w:left="20"/>
                            <w:rPr>
                              <w:rFonts w:ascii="Times New Roman" w:hAnsi="Times New Roman"/>
                              <w:sz w:val="18"/>
                              <w:szCs w:val="18"/>
                              <w:u w:val="single"/>
                              <w:lang w:val="it-IT"/>
                            </w:rPr>
                          </w:pPr>
                          <w:r w:rsidRPr="00712B00">
                            <w:rPr>
                              <w:rFonts w:ascii="Times New Roman" w:hAnsi="Times New Roman"/>
                              <w:sz w:val="18"/>
                              <w:szCs w:val="18"/>
                              <w:u w:val="single" w:color="000000"/>
                              <w:lang w:val="it-IT"/>
                            </w:rPr>
                            <w:t xml:space="preserve"> </w:t>
                          </w:r>
                          <w:r w:rsidRPr="00712B00">
                            <w:rPr>
                              <w:rFonts w:ascii="Times New Roman" w:hAnsi="Times New Roman"/>
                              <w:sz w:val="18"/>
                              <w:szCs w:val="18"/>
                              <w:u w:val="single" w:color="000000"/>
                              <w:lang w:val="it-IT"/>
                            </w:rPr>
                            <w:tab/>
                          </w:r>
                          <w:r w:rsidRPr="003D4A1D">
                            <w:rPr>
                              <w:rFonts w:ascii="Times New Roman" w:hAnsi="Times New Roman"/>
                              <w:sz w:val="18"/>
                              <w:szCs w:val="18"/>
                              <w:u w:val="single"/>
                              <w:lang w:val="it-IT"/>
                            </w:rPr>
                            <w:t>Pag</w:t>
                          </w:r>
                          <w:r w:rsidRPr="003D4A1D">
                            <w:rPr>
                              <w:rFonts w:ascii="Times New Roman" w:hAnsi="Times New Roman"/>
                              <w:spacing w:val="-1"/>
                              <w:sz w:val="18"/>
                              <w:szCs w:val="18"/>
                              <w:u w:val="single"/>
                              <w:lang w:val="it-IT"/>
                            </w:rPr>
                            <w:t xml:space="preserve"> </w:t>
                          </w:r>
                          <w:r w:rsidRPr="003D4A1D">
                            <w:rPr>
                              <w:rFonts w:ascii="Times New Roman" w:hAnsi="Times New Roman"/>
                              <w:sz w:val="18"/>
                              <w:szCs w:val="18"/>
                              <w:u w:val="single"/>
                              <w:lang w:val="it-IT"/>
                            </w:rPr>
                            <w:fldChar w:fldCharType="begin"/>
                          </w:r>
                          <w:r w:rsidRPr="003D4A1D">
                            <w:rPr>
                              <w:rFonts w:ascii="Times New Roman" w:hAnsi="Times New Roman"/>
                              <w:sz w:val="18"/>
                              <w:szCs w:val="18"/>
                              <w:u w:val="single"/>
                              <w:lang w:val="it-IT"/>
                            </w:rPr>
                            <w:instrText xml:space="preserve"> PAGE </w:instrText>
                          </w:r>
                          <w:r w:rsidRPr="003D4A1D">
                            <w:rPr>
                              <w:rFonts w:ascii="Times New Roman" w:hAnsi="Times New Roman"/>
                              <w:sz w:val="18"/>
                              <w:szCs w:val="18"/>
                              <w:u w:val="single"/>
                              <w:lang w:val="it-IT"/>
                            </w:rPr>
                            <w:fldChar w:fldCharType="separate"/>
                          </w:r>
                          <w:r w:rsidR="007B4EB4">
                            <w:rPr>
                              <w:rFonts w:ascii="Times New Roman" w:hAnsi="Times New Roman"/>
                              <w:noProof/>
                              <w:sz w:val="18"/>
                              <w:szCs w:val="18"/>
                              <w:u w:val="single"/>
                              <w:lang w:val="it-IT"/>
                            </w:rPr>
                            <w:t>2</w:t>
                          </w:r>
                          <w:r w:rsidRPr="003D4A1D">
                            <w:rPr>
                              <w:rFonts w:ascii="Times New Roman" w:hAnsi="Times New Roman"/>
                              <w:sz w:val="18"/>
                              <w:szCs w:val="18"/>
                              <w:u w:val="single"/>
                              <w:lang w:val="it-IT"/>
                            </w:rPr>
                            <w:fldChar w:fldCharType="end"/>
                          </w:r>
                          <w:r w:rsidRPr="003D4A1D">
                            <w:rPr>
                              <w:rFonts w:ascii="Times New Roman" w:hAnsi="Times New Roman"/>
                              <w:sz w:val="18"/>
                              <w:szCs w:val="18"/>
                              <w:u w:val="single"/>
                              <w:lang w:val="it-IT"/>
                            </w:rPr>
                            <w:t xml:space="preserve"> di</w:t>
                          </w:r>
                          <w:r w:rsidRPr="003D4A1D">
                            <w:rPr>
                              <w:rFonts w:ascii="Times New Roman" w:hAnsi="Times New Roman"/>
                              <w:spacing w:val="-1"/>
                              <w:sz w:val="18"/>
                              <w:szCs w:val="18"/>
                              <w:u w:val="single"/>
                              <w:lang w:val="it-IT"/>
                            </w:rPr>
                            <w:t xml:space="preserve"> </w:t>
                          </w:r>
                          <w:r w:rsidR="00CE1538">
                            <w:rPr>
                              <w:rFonts w:ascii="Times New Roman" w:hAnsi="Times New Roman"/>
                              <w:sz w:val="18"/>
                              <w:szCs w:val="18"/>
                              <w:u w:val="single"/>
                              <w:lang w:val="it-IT"/>
                            </w:rPr>
                            <w:t>39</w:t>
                          </w:r>
                        </w:p>
                        <w:p w:rsidR="009544E8" w:rsidRPr="00712B00" w:rsidRDefault="009544E8" w:rsidP="007921A2">
                          <w:pPr>
                            <w:jc w:val="center"/>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Pr>
                              <w:rFonts w:ascii="Times New Roman" w:hAnsi="Times New Roman"/>
                              <w:sz w:val="16"/>
                              <w:szCs w:val="16"/>
                              <w:lang w:val="it-IT"/>
                            </w:rPr>
                            <w:t>di 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p w:rsidR="009544E8" w:rsidRPr="00712B00" w:rsidRDefault="009544E8">
                          <w:pPr>
                            <w:spacing w:line="120" w:lineRule="exact"/>
                            <w:rPr>
                              <w:sz w:val="12"/>
                              <w:szCs w:val="12"/>
                              <w:lang w:val="it-IT"/>
                            </w:rPr>
                          </w:pPr>
                        </w:p>
                        <w:p w:rsidR="009544E8" w:rsidRPr="00712B00" w:rsidRDefault="009544E8" w:rsidP="00DA5353">
                          <w:pPr>
                            <w:jc w:val="center"/>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Pr>
                              <w:rFonts w:ascii="Times New Roman" w:hAnsi="Times New Roman"/>
                              <w:sz w:val="16"/>
                              <w:szCs w:val="16"/>
                              <w:lang w:val="it-IT"/>
                            </w:rPr>
                            <w:t>di 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66.15pt;margin-top:786.95pt;width:484.75pt;height:2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" filled="f" stroked="f">
              <v:textbox inset="0,0,0,0">
                <w:txbxContent>
                  <w:p w:rsidR="009544E8" w:rsidRPr="003D4A1D" w:rsidRDefault="009544E8">
                    <w:pPr>
                      <w:tabs>
                        <w:tab w:val="left" w:pos="8751"/>
                      </w:tabs>
                      <w:spacing w:line="204" w:lineRule="exact"/>
                      <w:ind w:left="20"/>
                      <w:rPr>
                        <w:rFonts w:ascii="Times New Roman" w:hAnsi="Times New Roman"/>
                        <w:sz w:val="18"/>
                        <w:szCs w:val="18"/>
                        <w:u w:val="single"/>
                        <w:lang w:val="it-IT"/>
                      </w:rPr>
                    </w:pPr>
                    <w:r w:rsidRPr="00712B00">
                      <w:rPr>
                        <w:rFonts w:ascii="Times New Roman" w:hAnsi="Times New Roman"/>
                        <w:sz w:val="18"/>
                        <w:szCs w:val="18"/>
                        <w:u w:val="single" w:color="000000"/>
                        <w:lang w:val="it-IT"/>
                      </w:rPr>
                      <w:t xml:space="preserve"> </w:t>
                    </w:r>
                    <w:r w:rsidRPr="00712B00">
                      <w:rPr>
                        <w:rFonts w:ascii="Times New Roman" w:hAnsi="Times New Roman"/>
                        <w:sz w:val="18"/>
                        <w:szCs w:val="18"/>
                        <w:u w:val="single" w:color="000000"/>
                        <w:lang w:val="it-IT"/>
                      </w:rPr>
                      <w:tab/>
                    </w:r>
                    <w:r w:rsidRPr="003D4A1D">
                      <w:rPr>
                        <w:rFonts w:ascii="Times New Roman" w:hAnsi="Times New Roman"/>
                        <w:sz w:val="18"/>
                        <w:szCs w:val="18"/>
                        <w:u w:val="single"/>
                        <w:lang w:val="it-IT"/>
                      </w:rPr>
                      <w:t>Pag</w:t>
                    </w:r>
                    <w:r w:rsidRPr="003D4A1D">
                      <w:rPr>
                        <w:rFonts w:ascii="Times New Roman" w:hAnsi="Times New Roman"/>
                        <w:spacing w:val="-1"/>
                        <w:sz w:val="18"/>
                        <w:szCs w:val="18"/>
                        <w:u w:val="single"/>
                        <w:lang w:val="it-IT"/>
                      </w:rPr>
                      <w:t xml:space="preserve"> </w:t>
                    </w:r>
                    <w:r w:rsidRPr="003D4A1D">
                      <w:rPr>
                        <w:rFonts w:ascii="Times New Roman" w:hAnsi="Times New Roman"/>
                        <w:sz w:val="18"/>
                        <w:szCs w:val="18"/>
                        <w:u w:val="single"/>
                        <w:lang w:val="it-IT"/>
                      </w:rPr>
                      <w:fldChar w:fldCharType="begin"/>
                    </w:r>
                    <w:r w:rsidRPr="003D4A1D">
                      <w:rPr>
                        <w:rFonts w:ascii="Times New Roman" w:hAnsi="Times New Roman"/>
                        <w:sz w:val="18"/>
                        <w:szCs w:val="18"/>
                        <w:u w:val="single"/>
                        <w:lang w:val="it-IT"/>
                      </w:rPr>
                      <w:instrText xml:space="preserve"> PAGE </w:instrText>
                    </w:r>
                    <w:r w:rsidRPr="003D4A1D">
                      <w:rPr>
                        <w:rFonts w:ascii="Times New Roman" w:hAnsi="Times New Roman"/>
                        <w:sz w:val="18"/>
                        <w:szCs w:val="18"/>
                        <w:u w:val="single"/>
                        <w:lang w:val="it-IT"/>
                      </w:rPr>
                      <w:fldChar w:fldCharType="separate"/>
                    </w:r>
                    <w:r w:rsidR="007B4EB4">
                      <w:rPr>
                        <w:rFonts w:ascii="Times New Roman" w:hAnsi="Times New Roman"/>
                        <w:noProof/>
                        <w:sz w:val="18"/>
                        <w:szCs w:val="18"/>
                        <w:u w:val="single"/>
                        <w:lang w:val="it-IT"/>
                      </w:rPr>
                      <w:t>2</w:t>
                    </w:r>
                    <w:r w:rsidRPr="003D4A1D">
                      <w:rPr>
                        <w:rFonts w:ascii="Times New Roman" w:hAnsi="Times New Roman"/>
                        <w:sz w:val="18"/>
                        <w:szCs w:val="18"/>
                        <w:u w:val="single"/>
                        <w:lang w:val="it-IT"/>
                      </w:rPr>
                      <w:fldChar w:fldCharType="end"/>
                    </w:r>
                    <w:r w:rsidRPr="003D4A1D">
                      <w:rPr>
                        <w:rFonts w:ascii="Times New Roman" w:hAnsi="Times New Roman"/>
                        <w:sz w:val="18"/>
                        <w:szCs w:val="18"/>
                        <w:u w:val="single"/>
                        <w:lang w:val="it-IT"/>
                      </w:rPr>
                      <w:t xml:space="preserve"> di</w:t>
                    </w:r>
                    <w:r w:rsidRPr="003D4A1D">
                      <w:rPr>
                        <w:rFonts w:ascii="Times New Roman" w:hAnsi="Times New Roman"/>
                        <w:spacing w:val="-1"/>
                        <w:sz w:val="18"/>
                        <w:szCs w:val="18"/>
                        <w:u w:val="single"/>
                        <w:lang w:val="it-IT"/>
                      </w:rPr>
                      <w:t xml:space="preserve"> </w:t>
                    </w:r>
                    <w:r w:rsidR="00CE1538">
                      <w:rPr>
                        <w:rFonts w:ascii="Times New Roman" w:hAnsi="Times New Roman"/>
                        <w:sz w:val="18"/>
                        <w:szCs w:val="18"/>
                        <w:u w:val="single"/>
                        <w:lang w:val="it-IT"/>
                      </w:rPr>
                      <w:t>39</w:t>
                    </w:r>
                  </w:p>
                  <w:p w:rsidR="009544E8" w:rsidRPr="00712B00" w:rsidRDefault="009544E8" w:rsidP="007921A2">
                    <w:pPr>
                      <w:jc w:val="center"/>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Pr>
                        <w:rFonts w:ascii="Times New Roman" w:hAnsi="Times New Roman"/>
                        <w:sz w:val="16"/>
                        <w:szCs w:val="16"/>
                        <w:lang w:val="it-IT"/>
                      </w:rPr>
                      <w:t>di 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p w:rsidR="009544E8" w:rsidRPr="00712B00" w:rsidRDefault="009544E8">
                    <w:pPr>
                      <w:spacing w:line="120" w:lineRule="exact"/>
                      <w:rPr>
                        <w:sz w:val="12"/>
                        <w:szCs w:val="12"/>
                        <w:lang w:val="it-IT"/>
                      </w:rPr>
                    </w:pPr>
                  </w:p>
                  <w:p w:rsidR="009544E8" w:rsidRPr="00712B00" w:rsidRDefault="009544E8" w:rsidP="00DA5353">
                    <w:pPr>
                      <w:jc w:val="center"/>
                      <w:rPr>
                        <w:rFonts w:ascii="Times New Roman" w:hAnsi="Times New Roman"/>
                        <w:sz w:val="16"/>
                        <w:szCs w:val="16"/>
                        <w:lang w:val="it-IT"/>
                      </w:rPr>
                    </w:pPr>
                    <w:r w:rsidRPr="00712B00">
                      <w:rPr>
                        <w:rFonts w:ascii="Times New Roman" w:hAnsi="Times New Roman"/>
                        <w:spacing w:val="-1"/>
                        <w:sz w:val="16"/>
                        <w:szCs w:val="16"/>
                        <w:lang w:val="it-IT"/>
                      </w:rPr>
                      <w:t>M</w:t>
                    </w:r>
                    <w:r w:rsidRPr="00712B00">
                      <w:rPr>
                        <w:rFonts w:ascii="Times New Roman" w:hAnsi="Times New Roman"/>
                        <w:sz w:val="16"/>
                        <w:szCs w:val="16"/>
                        <w:lang w:val="it-IT"/>
                      </w:rPr>
                      <w:t>appatu</w:t>
                    </w:r>
                    <w:r w:rsidRPr="00712B00">
                      <w:rPr>
                        <w:rFonts w:ascii="Times New Roman" w:hAnsi="Times New Roman"/>
                        <w:spacing w:val="-1"/>
                        <w:sz w:val="16"/>
                        <w:szCs w:val="16"/>
                        <w:lang w:val="it-IT"/>
                      </w:rPr>
                      <w:t>r</w:t>
                    </w:r>
                    <w:r w:rsidRPr="00712B00">
                      <w:rPr>
                        <w:rFonts w:ascii="Times New Roman" w:hAnsi="Times New Roman"/>
                        <w:sz w:val="16"/>
                        <w:szCs w:val="16"/>
                        <w:lang w:val="it-IT"/>
                      </w:rPr>
                      <w:t>a</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Acustica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St</w:t>
                    </w:r>
                    <w:r w:rsidRPr="00712B00">
                      <w:rPr>
                        <w:rFonts w:ascii="Times New Roman" w:hAnsi="Times New Roman"/>
                        <w:spacing w:val="-1"/>
                        <w:sz w:val="16"/>
                        <w:szCs w:val="16"/>
                        <w:lang w:val="it-IT"/>
                      </w:rPr>
                      <w:t>r</w:t>
                    </w:r>
                    <w:r w:rsidRPr="00712B00">
                      <w:rPr>
                        <w:rFonts w:ascii="Times New Roman" w:hAnsi="Times New Roman"/>
                        <w:sz w:val="16"/>
                        <w:szCs w:val="16"/>
                        <w:lang w:val="it-IT"/>
                      </w:rPr>
                      <w:t>ategica</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dell</w:t>
                    </w:r>
                    <w:r w:rsidRPr="00712B00">
                      <w:rPr>
                        <w:rFonts w:ascii="Times New Roman" w:hAnsi="Times New Roman"/>
                        <w:spacing w:val="-1"/>
                        <w:sz w:val="16"/>
                        <w:szCs w:val="16"/>
                        <w:lang w:val="it-IT"/>
                      </w:rPr>
                      <w:t>’</w:t>
                    </w:r>
                    <w:r w:rsidRPr="00712B00">
                      <w:rPr>
                        <w:rFonts w:ascii="Times New Roman" w:hAnsi="Times New Roman"/>
                        <w:sz w:val="16"/>
                        <w:szCs w:val="16"/>
                        <w:lang w:val="it-IT"/>
                      </w:rPr>
                      <w:t>aggl</w:t>
                    </w:r>
                    <w:r w:rsidRPr="00712B00">
                      <w:rPr>
                        <w:rFonts w:ascii="Times New Roman" w:hAnsi="Times New Roman"/>
                        <w:spacing w:val="1"/>
                        <w:sz w:val="16"/>
                        <w:szCs w:val="16"/>
                        <w:lang w:val="it-IT"/>
                      </w:rPr>
                      <w:t>o</w:t>
                    </w:r>
                    <w:r w:rsidRPr="00712B00">
                      <w:rPr>
                        <w:rFonts w:ascii="Times New Roman" w:hAnsi="Times New Roman"/>
                        <w:spacing w:val="-3"/>
                        <w:sz w:val="16"/>
                        <w:szCs w:val="16"/>
                        <w:lang w:val="it-IT"/>
                      </w:rPr>
                      <w:t>m</w:t>
                    </w:r>
                    <w:r w:rsidRPr="00712B00">
                      <w:rPr>
                        <w:rFonts w:ascii="Times New Roman" w:hAnsi="Times New Roman"/>
                        <w:sz w:val="16"/>
                        <w:szCs w:val="16"/>
                        <w:lang w:val="it-IT"/>
                      </w:rPr>
                      <w:t>e</w:t>
                    </w:r>
                    <w:r w:rsidRPr="00712B00">
                      <w:rPr>
                        <w:rFonts w:ascii="Times New Roman" w:hAnsi="Times New Roman"/>
                        <w:spacing w:val="-1"/>
                        <w:sz w:val="16"/>
                        <w:szCs w:val="16"/>
                        <w:lang w:val="it-IT"/>
                      </w:rPr>
                      <w:t>r</w:t>
                    </w:r>
                    <w:r w:rsidRPr="00712B00">
                      <w:rPr>
                        <w:rFonts w:ascii="Times New Roman" w:hAnsi="Times New Roman"/>
                        <w:sz w:val="16"/>
                        <w:szCs w:val="16"/>
                        <w:lang w:val="it-IT"/>
                      </w:rPr>
                      <w:t>ato</w:t>
                    </w:r>
                    <w:r w:rsidRPr="00712B00">
                      <w:rPr>
                        <w:rFonts w:ascii="Times New Roman" w:hAnsi="Times New Roman"/>
                        <w:spacing w:val="-8"/>
                        <w:sz w:val="16"/>
                        <w:szCs w:val="16"/>
                        <w:lang w:val="it-IT"/>
                      </w:rPr>
                      <w:t xml:space="preserve"> </w:t>
                    </w:r>
                    <w:r>
                      <w:rPr>
                        <w:rFonts w:ascii="Times New Roman" w:hAnsi="Times New Roman"/>
                        <w:sz w:val="16"/>
                        <w:szCs w:val="16"/>
                        <w:lang w:val="it-IT"/>
                      </w:rPr>
                      <w:t>di Parma</w:t>
                    </w:r>
                    <w:r w:rsidRPr="00712B00">
                      <w:rPr>
                        <w:rFonts w:ascii="Times New Roman" w:hAnsi="Times New Roman"/>
                        <w:spacing w:val="-7"/>
                        <w:sz w:val="16"/>
                        <w:szCs w:val="16"/>
                        <w:lang w:val="it-IT"/>
                      </w:rPr>
                      <w:t xml:space="preserve"> </w:t>
                    </w:r>
                    <w:r w:rsidRPr="00712B00">
                      <w:rPr>
                        <w:rFonts w:ascii="Times New Roman" w:hAnsi="Times New Roman"/>
                        <w:sz w:val="16"/>
                        <w:szCs w:val="16"/>
                        <w:lang w:val="it-IT"/>
                      </w:rPr>
                      <w:t>–</w:t>
                    </w:r>
                    <w:r w:rsidRPr="00712B00">
                      <w:rPr>
                        <w:rFonts w:ascii="Times New Roman" w:hAnsi="Times New Roman"/>
                        <w:spacing w:val="-8"/>
                        <w:sz w:val="16"/>
                        <w:szCs w:val="16"/>
                        <w:lang w:val="it-IT"/>
                      </w:rPr>
                      <w:t xml:space="preserve"> </w:t>
                    </w:r>
                    <w:r w:rsidRPr="00712B00">
                      <w:rPr>
                        <w:rFonts w:ascii="Times New Roman" w:hAnsi="Times New Roman"/>
                        <w:sz w:val="16"/>
                        <w:szCs w:val="16"/>
                        <w:lang w:val="it-IT"/>
                      </w:rPr>
                      <w:t>Relazione</w:t>
                    </w:r>
                    <w:r w:rsidRPr="00712B00">
                      <w:rPr>
                        <w:rFonts w:ascii="Times New Roman" w:hAnsi="Times New Roman"/>
                        <w:spacing w:val="-6"/>
                        <w:sz w:val="16"/>
                        <w:szCs w:val="16"/>
                        <w:lang w:val="it-IT"/>
                      </w:rPr>
                      <w:t xml:space="preserve"> </w:t>
                    </w:r>
                    <w:r w:rsidRPr="00712B00">
                      <w:rPr>
                        <w:rFonts w:ascii="Times New Roman" w:hAnsi="Times New Roman"/>
                        <w:sz w:val="16"/>
                        <w:szCs w:val="16"/>
                        <w:lang w:val="it-IT"/>
                      </w:rPr>
                      <w:t>Illust</w:t>
                    </w:r>
                    <w:r w:rsidRPr="00712B00">
                      <w:rPr>
                        <w:rFonts w:ascii="Times New Roman" w:hAnsi="Times New Roman"/>
                        <w:spacing w:val="-1"/>
                        <w:sz w:val="16"/>
                        <w:szCs w:val="16"/>
                        <w:lang w:val="it-IT"/>
                      </w:rPr>
                      <w:t>r</w:t>
                    </w:r>
                    <w:r w:rsidRPr="00712B00">
                      <w:rPr>
                        <w:rFonts w:ascii="Times New Roman" w:hAnsi="Times New Roman"/>
                        <w:sz w:val="16"/>
                        <w:szCs w:val="16"/>
                        <w:lang w:val="it-IT"/>
                      </w:rPr>
                      <w:t>ativa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4A4" w:rsidRDefault="00C314A4">
      <w:r>
        <w:separator/>
      </w:r>
    </w:p>
  </w:footnote>
  <w:footnote w:type="continuationSeparator" w:id="0">
    <w:p w:rsidR="00C314A4" w:rsidRDefault="00C314A4">
      <w:r>
        <w:continuationSeparator/>
      </w:r>
    </w:p>
  </w:footnote>
  <w:footnote w:id="1">
    <w:p w:rsidR="009544E8" w:rsidRDefault="009544E8" w:rsidP="00A543DF">
      <w:pPr>
        <w:pStyle w:val="FootnoteText"/>
        <w:ind w:left="142" w:hanging="142"/>
      </w:pPr>
      <w:r>
        <w:rPr>
          <w:rStyle w:val="FootnoteReference"/>
          <w:rFonts w:ascii="Times New Roman" w:hAnsi="Times New Roman"/>
          <w:sz w:val="16"/>
        </w:rPr>
        <w:footnoteRef/>
      </w:r>
      <w:r w:rsidRPr="00E02680">
        <w:rPr>
          <w:rFonts w:ascii="Times New Roman" w:hAnsi="Times New Roman"/>
          <w:sz w:val="16"/>
          <w:lang w:val="it-IT"/>
        </w:rPr>
        <w:t xml:space="preserve"> Pompoli R., Farina A., Fausti P., Bassanino M., Invernizzi S., Menini L., “Intercomparison of traffic noise computer simulations”, in: atti del XXIII Convegno Nazionale AIA - 18</w:t>
      </w:r>
      <w:r w:rsidRPr="00E02680">
        <w:rPr>
          <w:rFonts w:ascii="Times New Roman" w:hAnsi="Times New Roman"/>
          <w:position w:val="12"/>
          <w:sz w:val="16"/>
          <w:lang w:val="it-IT"/>
        </w:rPr>
        <w:t>th</w:t>
      </w:r>
      <w:r w:rsidRPr="00E02680">
        <w:rPr>
          <w:rFonts w:ascii="Times New Roman" w:hAnsi="Times New Roman"/>
          <w:sz w:val="16"/>
          <w:lang w:val="it-IT"/>
        </w:rPr>
        <w:t xml:space="preserve"> AICB, Bologna, 12-14 settembre 1995, supplemento, p.523-559</w:t>
      </w:r>
    </w:p>
  </w:footnote>
  <w:footnote w:id="2">
    <w:p w:rsidR="009544E8" w:rsidRDefault="009544E8" w:rsidP="00A543DF">
      <w:pPr>
        <w:pStyle w:val="FootnoteText"/>
        <w:ind w:left="142" w:hanging="142"/>
      </w:pPr>
      <w:r>
        <w:rPr>
          <w:rStyle w:val="FootnoteReference"/>
          <w:rFonts w:ascii="Times New Roman" w:hAnsi="Times New Roman"/>
          <w:sz w:val="16"/>
        </w:rPr>
        <w:footnoteRef/>
      </w:r>
      <w:r w:rsidRPr="00E02680">
        <w:rPr>
          <w:rFonts w:ascii="Times New Roman" w:hAnsi="Times New Roman"/>
          <w:sz w:val="16"/>
          <w:lang w:val="it-IT"/>
        </w:rPr>
        <w:t xml:space="preserve"> A. Farina, G. Brero, G. Pollone - “Modello numerico basato su rilievi sperimentali per la mappatura acustica delle aree urbane” - Atti del Convegno NOISE &amp; PLANNING ’96 - Pisa, 29-31 maggio 1996.</w:t>
      </w:r>
    </w:p>
  </w:footnote>
  <w:footnote w:id="3">
    <w:p w:rsidR="009544E8" w:rsidRDefault="009544E8" w:rsidP="00A543DF">
      <w:pPr>
        <w:pStyle w:val="BodyTextIndent3"/>
        <w:ind w:left="142" w:hanging="142"/>
      </w:pPr>
      <w:r>
        <w:rPr>
          <w:rStyle w:val="FootnoteReference"/>
          <w:rFonts w:ascii="Times New Roman" w:hAnsi="Times New Roman"/>
        </w:rPr>
        <w:footnoteRef/>
      </w:r>
      <w:r w:rsidRPr="00A543DF">
        <w:rPr>
          <w:rFonts w:ascii="Times New Roman" w:hAnsi="Times New Roman"/>
          <w:lang w:val="it-IT"/>
        </w:rPr>
        <w:t xml:space="preserve"> Farina A., Brero G. - “Modello numerico basato su rilievi sperimentali per la progettazione di dettaglio delle opere di bonifica acustica in area urbana” - Atti del Convegno NOISE &amp; PLANNING ’96 - Pisa, 29-31 maggio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pPr>
      <w:spacing w:line="200" w:lineRule="exact"/>
      <w:rPr>
        <w:sz w:val="20"/>
        <w:szCs w:val="20"/>
      </w:rPr>
    </w:pPr>
    <w:r>
      <w:rPr>
        <w:noProof/>
        <w:lang w:val="it-IT" w:eastAsia="it-IT"/>
      </w:rPr>
      <mc:AlternateContent>
        <mc:Choice Requires="wpg">
          <w:drawing>
            <wp:anchor distT="0" distB="0" distL="114300" distR="114300" simplePos="0" relativeHeight="251660288" behindDoc="1" locked="0" layoutInCell="1" allowOverlap="1">
              <wp:simplePos x="0" y="0"/>
              <wp:positionH relativeFrom="margin">
                <wp:align>center</wp:align>
              </wp:positionH>
              <wp:positionV relativeFrom="page">
                <wp:posOffset>873760</wp:posOffset>
              </wp:positionV>
              <wp:extent cx="5978525" cy="1270"/>
              <wp:effectExtent l="0" t="0" r="22225" b="1778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104" y="1270"/>
                        <a:chExt cx="9415" cy="2"/>
                      </a:xfrm>
                    </wpg:grpSpPr>
                    <wps:wsp>
                      <wps:cNvPr id="30" name="Freeform 28"/>
                      <wps:cNvSpPr>
                        <a:spLocks/>
                      </wps:cNvSpPr>
                      <wps:spPr bwMode="auto">
                        <a:xfrm>
                          <a:off x="1104" y="1270"/>
                          <a:ext cx="9415" cy="2"/>
                        </a:xfrm>
                        <a:custGeom>
                          <a:avLst/>
                          <a:gdLst>
                            <a:gd name="T0" fmla="+- 0 1104 1104"/>
                            <a:gd name="T1" fmla="*/ T0 w 9415"/>
                            <a:gd name="T2" fmla="+- 0 10519 1104"/>
                            <a:gd name="T3" fmla="*/ T2 w 9415"/>
                          </a:gdLst>
                          <a:ahLst/>
                          <a:cxnLst>
                            <a:cxn ang="0">
                              <a:pos x="T1" y="0"/>
                            </a:cxn>
                            <a:cxn ang="0">
                              <a:pos x="T3" y="0"/>
                            </a:cxn>
                          </a:cxnLst>
                          <a:rect l="0" t="0" r="r" b="b"/>
                          <a:pathLst>
                            <a:path w="9415">
                              <a:moveTo>
                                <a:pt x="0" y="0"/>
                              </a:moveTo>
                              <a:lnTo>
                                <a:pt x="941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E7DE" id="Group 27" o:spid="_x0000_s1026" style="position:absolute;margin-left:0;margin-top:68.8pt;width:470.75pt;height:.1pt;z-index:-251656192;mso-position-horizontal:center;mso-position-horizontal-relative:margin;mso-position-vertical-relative:page" coordorigin="1104,1270"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">
              <v:shape id="Freeform 28" o:spid="_x0000_s1027" style="position:absolute;left:1104;top:1270;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lnsMA&#10;AADbAAAADwAAAGRycy9kb3ducmV2LnhtbERPy2rCQBTdF/yH4QrdFJ2khaLRSbCFgnRRqIrg7pq5&#10;ZoKZOyEzefTvO4tCl4fz3haTbcRAna8dK0iXCQji0umaKwWn48diBcIHZI2NY1LwQx6KfPawxUy7&#10;kb9pOIRKxBD2GSowIbSZlL40ZNEvXUscuZvrLIYIu0rqDscYbhv5nCSv0mLNscFgS++Gyvuhtwqe&#10;wlr36f7tsm6+Ttez/RxMPd6UepxPuw2IQFP4F/+591rBS1wfv8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lnsMAAADbAAAADwAAAAAAAAAAAAAAAACYAgAAZHJzL2Rv&#10;d25yZXYueG1sUEsFBgAAAAAEAAQA9QAAAIgDAAAAAA==&#10;" path="m,l9415,e" filled="f" strokeweight="1.6pt">
                <v:path arrowok="t" o:connecttype="custom" o:connectlocs="0,0;9415,0" o:connectangles="0,0"/>
              </v:shape>
              <w10:wrap anchorx="margin" anchory="page"/>
            </v:group>
          </w:pict>
        </mc:Fallback>
      </mc:AlternateContent>
    </w:r>
    <w:r>
      <w:rPr>
        <w:noProof/>
        <w:lang w:val="it-IT" w:eastAsia="it-IT"/>
      </w:rPr>
      <w:drawing>
        <wp:anchor distT="0" distB="0" distL="114300" distR="114300" simplePos="0" relativeHeight="251654144" behindDoc="0" locked="0" layoutInCell="1" allowOverlap="1">
          <wp:simplePos x="0" y="0"/>
          <wp:positionH relativeFrom="column">
            <wp:posOffset>4233545</wp:posOffset>
          </wp:positionH>
          <wp:positionV relativeFrom="paragraph">
            <wp:posOffset>-85090</wp:posOffset>
          </wp:positionV>
          <wp:extent cx="1807845" cy="411480"/>
          <wp:effectExtent l="0" t="0" r="1905" b="7620"/>
          <wp:wrapSquare wrapText="bothSides"/>
          <wp:docPr id="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3120" behindDoc="0" locked="0" layoutInCell="1" allowOverlap="1">
          <wp:simplePos x="0" y="0"/>
          <wp:positionH relativeFrom="margin">
            <wp:posOffset>88265</wp:posOffset>
          </wp:positionH>
          <wp:positionV relativeFrom="paragraph">
            <wp:posOffset>-84455</wp:posOffset>
          </wp:positionV>
          <wp:extent cx="1037590" cy="399415"/>
          <wp:effectExtent l="0" t="0" r="0" b="635"/>
          <wp:wrapSquare wrapText="bothSides"/>
          <wp:docPr id="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590" cy="399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pPr>
      <w:spacing w:line="200" w:lineRule="exact"/>
      <w:rPr>
        <w:sz w:val="20"/>
        <w:szCs w:val="20"/>
      </w:rPr>
    </w:pPr>
    <w:r>
      <w:rPr>
        <w:noProof/>
        <w:lang w:val="it-IT" w:eastAsia="it-IT"/>
      </w:rPr>
      <w:drawing>
        <wp:anchor distT="0" distB="0" distL="114300" distR="114300" simplePos="0" relativeHeight="251651072" behindDoc="0" locked="0" layoutInCell="1" allowOverlap="1">
          <wp:simplePos x="0" y="0"/>
          <wp:positionH relativeFrom="margin">
            <wp:posOffset>-1905</wp:posOffset>
          </wp:positionH>
          <wp:positionV relativeFrom="paragraph">
            <wp:posOffset>-69850</wp:posOffset>
          </wp:positionV>
          <wp:extent cx="1037590" cy="399415"/>
          <wp:effectExtent l="0" t="0" r="0" b="635"/>
          <wp:wrapSquare wrapText="bothSides"/>
          <wp:docPr id="5"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590" cy="39941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2096" behindDoc="0" locked="0" layoutInCell="1" allowOverlap="1">
          <wp:simplePos x="0" y="0"/>
          <wp:positionH relativeFrom="column">
            <wp:posOffset>4418330</wp:posOffset>
          </wp:positionH>
          <wp:positionV relativeFrom="paragraph">
            <wp:posOffset>-104775</wp:posOffset>
          </wp:positionV>
          <wp:extent cx="1807845" cy="411480"/>
          <wp:effectExtent l="0" t="0" r="1905" b="7620"/>
          <wp:wrapSquare wrapText="bothSides"/>
          <wp:docPr id="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845"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g">
          <w:drawing>
            <wp:anchor distT="0" distB="0" distL="114300" distR="114300" simplePos="0" relativeHeight="251659264" behindDoc="1" locked="0" layoutInCell="1" allowOverlap="1">
              <wp:simplePos x="0" y="0"/>
              <wp:positionH relativeFrom="page">
                <wp:posOffset>881380</wp:posOffset>
              </wp:positionH>
              <wp:positionV relativeFrom="page">
                <wp:posOffset>806450</wp:posOffset>
              </wp:positionV>
              <wp:extent cx="5978525" cy="1270"/>
              <wp:effectExtent l="0" t="0" r="41275" b="17780"/>
              <wp:wrapNone/>
              <wp:docPr id="2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88" y="1270"/>
                        <a:chExt cx="9415" cy="2"/>
                      </a:xfrm>
                    </wpg:grpSpPr>
                    <wps:wsp>
                      <wps:cNvPr id="28" name="Freeform 32"/>
                      <wps:cNvSpPr>
                        <a:spLocks/>
                      </wps:cNvSpPr>
                      <wps:spPr bwMode="auto">
                        <a:xfrm>
                          <a:off x="1388" y="1270"/>
                          <a:ext cx="9415" cy="2"/>
                        </a:xfrm>
                        <a:custGeom>
                          <a:avLst/>
                          <a:gdLst>
                            <a:gd name="T0" fmla="+- 0 1388 1388"/>
                            <a:gd name="T1" fmla="*/ T0 w 9415"/>
                            <a:gd name="T2" fmla="+- 0 10804 1388"/>
                            <a:gd name="T3" fmla="*/ T2 w 9415"/>
                          </a:gdLst>
                          <a:ahLst/>
                          <a:cxnLst>
                            <a:cxn ang="0">
                              <a:pos x="T1" y="0"/>
                            </a:cxn>
                            <a:cxn ang="0">
                              <a:pos x="T3" y="0"/>
                            </a:cxn>
                          </a:cxnLst>
                          <a:rect l="0" t="0" r="r" b="b"/>
                          <a:pathLst>
                            <a:path w="9415">
                              <a:moveTo>
                                <a:pt x="0" y="0"/>
                              </a:moveTo>
                              <a:lnTo>
                                <a:pt x="941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8879" id="Group 31" o:spid="_x0000_s1026" style="position:absolute;margin-left:69.4pt;margin-top:63.5pt;width:470.75pt;height:.1pt;z-index:-251657216;mso-position-horizontal-relative:page;mso-position-vertical-relative:page" coordorigin="1388,1270"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">
              <v:shape id="Freeform 32" o:spid="_x0000_s1027" style="position:absolute;left:1388;top:1270;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RcEA&#10;AADbAAAADwAAAGRycy9kb3ducmV2LnhtbERPy4rCMBTdC/MP4QqzEU11IbYaxREEmYXgg4HZXZtr&#10;U2xuShPbzt9PFoLLw3mvNr2tREuNLx0rmE4SEMS50yUXCq6X/XgBwgdkjZVjUvBHHjbrj8EKM+06&#10;PlF7DoWIIewzVGBCqDMpfW7Iop+4mjhyd9dYDBE2hdQNdjHcVnKWJHNpseTYYLCmnaH8cX5aBaOQ&#10;6uf08PWbVsfr7cd+t6bs7kp9DvvtEkSgPrzFL/dBK5jF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f0XBAAAA2wAAAA8AAAAAAAAAAAAAAAAAmAIAAGRycy9kb3du&#10;cmV2LnhtbFBLBQYAAAAABAAEAPUAAACGAwAAAAA=&#10;" path="m,l9416,e" filled="f" strokeweight="1.6pt">
                <v:path arrowok="t" o:connecttype="custom" o:connectlocs="0,0;9416,0" o:connectangles="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pPr>
      <w:spacing w:line="200" w:lineRule="exact"/>
      <w:rPr>
        <w:sz w:val="20"/>
        <w:szCs w:val="20"/>
      </w:rPr>
    </w:pPr>
    <w:r>
      <w:rPr>
        <w:noProof/>
        <w:lang w:val="it-IT" w:eastAsia="it-IT"/>
      </w:rPr>
      <w:drawing>
        <wp:anchor distT="0" distB="0" distL="114300" distR="114300" simplePos="0" relativeHeight="251655168" behindDoc="0" locked="0" layoutInCell="1" allowOverlap="1">
          <wp:simplePos x="0" y="0"/>
          <wp:positionH relativeFrom="margin">
            <wp:posOffset>-62865</wp:posOffset>
          </wp:positionH>
          <wp:positionV relativeFrom="paragraph">
            <wp:posOffset>-115570</wp:posOffset>
          </wp:positionV>
          <wp:extent cx="1037590" cy="399415"/>
          <wp:effectExtent l="0" t="0" r="0" b="635"/>
          <wp:wrapSquare wrapText="bothSides"/>
          <wp:docPr id="1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590" cy="39941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6192" behindDoc="0" locked="0" layoutInCell="1" allowOverlap="1">
          <wp:simplePos x="0" y="0"/>
          <wp:positionH relativeFrom="column">
            <wp:posOffset>4082415</wp:posOffset>
          </wp:positionH>
          <wp:positionV relativeFrom="paragraph">
            <wp:posOffset>-116205</wp:posOffset>
          </wp:positionV>
          <wp:extent cx="1807845" cy="411480"/>
          <wp:effectExtent l="0" t="0" r="1905" b="7620"/>
          <wp:wrapSquare wrapText="bothSides"/>
          <wp:docPr id="1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845"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g">
          <w:drawing>
            <wp:anchor distT="0" distB="0" distL="114300" distR="114300" simplePos="0" relativeHeight="251663360" behindDoc="1" locked="0" layoutInCell="1" allowOverlap="1">
              <wp:simplePos x="0" y="0"/>
              <wp:positionH relativeFrom="page">
                <wp:posOffset>701040</wp:posOffset>
              </wp:positionH>
              <wp:positionV relativeFrom="page">
                <wp:posOffset>806450</wp:posOffset>
              </wp:positionV>
              <wp:extent cx="5978525" cy="1270"/>
              <wp:effectExtent l="0" t="0" r="22225"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104" y="1270"/>
                        <a:chExt cx="9415" cy="2"/>
                      </a:xfrm>
                    </wpg:grpSpPr>
                    <wps:wsp>
                      <wps:cNvPr id="22" name="Freeform 22"/>
                      <wps:cNvSpPr>
                        <a:spLocks/>
                      </wps:cNvSpPr>
                      <wps:spPr bwMode="auto">
                        <a:xfrm>
                          <a:off x="1104" y="1270"/>
                          <a:ext cx="9415" cy="2"/>
                        </a:xfrm>
                        <a:custGeom>
                          <a:avLst/>
                          <a:gdLst>
                            <a:gd name="T0" fmla="+- 0 1104 1104"/>
                            <a:gd name="T1" fmla="*/ T0 w 9415"/>
                            <a:gd name="T2" fmla="+- 0 10519 1104"/>
                            <a:gd name="T3" fmla="*/ T2 w 9415"/>
                          </a:gdLst>
                          <a:ahLst/>
                          <a:cxnLst>
                            <a:cxn ang="0">
                              <a:pos x="T1" y="0"/>
                            </a:cxn>
                            <a:cxn ang="0">
                              <a:pos x="T3" y="0"/>
                            </a:cxn>
                          </a:cxnLst>
                          <a:rect l="0" t="0" r="r" b="b"/>
                          <a:pathLst>
                            <a:path w="9415">
                              <a:moveTo>
                                <a:pt x="0" y="0"/>
                              </a:moveTo>
                              <a:lnTo>
                                <a:pt x="941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4759" id="Group 21" o:spid="_x0000_s1026" style="position:absolute;margin-left:55.2pt;margin-top:63.5pt;width:470.75pt;height:.1pt;z-index:-251653120;mso-position-horizontal-relative:page;mso-position-vertical-relative:page" coordorigin="1104,1270"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">
              <v:shape id="Freeform 22" o:spid="_x0000_s1027" style="position:absolute;left:1104;top:1270;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Ir8UA&#10;AADbAAAADwAAAGRycy9kb3ducmV2LnhtbESPQWvCQBSE74L/YXlCL6IbcyiaZpUqFMRDoVYK3l6z&#10;L9nQ7NuQXZP477uFgsdhZr5h8t1oG9FT52vHClbLBARx4XTNlYLL59tiDcIHZI2NY1JwJw+77XSS&#10;Y6bdwB/Un0MlIoR9hgpMCG0mpS8MWfRL1xJHr3SdxRBlV0nd4RDhtpFpkjxLizXHBYMtHQwVP+eb&#10;VTAPG31bHffXTfN++f6yp97UQ6nU02x8fQERaAyP8H/7qBWkK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kivxQAAANsAAAAPAAAAAAAAAAAAAAAAAJgCAABkcnMv&#10;ZG93bnJldi54bWxQSwUGAAAAAAQABAD1AAAAigMAAAAA&#10;" path="m,l9415,e" filled="f" strokeweight="1.6pt">
                <v:path arrowok="t" o:connecttype="custom" o:connectlocs="0,0;9415,0" o:connectangles="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8" w:rsidRDefault="009544E8" w:rsidP="00DA5353">
    <w:pPr>
      <w:tabs>
        <w:tab w:val="left" w:pos="3312"/>
      </w:tabs>
      <w:spacing w:line="200" w:lineRule="exact"/>
      <w:rPr>
        <w:sz w:val="20"/>
        <w:szCs w:val="20"/>
      </w:rPr>
    </w:pPr>
    <w:r>
      <w:rPr>
        <w:noProof/>
        <w:lang w:val="it-IT" w:eastAsia="it-IT"/>
      </w:rPr>
      <w:drawing>
        <wp:anchor distT="0" distB="0" distL="114300" distR="114300" simplePos="0" relativeHeight="251658240" behindDoc="0" locked="0" layoutInCell="1" allowOverlap="1">
          <wp:simplePos x="0" y="0"/>
          <wp:positionH relativeFrom="margin">
            <wp:posOffset>4445</wp:posOffset>
          </wp:positionH>
          <wp:positionV relativeFrom="paragraph">
            <wp:posOffset>-106680</wp:posOffset>
          </wp:positionV>
          <wp:extent cx="1037590" cy="399415"/>
          <wp:effectExtent l="0" t="0" r="0" b="635"/>
          <wp:wrapSquare wrapText="bothSides"/>
          <wp:docPr id="1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590" cy="39941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7216" behindDoc="0" locked="0" layoutInCell="1" allowOverlap="1">
          <wp:simplePos x="0" y="0"/>
          <wp:positionH relativeFrom="column">
            <wp:posOffset>4326255</wp:posOffset>
          </wp:positionH>
          <wp:positionV relativeFrom="paragraph">
            <wp:posOffset>-137795</wp:posOffset>
          </wp:positionV>
          <wp:extent cx="1807845" cy="411480"/>
          <wp:effectExtent l="0" t="0" r="1905" b="7620"/>
          <wp:wrapSquare wrapText="bothSides"/>
          <wp:docPr id="1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845"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g">
          <w:drawing>
            <wp:anchor distT="0" distB="0" distL="114300" distR="114300" simplePos="0" relativeHeight="251664384" behindDoc="1" locked="0" layoutInCell="1" allowOverlap="1">
              <wp:simplePos x="0" y="0"/>
              <wp:positionH relativeFrom="page">
                <wp:posOffset>881380</wp:posOffset>
              </wp:positionH>
              <wp:positionV relativeFrom="page">
                <wp:posOffset>730885</wp:posOffset>
              </wp:positionV>
              <wp:extent cx="6012180" cy="75565"/>
              <wp:effectExtent l="14605" t="0" r="12065" b="1270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12180" cy="75565"/>
                        <a:chOff x="1388" y="1270"/>
                        <a:chExt cx="9415" cy="2"/>
                      </a:xfrm>
                    </wpg:grpSpPr>
                    <wps:wsp>
                      <wps:cNvPr id="2" name="Freeform 18"/>
                      <wps:cNvSpPr>
                        <a:spLocks/>
                      </wps:cNvSpPr>
                      <wps:spPr bwMode="auto">
                        <a:xfrm>
                          <a:off x="1388" y="1270"/>
                          <a:ext cx="9415" cy="2"/>
                        </a:xfrm>
                        <a:custGeom>
                          <a:avLst/>
                          <a:gdLst>
                            <a:gd name="T0" fmla="*/ 0 w 9415"/>
                            <a:gd name="T1" fmla="*/ 0 h 2"/>
                            <a:gd name="T2" fmla="*/ 9416 w 9415"/>
                            <a:gd name="T3" fmla="*/ 0 h 2"/>
                            <a:gd name="T4" fmla="*/ 0 60000 65536"/>
                            <a:gd name="T5" fmla="*/ 0 60000 65536"/>
                          </a:gdLst>
                          <a:ahLst/>
                          <a:cxnLst>
                            <a:cxn ang="T4">
                              <a:pos x="T0" y="T1"/>
                            </a:cxn>
                            <a:cxn ang="T5">
                              <a:pos x="T2" y="T3"/>
                            </a:cxn>
                          </a:cxnLst>
                          <a:rect l="0" t="0" r="r" b="b"/>
                          <a:pathLst>
                            <a:path w="9415" h="2">
                              <a:moveTo>
                                <a:pt x="0" y="0"/>
                              </a:moveTo>
                              <a:lnTo>
                                <a:pt x="941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72A01" id="Group 17" o:spid="_x0000_s1026" style="position:absolute;margin-left:69.4pt;margin-top:57.55pt;width:473.4pt;height:5.95pt;flip:y;z-index:-251652096;mso-position-horizontal-relative:page;mso-position-vertical-relative:page" coordorigin="1388,1270"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">
              <v:shape id="Freeform 18" o:spid="_x0000_s1027" style="position:absolute;left:1388;top:1270;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KcMA&#10;AADaAAAADwAAAGRycy9kb3ducmV2LnhtbESPT4vCMBTE74LfITxhL6KpHpa1GkWFBfGw4B8Eb8/m&#10;2RSbl9LEtn77zYKwx2FmfsMsVp0tRUO1LxwrmIwTEMSZ0wXnCs6n79EXCB+QNZaOScGLPKyW/d4C&#10;U+1aPlBzDLmIEPYpKjAhVKmUPjNk0Y9dRRy9u6sthijrXOoa2wi3pZwmyae0WHBcMFjR1lD2OD6t&#10;gmGY6edkt7nOyp/z7WL3jSnau1Ifg249BxGoC//hd3unFUzh70q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KcMAAADaAAAADwAAAAAAAAAAAAAAAACYAgAAZHJzL2Rv&#10;d25yZXYueG1sUEsFBgAAAAAEAAQA9QAAAIgDAAAAAA==&#10;" path="m,l9416,e" filled="f" strokeweight="1.6pt">
                <v:path arrowok="t" o:connecttype="custom" o:connectlocs="0,0;9416,0" o:connectangles="0,0"/>
              </v:shape>
              <w10:wrap anchorx="page" anchory="page"/>
            </v:group>
          </w:pict>
        </mc:Fallback>
      </mc:AlternateContent>
    </w:r>
    <w:r>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EEC027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132D3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F3C1B1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B4824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1642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8467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2CA3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B2216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2EBE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F00766C"/>
    <w:lvl w:ilvl="0">
      <w:start w:val="1"/>
      <w:numFmt w:val="bullet"/>
      <w:lvlText w:val=""/>
      <w:lvlJc w:val="left"/>
      <w:pPr>
        <w:tabs>
          <w:tab w:val="num" w:pos="360"/>
        </w:tabs>
        <w:ind w:left="360" w:hanging="360"/>
      </w:pPr>
      <w:rPr>
        <w:rFonts w:ascii="Symbol" w:hAnsi="Symbol" w:hint="default"/>
      </w:rPr>
    </w:lvl>
  </w:abstractNum>
  <w:abstractNum w:abstractNumId="10">
    <w:nsid w:val="03BC68D1"/>
    <w:multiLevelType w:val="hybridMultilevel"/>
    <w:tmpl w:val="AAECC88C"/>
    <w:lvl w:ilvl="0" w:tplc="89B6AF18">
      <w:start w:val="1"/>
      <w:numFmt w:val="bullet"/>
      <w:lvlText w:val="•"/>
      <w:lvlJc w:val="left"/>
      <w:pPr>
        <w:ind w:hanging="510"/>
      </w:pPr>
      <w:rPr>
        <w:rFonts w:ascii="Arial" w:eastAsia="Times New Roman" w:hAnsi="Arial" w:hint="default"/>
        <w:w w:val="130"/>
        <w:sz w:val="24"/>
      </w:rPr>
    </w:lvl>
    <w:lvl w:ilvl="1" w:tplc="B9FC96B4">
      <w:start w:val="1"/>
      <w:numFmt w:val="bullet"/>
      <w:lvlText w:val="o"/>
      <w:lvlJc w:val="left"/>
      <w:pPr>
        <w:ind w:hanging="360"/>
      </w:pPr>
      <w:rPr>
        <w:rFonts w:ascii="Courier New" w:eastAsia="Times New Roman" w:hAnsi="Courier New" w:hint="default"/>
        <w:sz w:val="24"/>
      </w:rPr>
    </w:lvl>
    <w:lvl w:ilvl="2" w:tplc="E07E02A6">
      <w:start w:val="1"/>
      <w:numFmt w:val="bullet"/>
      <w:lvlText w:val="•"/>
      <w:lvlJc w:val="left"/>
      <w:rPr>
        <w:rFonts w:hint="default"/>
      </w:rPr>
    </w:lvl>
    <w:lvl w:ilvl="3" w:tplc="DF426D96">
      <w:start w:val="1"/>
      <w:numFmt w:val="bullet"/>
      <w:lvlText w:val="•"/>
      <w:lvlJc w:val="left"/>
      <w:rPr>
        <w:rFonts w:hint="default"/>
      </w:rPr>
    </w:lvl>
    <w:lvl w:ilvl="4" w:tplc="A4782DCA">
      <w:start w:val="1"/>
      <w:numFmt w:val="bullet"/>
      <w:lvlText w:val="•"/>
      <w:lvlJc w:val="left"/>
      <w:rPr>
        <w:rFonts w:hint="default"/>
      </w:rPr>
    </w:lvl>
    <w:lvl w:ilvl="5" w:tplc="FA5AE2B8">
      <w:start w:val="1"/>
      <w:numFmt w:val="bullet"/>
      <w:lvlText w:val="•"/>
      <w:lvlJc w:val="left"/>
      <w:rPr>
        <w:rFonts w:hint="default"/>
      </w:rPr>
    </w:lvl>
    <w:lvl w:ilvl="6" w:tplc="4A90E546">
      <w:start w:val="1"/>
      <w:numFmt w:val="bullet"/>
      <w:lvlText w:val="•"/>
      <w:lvlJc w:val="left"/>
      <w:rPr>
        <w:rFonts w:hint="default"/>
      </w:rPr>
    </w:lvl>
    <w:lvl w:ilvl="7" w:tplc="2E08786A">
      <w:start w:val="1"/>
      <w:numFmt w:val="bullet"/>
      <w:lvlText w:val="•"/>
      <w:lvlJc w:val="left"/>
      <w:rPr>
        <w:rFonts w:hint="default"/>
      </w:rPr>
    </w:lvl>
    <w:lvl w:ilvl="8" w:tplc="022CD3D8">
      <w:start w:val="1"/>
      <w:numFmt w:val="bullet"/>
      <w:lvlText w:val="•"/>
      <w:lvlJc w:val="left"/>
      <w:rPr>
        <w:rFonts w:hint="default"/>
      </w:rPr>
    </w:lvl>
  </w:abstractNum>
  <w:abstractNum w:abstractNumId="11">
    <w:nsid w:val="044046C1"/>
    <w:multiLevelType w:val="hybridMultilevel"/>
    <w:tmpl w:val="3036D850"/>
    <w:lvl w:ilvl="0" w:tplc="0410000B">
      <w:start w:val="1"/>
      <w:numFmt w:val="bullet"/>
      <w:lvlText w:val=""/>
      <w:lvlJc w:val="left"/>
      <w:pPr>
        <w:tabs>
          <w:tab w:val="num" w:pos="700"/>
        </w:tabs>
        <w:ind w:hanging="360"/>
      </w:pPr>
      <w:rPr>
        <w:rFonts w:ascii="Wingdings" w:hAnsi="Wingdings" w:hint="default"/>
        <w:w w:val="130"/>
        <w:sz w:val="24"/>
      </w:rPr>
    </w:lvl>
    <w:lvl w:ilvl="1" w:tplc="B9FC96B4">
      <w:start w:val="1"/>
      <w:numFmt w:val="bullet"/>
      <w:lvlText w:val="o"/>
      <w:lvlJc w:val="left"/>
      <w:pPr>
        <w:ind w:hanging="360"/>
      </w:pPr>
      <w:rPr>
        <w:rFonts w:ascii="Courier New" w:eastAsia="Times New Roman" w:hAnsi="Courier New" w:hint="default"/>
        <w:sz w:val="24"/>
      </w:rPr>
    </w:lvl>
    <w:lvl w:ilvl="2" w:tplc="E07E02A6">
      <w:start w:val="1"/>
      <w:numFmt w:val="bullet"/>
      <w:lvlText w:val="•"/>
      <w:lvlJc w:val="left"/>
      <w:rPr>
        <w:rFonts w:hint="default"/>
      </w:rPr>
    </w:lvl>
    <w:lvl w:ilvl="3" w:tplc="DF426D96">
      <w:start w:val="1"/>
      <w:numFmt w:val="bullet"/>
      <w:lvlText w:val="•"/>
      <w:lvlJc w:val="left"/>
      <w:rPr>
        <w:rFonts w:hint="default"/>
      </w:rPr>
    </w:lvl>
    <w:lvl w:ilvl="4" w:tplc="A4782DCA">
      <w:start w:val="1"/>
      <w:numFmt w:val="bullet"/>
      <w:lvlText w:val="•"/>
      <w:lvlJc w:val="left"/>
      <w:rPr>
        <w:rFonts w:hint="default"/>
      </w:rPr>
    </w:lvl>
    <w:lvl w:ilvl="5" w:tplc="FA5AE2B8">
      <w:start w:val="1"/>
      <w:numFmt w:val="bullet"/>
      <w:lvlText w:val="•"/>
      <w:lvlJc w:val="left"/>
      <w:rPr>
        <w:rFonts w:hint="default"/>
      </w:rPr>
    </w:lvl>
    <w:lvl w:ilvl="6" w:tplc="4A90E546">
      <w:start w:val="1"/>
      <w:numFmt w:val="bullet"/>
      <w:lvlText w:val="•"/>
      <w:lvlJc w:val="left"/>
      <w:rPr>
        <w:rFonts w:hint="default"/>
      </w:rPr>
    </w:lvl>
    <w:lvl w:ilvl="7" w:tplc="2E08786A">
      <w:start w:val="1"/>
      <w:numFmt w:val="bullet"/>
      <w:lvlText w:val="•"/>
      <w:lvlJc w:val="left"/>
      <w:rPr>
        <w:rFonts w:hint="default"/>
      </w:rPr>
    </w:lvl>
    <w:lvl w:ilvl="8" w:tplc="022CD3D8">
      <w:start w:val="1"/>
      <w:numFmt w:val="bullet"/>
      <w:lvlText w:val="•"/>
      <w:lvlJc w:val="left"/>
      <w:rPr>
        <w:rFonts w:hint="default"/>
      </w:rPr>
    </w:lvl>
  </w:abstractNum>
  <w:abstractNum w:abstractNumId="12">
    <w:nsid w:val="182D2D15"/>
    <w:multiLevelType w:val="hybridMultilevel"/>
    <w:tmpl w:val="1CC0493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1C0348FF"/>
    <w:multiLevelType w:val="hybridMultilevel"/>
    <w:tmpl w:val="3CCCA776"/>
    <w:lvl w:ilvl="0" w:tplc="0410000B">
      <w:start w:val="1"/>
      <w:numFmt w:val="bullet"/>
      <w:lvlText w:val=""/>
      <w:lvlJc w:val="left"/>
      <w:pPr>
        <w:tabs>
          <w:tab w:val="num" w:pos="-150"/>
        </w:tabs>
        <w:ind w:left="-150" w:hanging="360"/>
      </w:pPr>
      <w:rPr>
        <w:rFonts w:ascii="Wingdings" w:hAnsi="Wingdings" w:hint="default"/>
        <w:w w:val="130"/>
        <w:sz w:val="24"/>
      </w:rPr>
    </w:lvl>
    <w:lvl w:ilvl="1" w:tplc="B9FC96B4">
      <w:start w:val="1"/>
      <w:numFmt w:val="bullet"/>
      <w:lvlText w:val="o"/>
      <w:lvlJc w:val="left"/>
      <w:pPr>
        <w:ind w:hanging="360"/>
      </w:pPr>
      <w:rPr>
        <w:rFonts w:ascii="Courier New" w:eastAsia="Times New Roman" w:hAnsi="Courier New" w:hint="default"/>
        <w:sz w:val="24"/>
      </w:rPr>
    </w:lvl>
    <w:lvl w:ilvl="2" w:tplc="E07E02A6">
      <w:start w:val="1"/>
      <w:numFmt w:val="bullet"/>
      <w:lvlText w:val="•"/>
      <w:lvlJc w:val="left"/>
      <w:rPr>
        <w:rFonts w:hint="default"/>
      </w:rPr>
    </w:lvl>
    <w:lvl w:ilvl="3" w:tplc="DF426D96">
      <w:start w:val="1"/>
      <w:numFmt w:val="bullet"/>
      <w:lvlText w:val="•"/>
      <w:lvlJc w:val="left"/>
      <w:rPr>
        <w:rFonts w:hint="default"/>
      </w:rPr>
    </w:lvl>
    <w:lvl w:ilvl="4" w:tplc="A4782DCA">
      <w:start w:val="1"/>
      <w:numFmt w:val="bullet"/>
      <w:lvlText w:val="•"/>
      <w:lvlJc w:val="left"/>
      <w:rPr>
        <w:rFonts w:hint="default"/>
      </w:rPr>
    </w:lvl>
    <w:lvl w:ilvl="5" w:tplc="FA5AE2B8">
      <w:start w:val="1"/>
      <w:numFmt w:val="bullet"/>
      <w:lvlText w:val="•"/>
      <w:lvlJc w:val="left"/>
      <w:rPr>
        <w:rFonts w:hint="default"/>
      </w:rPr>
    </w:lvl>
    <w:lvl w:ilvl="6" w:tplc="4A90E546">
      <w:start w:val="1"/>
      <w:numFmt w:val="bullet"/>
      <w:lvlText w:val="•"/>
      <w:lvlJc w:val="left"/>
      <w:rPr>
        <w:rFonts w:hint="default"/>
      </w:rPr>
    </w:lvl>
    <w:lvl w:ilvl="7" w:tplc="2E08786A">
      <w:start w:val="1"/>
      <w:numFmt w:val="bullet"/>
      <w:lvlText w:val="•"/>
      <w:lvlJc w:val="left"/>
      <w:rPr>
        <w:rFonts w:hint="default"/>
      </w:rPr>
    </w:lvl>
    <w:lvl w:ilvl="8" w:tplc="022CD3D8">
      <w:start w:val="1"/>
      <w:numFmt w:val="bullet"/>
      <w:lvlText w:val="•"/>
      <w:lvlJc w:val="left"/>
      <w:rPr>
        <w:rFonts w:hint="default"/>
      </w:rPr>
    </w:lvl>
  </w:abstractNum>
  <w:abstractNum w:abstractNumId="14">
    <w:nsid w:val="22350AD9"/>
    <w:multiLevelType w:val="hybridMultilevel"/>
    <w:tmpl w:val="9D183EF4"/>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2BF47C15"/>
    <w:multiLevelType w:val="hybridMultilevel"/>
    <w:tmpl w:val="14C66760"/>
    <w:lvl w:ilvl="0" w:tplc="3B3E4772">
      <w:start w:val="1"/>
      <w:numFmt w:val="decimal"/>
      <w:lvlText w:val="%1."/>
      <w:lvlJc w:val="left"/>
      <w:pPr>
        <w:ind w:hanging="360"/>
      </w:pPr>
      <w:rPr>
        <w:rFonts w:ascii="Times New Roman" w:eastAsia="Times New Roman" w:hAnsi="Times New Roman" w:cs="Times New Roman" w:hint="default"/>
        <w:sz w:val="24"/>
        <w:szCs w:val="24"/>
      </w:rPr>
    </w:lvl>
    <w:lvl w:ilvl="1" w:tplc="425AD056">
      <w:start w:val="1"/>
      <w:numFmt w:val="bullet"/>
      <w:lvlText w:val="•"/>
      <w:lvlJc w:val="left"/>
      <w:rPr>
        <w:rFonts w:hint="default"/>
      </w:rPr>
    </w:lvl>
    <w:lvl w:ilvl="2" w:tplc="264807C4">
      <w:start w:val="1"/>
      <w:numFmt w:val="bullet"/>
      <w:lvlText w:val="•"/>
      <w:lvlJc w:val="left"/>
      <w:rPr>
        <w:rFonts w:hint="default"/>
      </w:rPr>
    </w:lvl>
    <w:lvl w:ilvl="3" w:tplc="39664716">
      <w:start w:val="1"/>
      <w:numFmt w:val="bullet"/>
      <w:lvlText w:val="•"/>
      <w:lvlJc w:val="left"/>
      <w:rPr>
        <w:rFonts w:hint="default"/>
      </w:rPr>
    </w:lvl>
    <w:lvl w:ilvl="4" w:tplc="A676A740">
      <w:start w:val="1"/>
      <w:numFmt w:val="bullet"/>
      <w:lvlText w:val="•"/>
      <w:lvlJc w:val="left"/>
      <w:rPr>
        <w:rFonts w:hint="default"/>
      </w:rPr>
    </w:lvl>
    <w:lvl w:ilvl="5" w:tplc="C21E7AE0">
      <w:start w:val="1"/>
      <w:numFmt w:val="bullet"/>
      <w:lvlText w:val="•"/>
      <w:lvlJc w:val="left"/>
      <w:rPr>
        <w:rFonts w:hint="default"/>
      </w:rPr>
    </w:lvl>
    <w:lvl w:ilvl="6" w:tplc="876CABA2">
      <w:start w:val="1"/>
      <w:numFmt w:val="bullet"/>
      <w:lvlText w:val="•"/>
      <w:lvlJc w:val="left"/>
      <w:rPr>
        <w:rFonts w:hint="default"/>
      </w:rPr>
    </w:lvl>
    <w:lvl w:ilvl="7" w:tplc="0CDCD826">
      <w:start w:val="1"/>
      <w:numFmt w:val="bullet"/>
      <w:lvlText w:val="•"/>
      <w:lvlJc w:val="left"/>
      <w:rPr>
        <w:rFonts w:hint="default"/>
      </w:rPr>
    </w:lvl>
    <w:lvl w:ilvl="8" w:tplc="DE2CFFA4">
      <w:start w:val="1"/>
      <w:numFmt w:val="bullet"/>
      <w:lvlText w:val="•"/>
      <w:lvlJc w:val="left"/>
      <w:rPr>
        <w:rFonts w:hint="default"/>
      </w:rPr>
    </w:lvl>
  </w:abstractNum>
  <w:abstractNum w:abstractNumId="16">
    <w:nsid w:val="2F157196"/>
    <w:multiLevelType w:val="hybridMultilevel"/>
    <w:tmpl w:val="93640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7240C84"/>
    <w:multiLevelType w:val="hybridMultilevel"/>
    <w:tmpl w:val="56E03B3C"/>
    <w:lvl w:ilvl="0" w:tplc="9BE2B132">
      <w:start w:val="1"/>
      <w:numFmt w:val="decimal"/>
      <w:lvlText w:val="%1)"/>
      <w:lvlJc w:val="left"/>
      <w:pPr>
        <w:ind w:left="785" w:hanging="360"/>
      </w:pPr>
      <w:rPr>
        <w:rFonts w:cs="Times New Roman" w:hint="default"/>
      </w:rPr>
    </w:lvl>
    <w:lvl w:ilvl="1" w:tplc="04100019" w:tentative="1">
      <w:start w:val="1"/>
      <w:numFmt w:val="lowerLetter"/>
      <w:lvlText w:val="%2."/>
      <w:lvlJc w:val="left"/>
      <w:pPr>
        <w:ind w:left="1505" w:hanging="360"/>
      </w:pPr>
      <w:rPr>
        <w:rFonts w:cs="Times New Roman"/>
      </w:rPr>
    </w:lvl>
    <w:lvl w:ilvl="2" w:tplc="0410001B" w:tentative="1">
      <w:start w:val="1"/>
      <w:numFmt w:val="lowerRoman"/>
      <w:lvlText w:val="%3."/>
      <w:lvlJc w:val="right"/>
      <w:pPr>
        <w:ind w:left="2225" w:hanging="180"/>
      </w:pPr>
      <w:rPr>
        <w:rFonts w:cs="Times New Roman"/>
      </w:rPr>
    </w:lvl>
    <w:lvl w:ilvl="3" w:tplc="0410000F" w:tentative="1">
      <w:start w:val="1"/>
      <w:numFmt w:val="decimal"/>
      <w:lvlText w:val="%4."/>
      <w:lvlJc w:val="left"/>
      <w:pPr>
        <w:ind w:left="2945" w:hanging="360"/>
      </w:pPr>
      <w:rPr>
        <w:rFonts w:cs="Times New Roman"/>
      </w:rPr>
    </w:lvl>
    <w:lvl w:ilvl="4" w:tplc="04100019" w:tentative="1">
      <w:start w:val="1"/>
      <w:numFmt w:val="lowerLetter"/>
      <w:lvlText w:val="%5."/>
      <w:lvlJc w:val="left"/>
      <w:pPr>
        <w:ind w:left="3665" w:hanging="360"/>
      </w:pPr>
      <w:rPr>
        <w:rFonts w:cs="Times New Roman"/>
      </w:rPr>
    </w:lvl>
    <w:lvl w:ilvl="5" w:tplc="0410001B" w:tentative="1">
      <w:start w:val="1"/>
      <w:numFmt w:val="lowerRoman"/>
      <w:lvlText w:val="%6."/>
      <w:lvlJc w:val="right"/>
      <w:pPr>
        <w:ind w:left="4385" w:hanging="180"/>
      </w:pPr>
      <w:rPr>
        <w:rFonts w:cs="Times New Roman"/>
      </w:rPr>
    </w:lvl>
    <w:lvl w:ilvl="6" w:tplc="0410000F" w:tentative="1">
      <w:start w:val="1"/>
      <w:numFmt w:val="decimal"/>
      <w:lvlText w:val="%7."/>
      <w:lvlJc w:val="left"/>
      <w:pPr>
        <w:ind w:left="5105" w:hanging="360"/>
      </w:pPr>
      <w:rPr>
        <w:rFonts w:cs="Times New Roman"/>
      </w:rPr>
    </w:lvl>
    <w:lvl w:ilvl="7" w:tplc="04100019" w:tentative="1">
      <w:start w:val="1"/>
      <w:numFmt w:val="lowerLetter"/>
      <w:lvlText w:val="%8."/>
      <w:lvlJc w:val="left"/>
      <w:pPr>
        <w:ind w:left="5825" w:hanging="360"/>
      </w:pPr>
      <w:rPr>
        <w:rFonts w:cs="Times New Roman"/>
      </w:rPr>
    </w:lvl>
    <w:lvl w:ilvl="8" w:tplc="0410001B" w:tentative="1">
      <w:start w:val="1"/>
      <w:numFmt w:val="lowerRoman"/>
      <w:lvlText w:val="%9."/>
      <w:lvlJc w:val="right"/>
      <w:pPr>
        <w:ind w:left="6545" w:hanging="180"/>
      </w:pPr>
      <w:rPr>
        <w:rFonts w:cs="Times New Roman"/>
      </w:rPr>
    </w:lvl>
  </w:abstractNum>
  <w:abstractNum w:abstractNumId="18">
    <w:nsid w:val="3FCA7225"/>
    <w:multiLevelType w:val="hybridMultilevel"/>
    <w:tmpl w:val="8014E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20B7B4B"/>
    <w:multiLevelType w:val="hybridMultilevel"/>
    <w:tmpl w:val="08C6DC7A"/>
    <w:lvl w:ilvl="0" w:tplc="04100011">
      <w:start w:val="12"/>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63753F7B"/>
    <w:multiLevelType w:val="multilevel"/>
    <w:tmpl w:val="AAECC88C"/>
    <w:lvl w:ilvl="0">
      <w:start w:val="1"/>
      <w:numFmt w:val="bullet"/>
      <w:lvlText w:val="•"/>
      <w:lvlJc w:val="left"/>
      <w:pPr>
        <w:ind w:hanging="510"/>
      </w:pPr>
      <w:rPr>
        <w:rFonts w:ascii="Arial" w:eastAsia="Times New Roman" w:hAnsi="Arial" w:hint="default"/>
        <w:w w:val="130"/>
        <w:sz w:val="24"/>
      </w:rPr>
    </w:lvl>
    <w:lvl w:ilvl="1">
      <w:start w:val="1"/>
      <w:numFmt w:val="bullet"/>
      <w:lvlText w:val="o"/>
      <w:lvlJc w:val="left"/>
      <w:pPr>
        <w:ind w:hanging="360"/>
      </w:pPr>
      <w:rPr>
        <w:rFonts w:ascii="Courier New" w:eastAsia="Times New Roman" w:hAnsi="Courier New" w:hint="default"/>
        <w:sz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nsid w:val="66534AF0"/>
    <w:multiLevelType w:val="hybridMultilevel"/>
    <w:tmpl w:val="2EF24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95824F8"/>
    <w:multiLevelType w:val="hybridMultilevel"/>
    <w:tmpl w:val="CE1A5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0ED7D9C"/>
    <w:multiLevelType w:val="multilevel"/>
    <w:tmpl w:val="AAECC88C"/>
    <w:lvl w:ilvl="0">
      <w:start w:val="1"/>
      <w:numFmt w:val="bullet"/>
      <w:lvlText w:val="•"/>
      <w:lvlJc w:val="left"/>
      <w:pPr>
        <w:ind w:hanging="510"/>
      </w:pPr>
      <w:rPr>
        <w:rFonts w:ascii="Arial" w:eastAsia="Times New Roman" w:hAnsi="Arial" w:hint="default"/>
        <w:w w:val="130"/>
        <w:sz w:val="24"/>
      </w:rPr>
    </w:lvl>
    <w:lvl w:ilvl="1">
      <w:start w:val="1"/>
      <w:numFmt w:val="bullet"/>
      <w:lvlText w:val="o"/>
      <w:lvlJc w:val="left"/>
      <w:pPr>
        <w:ind w:hanging="360"/>
      </w:pPr>
      <w:rPr>
        <w:rFonts w:ascii="Courier New" w:eastAsia="Times New Roman" w:hAnsi="Courier New" w:hint="default"/>
        <w:sz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7248741A"/>
    <w:multiLevelType w:val="hybridMultilevel"/>
    <w:tmpl w:val="C0482BF4"/>
    <w:lvl w:ilvl="0" w:tplc="AFFE53E4">
      <w:start w:val="1"/>
      <w:numFmt w:val="decimal"/>
      <w:lvlText w:val="%1."/>
      <w:lvlJc w:val="left"/>
      <w:pPr>
        <w:ind w:hanging="303"/>
      </w:pPr>
      <w:rPr>
        <w:rFonts w:ascii="Times New Roman" w:eastAsia="Times New Roman" w:hAnsi="Times New Roman" w:cs="Times New Roman" w:hint="default"/>
        <w:sz w:val="24"/>
        <w:szCs w:val="24"/>
      </w:rPr>
    </w:lvl>
    <w:lvl w:ilvl="1" w:tplc="DE0604D6">
      <w:start w:val="1"/>
      <w:numFmt w:val="decimal"/>
      <w:lvlText w:val="%2."/>
      <w:lvlJc w:val="left"/>
      <w:pPr>
        <w:ind w:hanging="483"/>
      </w:pPr>
      <w:rPr>
        <w:rFonts w:ascii="Times New Roman" w:eastAsia="Times New Roman" w:hAnsi="Times New Roman" w:cs="Times New Roman" w:hint="default"/>
        <w:sz w:val="24"/>
        <w:szCs w:val="24"/>
      </w:rPr>
    </w:lvl>
    <w:lvl w:ilvl="2" w:tplc="E3E8BADA">
      <w:start w:val="1"/>
      <w:numFmt w:val="bullet"/>
      <w:lvlText w:val="•"/>
      <w:lvlJc w:val="left"/>
      <w:rPr>
        <w:rFonts w:hint="default"/>
      </w:rPr>
    </w:lvl>
    <w:lvl w:ilvl="3" w:tplc="EAAA424C">
      <w:start w:val="1"/>
      <w:numFmt w:val="bullet"/>
      <w:lvlText w:val="•"/>
      <w:lvlJc w:val="left"/>
      <w:rPr>
        <w:rFonts w:hint="default"/>
      </w:rPr>
    </w:lvl>
    <w:lvl w:ilvl="4" w:tplc="C420B7EE">
      <w:start w:val="1"/>
      <w:numFmt w:val="bullet"/>
      <w:lvlText w:val="•"/>
      <w:lvlJc w:val="left"/>
      <w:rPr>
        <w:rFonts w:hint="default"/>
      </w:rPr>
    </w:lvl>
    <w:lvl w:ilvl="5" w:tplc="B6EAC49A">
      <w:start w:val="1"/>
      <w:numFmt w:val="bullet"/>
      <w:lvlText w:val="•"/>
      <w:lvlJc w:val="left"/>
      <w:rPr>
        <w:rFonts w:hint="default"/>
      </w:rPr>
    </w:lvl>
    <w:lvl w:ilvl="6" w:tplc="FCBA2B8E">
      <w:start w:val="1"/>
      <w:numFmt w:val="bullet"/>
      <w:lvlText w:val="•"/>
      <w:lvlJc w:val="left"/>
      <w:rPr>
        <w:rFonts w:hint="default"/>
      </w:rPr>
    </w:lvl>
    <w:lvl w:ilvl="7" w:tplc="42D2BE94">
      <w:start w:val="1"/>
      <w:numFmt w:val="bullet"/>
      <w:lvlText w:val="•"/>
      <w:lvlJc w:val="left"/>
      <w:rPr>
        <w:rFonts w:hint="default"/>
      </w:rPr>
    </w:lvl>
    <w:lvl w:ilvl="8" w:tplc="B8ECC2BA">
      <w:start w:val="1"/>
      <w:numFmt w:val="bullet"/>
      <w:lvlText w:val="•"/>
      <w:lvlJc w:val="left"/>
      <w:rPr>
        <w:rFonts w:hint="default"/>
      </w:rPr>
    </w:lvl>
  </w:abstractNum>
  <w:abstractNum w:abstractNumId="25">
    <w:nsid w:val="729B0183"/>
    <w:multiLevelType w:val="hybridMultilevel"/>
    <w:tmpl w:val="38580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0"/>
  </w:num>
  <w:num w:numId="4">
    <w:abstractNumId w:val="17"/>
  </w:num>
  <w:num w:numId="5">
    <w:abstractNumId w:val="14"/>
  </w:num>
  <w:num w:numId="6">
    <w:abstractNumId w:val="16"/>
  </w:num>
  <w:num w:numId="7">
    <w:abstractNumId w:val="22"/>
  </w:num>
  <w:num w:numId="8">
    <w:abstractNumId w:val="12"/>
  </w:num>
  <w:num w:numId="9">
    <w:abstractNumId w:val="19"/>
  </w:num>
  <w:num w:numId="10">
    <w:abstractNumId w:val="20"/>
  </w:num>
  <w:num w:numId="11">
    <w:abstractNumId w:val="11"/>
  </w:num>
  <w:num w:numId="12">
    <w:abstractNumId w:val="23"/>
  </w:num>
  <w:num w:numId="13">
    <w:abstractNumId w:val="13"/>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18"/>
  </w:num>
  <w:num w:numId="25">
    <w:abstractNumId w:val="2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4"/>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6A"/>
    <w:rsid w:val="000013D2"/>
    <w:rsid w:val="00014726"/>
    <w:rsid w:val="00023C08"/>
    <w:rsid w:val="00024398"/>
    <w:rsid w:val="0003161E"/>
    <w:rsid w:val="0003571E"/>
    <w:rsid w:val="00040B88"/>
    <w:rsid w:val="00053A48"/>
    <w:rsid w:val="00066789"/>
    <w:rsid w:val="0007109D"/>
    <w:rsid w:val="00071AA6"/>
    <w:rsid w:val="000724FC"/>
    <w:rsid w:val="00073B75"/>
    <w:rsid w:val="000A17B1"/>
    <w:rsid w:val="000B070A"/>
    <w:rsid w:val="000E2539"/>
    <w:rsid w:val="000E2E19"/>
    <w:rsid w:val="000F2F72"/>
    <w:rsid w:val="00102E75"/>
    <w:rsid w:val="001223FA"/>
    <w:rsid w:val="00130120"/>
    <w:rsid w:val="001311AE"/>
    <w:rsid w:val="00133610"/>
    <w:rsid w:val="00134299"/>
    <w:rsid w:val="00140D3D"/>
    <w:rsid w:val="001475CD"/>
    <w:rsid w:val="00147E4F"/>
    <w:rsid w:val="0017111F"/>
    <w:rsid w:val="00171E9B"/>
    <w:rsid w:val="00177264"/>
    <w:rsid w:val="001852B0"/>
    <w:rsid w:val="001A542D"/>
    <w:rsid w:val="001C07CE"/>
    <w:rsid w:val="001C7EC7"/>
    <w:rsid w:val="001E1577"/>
    <w:rsid w:val="001E376D"/>
    <w:rsid w:val="001F64D0"/>
    <w:rsid w:val="002026C3"/>
    <w:rsid w:val="0020462F"/>
    <w:rsid w:val="002109BB"/>
    <w:rsid w:val="00213D5E"/>
    <w:rsid w:val="002205CD"/>
    <w:rsid w:val="00223E2B"/>
    <w:rsid w:val="00225F64"/>
    <w:rsid w:val="002265DC"/>
    <w:rsid w:val="002322D8"/>
    <w:rsid w:val="00236E03"/>
    <w:rsid w:val="00240A27"/>
    <w:rsid w:val="00244277"/>
    <w:rsid w:val="002544B8"/>
    <w:rsid w:val="00255CAE"/>
    <w:rsid w:val="00271505"/>
    <w:rsid w:val="002761D6"/>
    <w:rsid w:val="00281FDF"/>
    <w:rsid w:val="00296754"/>
    <w:rsid w:val="002A3B86"/>
    <w:rsid w:val="002A4A01"/>
    <w:rsid w:val="002B4B9C"/>
    <w:rsid w:val="002B56FC"/>
    <w:rsid w:val="002E4D41"/>
    <w:rsid w:val="002F65F3"/>
    <w:rsid w:val="00300F3B"/>
    <w:rsid w:val="00307691"/>
    <w:rsid w:val="0032561F"/>
    <w:rsid w:val="00325BAF"/>
    <w:rsid w:val="00357DE3"/>
    <w:rsid w:val="00372F3D"/>
    <w:rsid w:val="00380569"/>
    <w:rsid w:val="00390AB8"/>
    <w:rsid w:val="00391DF2"/>
    <w:rsid w:val="003A4F9B"/>
    <w:rsid w:val="003A5CCA"/>
    <w:rsid w:val="003A6939"/>
    <w:rsid w:val="003A7021"/>
    <w:rsid w:val="003A78D8"/>
    <w:rsid w:val="003C380D"/>
    <w:rsid w:val="003D4A1D"/>
    <w:rsid w:val="003E436A"/>
    <w:rsid w:val="003F1ED6"/>
    <w:rsid w:val="003F41D5"/>
    <w:rsid w:val="003F6625"/>
    <w:rsid w:val="003F6908"/>
    <w:rsid w:val="003F70A9"/>
    <w:rsid w:val="003F719F"/>
    <w:rsid w:val="00401F41"/>
    <w:rsid w:val="00403FDF"/>
    <w:rsid w:val="004053EA"/>
    <w:rsid w:val="0040635D"/>
    <w:rsid w:val="00414B3C"/>
    <w:rsid w:val="004241FC"/>
    <w:rsid w:val="00430EA8"/>
    <w:rsid w:val="0043259F"/>
    <w:rsid w:val="00435110"/>
    <w:rsid w:val="00442694"/>
    <w:rsid w:val="00445AC6"/>
    <w:rsid w:val="004460CC"/>
    <w:rsid w:val="00452B37"/>
    <w:rsid w:val="00464D78"/>
    <w:rsid w:val="00467057"/>
    <w:rsid w:val="004734EA"/>
    <w:rsid w:val="004769FC"/>
    <w:rsid w:val="004805CF"/>
    <w:rsid w:val="004839E4"/>
    <w:rsid w:val="00485CAE"/>
    <w:rsid w:val="0049144D"/>
    <w:rsid w:val="004B04BD"/>
    <w:rsid w:val="004C5D0B"/>
    <w:rsid w:val="004F2772"/>
    <w:rsid w:val="00516BE1"/>
    <w:rsid w:val="00536E55"/>
    <w:rsid w:val="00536EBB"/>
    <w:rsid w:val="00540993"/>
    <w:rsid w:val="00541571"/>
    <w:rsid w:val="00543E2D"/>
    <w:rsid w:val="00560050"/>
    <w:rsid w:val="00587EE7"/>
    <w:rsid w:val="0059192B"/>
    <w:rsid w:val="005A1F96"/>
    <w:rsid w:val="005B0F60"/>
    <w:rsid w:val="005B1DC8"/>
    <w:rsid w:val="005B5DB5"/>
    <w:rsid w:val="005D6F91"/>
    <w:rsid w:val="005E22EF"/>
    <w:rsid w:val="005E5548"/>
    <w:rsid w:val="005E63DC"/>
    <w:rsid w:val="005F1BC0"/>
    <w:rsid w:val="005F3486"/>
    <w:rsid w:val="005F51B7"/>
    <w:rsid w:val="005F571F"/>
    <w:rsid w:val="00600B61"/>
    <w:rsid w:val="006130EF"/>
    <w:rsid w:val="00614994"/>
    <w:rsid w:val="00637C43"/>
    <w:rsid w:val="00642C77"/>
    <w:rsid w:val="00655508"/>
    <w:rsid w:val="0065785A"/>
    <w:rsid w:val="00673B00"/>
    <w:rsid w:val="00684323"/>
    <w:rsid w:val="00691E6F"/>
    <w:rsid w:val="00696A78"/>
    <w:rsid w:val="006A0808"/>
    <w:rsid w:val="006A0CED"/>
    <w:rsid w:val="006A65C2"/>
    <w:rsid w:val="006B3A39"/>
    <w:rsid w:val="006C22CD"/>
    <w:rsid w:val="006D2EEA"/>
    <w:rsid w:val="006D3492"/>
    <w:rsid w:val="006E58E2"/>
    <w:rsid w:val="006F06B0"/>
    <w:rsid w:val="006F1B4F"/>
    <w:rsid w:val="006F2157"/>
    <w:rsid w:val="006F3F53"/>
    <w:rsid w:val="00703E09"/>
    <w:rsid w:val="00712B00"/>
    <w:rsid w:val="007175CA"/>
    <w:rsid w:val="007316FA"/>
    <w:rsid w:val="0073408A"/>
    <w:rsid w:val="0074019A"/>
    <w:rsid w:val="007466D6"/>
    <w:rsid w:val="00753750"/>
    <w:rsid w:val="00763EC3"/>
    <w:rsid w:val="00777F07"/>
    <w:rsid w:val="007802B0"/>
    <w:rsid w:val="007868AA"/>
    <w:rsid w:val="007921A2"/>
    <w:rsid w:val="007A172B"/>
    <w:rsid w:val="007B047F"/>
    <w:rsid w:val="007B4EB4"/>
    <w:rsid w:val="007C3D31"/>
    <w:rsid w:val="007C505E"/>
    <w:rsid w:val="007C5C0D"/>
    <w:rsid w:val="007D060A"/>
    <w:rsid w:val="007D4F98"/>
    <w:rsid w:val="007D65B7"/>
    <w:rsid w:val="007D6BC5"/>
    <w:rsid w:val="007F1FAC"/>
    <w:rsid w:val="008053A7"/>
    <w:rsid w:val="00812064"/>
    <w:rsid w:val="0082408C"/>
    <w:rsid w:val="008278E8"/>
    <w:rsid w:val="00834E5C"/>
    <w:rsid w:val="00840DBF"/>
    <w:rsid w:val="008626B4"/>
    <w:rsid w:val="008724E5"/>
    <w:rsid w:val="008769B0"/>
    <w:rsid w:val="00877AFD"/>
    <w:rsid w:val="0088215F"/>
    <w:rsid w:val="00893403"/>
    <w:rsid w:val="008A0305"/>
    <w:rsid w:val="008A3D7A"/>
    <w:rsid w:val="008C00DF"/>
    <w:rsid w:val="008C4A7B"/>
    <w:rsid w:val="008C4C00"/>
    <w:rsid w:val="008C71CE"/>
    <w:rsid w:val="008D0D68"/>
    <w:rsid w:val="008D5A46"/>
    <w:rsid w:val="008E0EEE"/>
    <w:rsid w:val="008E750B"/>
    <w:rsid w:val="008F20A7"/>
    <w:rsid w:val="008F3078"/>
    <w:rsid w:val="008F41C7"/>
    <w:rsid w:val="00902106"/>
    <w:rsid w:val="009106B9"/>
    <w:rsid w:val="0091160A"/>
    <w:rsid w:val="00911F5D"/>
    <w:rsid w:val="00917059"/>
    <w:rsid w:val="00917FEF"/>
    <w:rsid w:val="0092469E"/>
    <w:rsid w:val="009264F1"/>
    <w:rsid w:val="009325EF"/>
    <w:rsid w:val="00940322"/>
    <w:rsid w:val="00940C36"/>
    <w:rsid w:val="00941953"/>
    <w:rsid w:val="00941E50"/>
    <w:rsid w:val="00945036"/>
    <w:rsid w:val="009544E8"/>
    <w:rsid w:val="009562E8"/>
    <w:rsid w:val="00964EF3"/>
    <w:rsid w:val="009653C7"/>
    <w:rsid w:val="00975724"/>
    <w:rsid w:val="009809FA"/>
    <w:rsid w:val="0098213E"/>
    <w:rsid w:val="00984A41"/>
    <w:rsid w:val="00991DA4"/>
    <w:rsid w:val="00993968"/>
    <w:rsid w:val="00997CB5"/>
    <w:rsid w:val="009A0511"/>
    <w:rsid w:val="009D17F4"/>
    <w:rsid w:val="009E3708"/>
    <w:rsid w:val="009E3F34"/>
    <w:rsid w:val="009E606D"/>
    <w:rsid w:val="009F1134"/>
    <w:rsid w:val="009F3151"/>
    <w:rsid w:val="00A02196"/>
    <w:rsid w:val="00A11917"/>
    <w:rsid w:val="00A24F49"/>
    <w:rsid w:val="00A263D2"/>
    <w:rsid w:val="00A3755D"/>
    <w:rsid w:val="00A543DF"/>
    <w:rsid w:val="00A603DC"/>
    <w:rsid w:val="00A62B34"/>
    <w:rsid w:val="00A65DEF"/>
    <w:rsid w:val="00A674C0"/>
    <w:rsid w:val="00A67C0D"/>
    <w:rsid w:val="00A70AA3"/>
    <w:rsid w:val="00A728DD"/>
    <w:rsid w:val="00A75394"/>
    <w:rsid w:val="00A93A50"/>
    <w:rsid w:val="00A943EB"/>
    <w:rsid w:val="00AA298E"/>
    <w:rsid w:val="00AB544B"/>
    <w:rsid w:val="00AB681B"/>
    <w:rsid w:val="00AC6D46"/>
    <w:rsid w:val="00AC7FDF"/>
    <w:rsid w:val="00B00BED"/>
    <w:rsid w:val="00B00E62"/>
    <w:rsid w:val="00B15094"/>
    <w:rsid w:val="00B22B16"/>
    <w:rsid w:val="00B235AE"/>
    <w:rsid w:val="00B314F6"/>
    <w:rsid w:val="00B334F4"/>
    <w:rsid w:val="00B3765B"/>
    <w:rsid w:val="00B37D5D"/>
    <w:rsid w:val="00B47D6D"/>
    <w:rsid w:val="00B52E2D"/>
    <w:rsid w:val="00B52F95"/>
    <w:rsid w:val="00B573DB"/>
    <w:rsid w:val="00B60E16"/>
    <w:rsid w:val="00B616CD"/>
    <w:rsid w:val="00B700D7"/>
    <w:rsid w:val="00B71C53"/>
    <w:rsid w:val="00B841F9"/>
    <w:rsid w:val="00B93904"/>
    <w:rsid w:val="00B97607"/>
    <w:rsid w:val="00BA1523"/>
    <w:rsid w:val="00BA267C"/>
    <w:rsid w:val="00BC676B"/>
    <w:rsid w:val="00BF20F2"/>
    <w:rsid w:val="00BF63B1"/>
    <w:rsid w:val="00C10E08"/>
    <w:rsid w:val="00C150CB"/>
    <w:rsid w:val="00C20467"/>
    <w:rsid w:val="00C2540A"/>
    <w:rsid w:val="00C314A4"/>
    <w:rsid w:val="00C44724"/>
    <w:rsid w:val="00C451D6"/>
    <w:rsid w:val="00C64D00"/>
    <w:rsid w:val="00C64E39"/>
    <w:rsid w:val="00C80065"/>
    <w:rsid w:val="00C84277"/>
    <w:rsid w:val="00C84BFE"/>
    <w:rsid w:val="00C86AFA"/>
    <w:rsid w:val="00C9131A"/>
    <w:rsid w:val="00C94E6A"/>
    <w:rsid w:val="00CA2911"/>
    <w:rsid w:val="00CB6D21"/>
    <w:rsid w:val="00CC52A5"/>
    <w:rsid w:val="00CD4D78"/>
    <w:rsid w:val="00CE1538"/>
    <w:rsid w:val="00CE4CF2"/>
    <w:rsid w:val="00D02D99"/>
    <w:rsid w:val="00D039E1"/>
    <w:rsid w:val="00D04CE6"/>
    <w:rsid w:val="00D27516"/>
    <w:rsid w:val="00D302A3"/>
    <w:rsid w:val="00D33BD6"/>
    <w:rsid w:val="00D36CBC"/>
    <w:rsid w:val="00D43663"/>
    <w:rsid w:val="00D475BF"/>
    <w:rsid w:val="00D56CB0"/>
    <w:rsid w:val="00D604D3"/>
    <w:rsid w:val="00D6522A"/>
    <w:rsid w:val="00D721E9"/>
    <w:rsid w:val="00D7671E"/>
    <w:rsid w:val="00D77CE2"/>
    <w:rsid w:val="00D80F83"/>
    <w:rsid w:val="00D917C3"/>
    <w:rsid w:val="00D91CC0"/>
    <w:rsid w:val="00D9750E"/>
    <w:rsid w:val="00DA5353"/>
    <w:rsid w:val="00DB1078"/>
    <w:rsid w:val="00DC47B1"/>
    <w:rsid w:val="00DD72D3"/>
    <w:rsid w:val="00DE3611"/>
    <w:rsid w:val="00DF2881"/>
    <w:rsid w:val="00E02680"/>
    <w:rsid w:val="00E028D8"/>
    <w:rsid w:val="00E27C72"/>
    <w:rsid w:val="00E31842"/>
    <w:rsid w:val="00E326FD"/>
    <w:rsid w:val="00E4271A"/>
    <w:rsid w:val="00E458E4"/>
    <w:rsid w:val="00E54A9F"/>
    <w:rsid w:val="00E62DA2"/>
    <w:rsid w:val="00E9488A"/>
    <w:rsid w:val="00EA7117"/>
    <w:rsid w:val="00EC011B"/>
    <w:rsid w:val="00EC0679"/>
    <w:rsid w:val="00EC3205"/>
    <w:rsid w:val="00EC3CC8"/>
    <w:rsid w:val="00EE0CD4"/>
    <w:rsid w:val="00EE74E0"/>
    <w:rsid w:val="00EE78E4"/>
    <w:rsid w:val="00EF07D5"/>
    <w:rsid w:val="00EF4C59"/>
    <w:rsid w:val="00F029B5"/>
    <w:rsid w:val="00F03072"/>
    <w:rsid w:val="00F258C9"/>
    <w:rsid w:val="00F30B5F"/>
    <w:rsid w:val="00F4210C"/>
    <w:rsid w:val="00F57446"/>
    <w:rsid w:val="00F61402"/>
    <w:rsid w:val="00F75488"/>
    <w:rsid w:val="00F76F41"/>
    <w:rsid w:val="00F847E2"/>
    <w:rsid w:val="00F914B2"/>
    <w:rsid w:val="00F92E7D"/>
    <w:rsid w:val="00F93C57"/>
    <w:rsid w:val="00FA7D79"/>
    <w:rsid w:val="00FB0FD9"/>
    <w:rsid w:val="00FC2228"/>
    <w:rsid w:val="00FC3AAE"/>
    <w:rsid w:val="00FC4D66"/>
    <w:rsid w:val="00FC555A"/>
    <w:rsid w:val="00FD1EE4"/>
    <w:rsid w:val="00FD53CE"/>
    <w:rsid w:val="00FD552F"/>
    <w:rsid w:val="00FD78BC"/>
    <w:rsid w:val="00FE47D7"/>
    <w:rsid w:val="00FE4B93"/>
    <w:rsid w:val="00FF48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3B79B7DA-8E80-4739-B19B-4BBBA00E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F07"/>
    <w:pPr>
      <w:widowControl w:val="0"/>
    </w:pPr>
    <w:rPr>
      <w:sz w:val="22"/>
      <w:szCs w:val="22"/>
      <w:lang w:val="en-US" w:eastAsia="en-US"/>
    </w:rPr>
  </w:style>
  <w:style w:type="paragraph" w:styleId="Heading1">
    <w:name w:val="heading 1"/>
    <w:basedOn w:val="Normal"/>
    <w:link w:val="Heading1Char"/>
    <w:uiPriority w:val="99"/>
    <w:qFormat/>
    <w:rsid w:val="00777F07"/>
    <w:pPr>
      <w:ind w:left="158"/>
      <w:outlineLvl w:val="0"/>
    </w:pPr>
    <w:rPr>
      <w:rFonts w:ascii="Cambria" w:hAnsi="Cambria"/>
      <w:b/>
      <w:bCs/>
      <w:kern w:val="32"/>
      <w:sz w:val="32"/>
      <w:szCs w:val="32"/>
      <w:lang w:eastAsia="it-IT"/>
    </w:rPr>
  </w:style>
  <w:style w:type="paragraph" w:styleId="Heading2">
    <w:name w:val="heading 2"/>
    <w:basedOn w:val="Normal"/>
    <w:link w:val="Heading2Char"/>
    <w:uiPriority w:val="99"/>
    <w:qFormat/>
    <w:rsid w:val="00777F07"/>
    <w:pPr>
      <w:ind w:left="158"/>
      <w:outlineLvl w:val="1"/>
    </w:pPr>
    <w:rPr>
      <w:rFonts w:ascii="Cambria" w:hAnsi="Cambria"/>
      <w:b/>
      <w:bCs/>
      <w:i/>
      <w:iCs/>
      <w:sz w:val="28"/>
      <w:szCs w:val="28"/>
      <w:lang w:eastAsia="it-IT"/>
    </w:rPr>
  </w:style>
  <w:style w:type="paragraph" w:styleId="Heading3">
    <w:name w:val="heading 3"/>
    <w:basedOn w:val="Normal"/>
    <w:next w:val="Normal"/>
    <w:link w:val="Heading3Char"/>
    <w:uiPriority w:val="99"/>
    <w:qFormat/>
    <w:rsid w:val="00071AA6"/>
    <w:pPr>
      <w:keepNext/>
      <w:spacing w:before="240" w:after="60"/>
      <w:outlineLvl w:val="2"/>
    </w:pPr>
    <w:rPr>
      <w:rFonts w:ascii="Calibri Light" w:hAnsi="Calibri Light"/>
      <w:b/>
      <w:sz w:val="26"/>
      <w:szCs w:val="20"/>
    </w:rPr>
  </w:style>
  <w:style w:type="paragraph" w:styleId="Heading4">
    <w:name w:val="heading 4"/>
    <w:basedOn w:val="Normal"/>
    <w:next w:val="Normal"/>
    <w:link w:val="Heading4Char"/>
    <w:uiPriority w:val="99"/>
    <w:qFormat/>
    <w:rsid w:val="008D0D68"/>
    <w:pPr>
      <w:keepNext/>
      <w:spacing w:before="240" w:after="60"/>
      <w:outlineLvl w:val="3"/>
    </w:pPr>
    <w:rPr>
      <w:b/>
      <w:bCs/>
      <w:sz w:val="28"/>
      <w:szCs w:val="2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1571"/>
    <w:rPr>
      <w:rFonts w:ascii="Cambria" w:hAnsi="Cambria" w:cs="Times New Roman"/>
      <w:b/>
      <w:kern w:val="32"/>
      <w:sz w:val="32"/>
    </w:rPr>
  </w:style>
  <w:style w:type="character" w:customStyle="1" w:styleId="Heading2Char">
    <w:name w:val="Heading 2 Char"/>
    <w:link w:val="Heading2"/>
    <w:uiPriority w:val="99"/>
    <w:semiHidden/>
    <w:locked/>
    <w:rsid w:val="00541571"/>
    <w:rPr>
      <w:rFonts w:ascii="Cambria" w:hAnsi="Cambria" w:cs="Times New Roman"/>
      <w:b/>
      <w:i/>
      <w:sz w:val="28"/>
    </w:rPr>
  </w:style>
  <w:style w:type="character" w:customStyle="1" w:styleId="Heading3Char">
    <w:name w:val="Heading 3 Char"/>
    <w:link w:val="Heading3"/>
    <w:uiPriority w:val="99"/>
    <w:locked/>
    <w:rsid w:val="00071AA6"/>
    <w:rPr>
      <w:rFonts w:ascii="Calibri Light" w:hAnsi="Calibri Light" w:cs="Times New Roman"/>
      <w:b/>
      <w:sz w:val="26"/>
      <w:lang w:val="en-US" w:eastAsia="en-US"/>
    </w:rPr>
  </w:style>
  <w:style w:type="character" w:customStyle="1" w:styleId="Heading4Char">
    <w:name w:val="Heading 4 Char"/>
    <w:link w:val="Heading4"/>
    <w:uiPriority w:val="99"/>
    <w:locked/>
    <w:rsid w:val="008D0D68"/>
    <w:rPr>
      <w:rFonts w:ascii="Calibri" w:hAnsi="Calibri" w:cs="Times New Roman"/>
      <w:b/>
      <w:sz w:val="28"/>
    </w:rPr>
  </w:style>
  <w:style w:type="paragraph" w:styleId="BodyText">
    <w:name w:val="Body Text"/>
    <w:basedOn w:val="Normal"/>
    <w:link w:val="BodyTextChar"/>
    <w:uiPriority w:val="99"/>
    <w:rsid w:val="00777F07"/>
    <w:pPr>
      <w:ind w:left="158"/>
    </w:pPr>
    <w:rPr>
      <w:lang w:eastAsia="it-IT"/>
    </w:rPr>
  </w:style>
  <w:style w:type="character" w:customStyle="1" w:styleId="BodyTextChar">
    <w:name w:val="Body Text Char"/>
    <w:link w:val="BodyText"/>
    <w:uiPriority w:val="99"/>
    <w:semiHidden/>
    <w:locked/>
    <w:rsid w:val="00541571"/>
    <w:rPr>
      <w:rFonts w:cs="Times New Roman"/>
      <w:sz w:val="22"/>
    </w:rPr>
  </w:style>
  <w:style w:type="paragraph" w:customStyle="1" w:styleId="ListParagraph1">
    <w:name w:val="List Paragraph1"/>
    <w:basedOn w:val="Normal"/>
    <w:uiPriority w:val="99"/>
    <w:rsid w:val="00777F07"/>
  </w:style>
  <w:style w:type="paragraph" w:customStyle="1" w:styleId="TableParagraph">
    <w:name w:val="Table Paragraph"/>
    <w:basedOn w:val="Normal"/>
    <w:uiPriority w:val="99"/>
    <w:rsid w:val="00777F07"/>
  </w:style>
  <w:style w:type="paragraph" w:styleId="Header">
    <w:name w:val="header"/>
    <w:basedOn w:val="Normal"/>
    <w:link w:val="HeaderChar"/>
    <w:uiPriority w:val="99"/>
    <w:rsid w:val="00BC676B"/>
    <w:pPr>
      <w:tabs>
        <w:tab w:val="center" w:pos="4513"/>
        <w:tab w:val="right" w:pos="9026"/>
      </w:tabs>
    </w:pPr>
    <w:rPr>
      <w:sz w:val="20"/>
      <w:szCs w:val="20"/>
      <w:lang w:eastAsia="it-IT"/>
    </w:rPr>
  </w:style>
  <w:style w:type="character" w:customStyle="1" w:styleId="HeaderChar">
    <w:name w:val="Header Char"/>
    <w:link w:val="Header"/>
    <w:uiPriority w:val="99"/>
    <w:locked/>
    <w:rsid w:val="00BC676B"/>
    <w:rPr>
      <w:rFonts w:cs="Times New Roman"/>
    </w:rPr>
  </w:style>
  <w:style w:type="paragraph" w:styleId="Footer">
    <w:name w:val="footer"/>
    <w:basedOn w:val="Normal"/>
    <w:link w:val="FooterChar"/>
    <w:uiPriority w:val="99"/>
    <w:rsid w:val="00BC676B"/>
    <w:pPr>
      <w:tabs>
        <w:tab w:val="center" w:pos="4513"/>
        <w:tab w:val="right" w:pos="9026"/>
      </w:tabs>
    </w:pPr>
    <w:rPr>
      <w:sz w:val="20"/>
      <w:szCs w:val="20"/>
      <w:lang w:eastAsia="it-IT"/>
    </w:rPr>
  </w:style>
  <w:style w:type="character" w:customStyle="1" w:styleId="FooterChar">
    <w:name w:val="Footer Char"/>
    <w:link w:val="Footer"/>
    <w:uiPriority w:val="99"/>
    <w:locked/>
    <w:rsid w:val="00BC676B"/>
    <w:rPr>
      <w:rFonts w:cs="Times New Roman"/>
    </w:rPr>
  </w:style>
  <w:style w:type="table" w:styleId="TableGrid">
    <w:name w:val="Table Grid"/>
    <w:basedOn w:val="TableNormal"/>
    <w:uiPriority w:val="99"/>
    <w:rsid w:val="00980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A543DF"/>
    <w:pPr>
      <w:spacing w:after="120" w:line="480" w:lineRule="auto"/>
    </w:pPr>
    <w:rPr>
      <w:szCs w:val="20"/>
    </w:rPr>
  </w:style>
  <w:style w:type="character" w:customStyle="1" w:styleId="BodyText2Char">
    <w:name w:val="Body Text 2 Char"/>
    <w:link w:val="BodyText2"/>
    <w:uiPriority w:val="99"/>
    <w:semiHidden/>
    <w:locked/>
    <w:rsid w:val="00A543DF"/>
    <w:rPr>
      <w:rFonts w:cs="Times New Roman"/>
      <w:sz w:val="22"/>
      <w:lang w:val="en-US" w:eastAsia="en-US"/>
    </w:rPr>
  </w:style>
  <w:style w:type="paragraph" w:styleId="BodyTextIndent3">
    <w:name w:val="Body Text Indent 3"/>
    <w:basedOn w:val="Normal"/>
    <w:link w:val="BodyTextIndent3Char"/>
    <w:uiPriority w:val="99"/>
    <w:semiHidden/>
    <w:rsid w:val="00A543DF"/>
    <w:pPr>
      <w:spacing w:after="120"/>
      <w:ind w:left="283"/>
    </w:pPr>
    <w:rPr>
      <w:sz w:val="16"/>
      <w:szCs w:val="20"/>
    </w:rPr>
  </w:style>
  <w:style w:type="character" w:customStyle="1" w:styleId="BodyTextIndent3Char">
    <w:name w:val="Body Text Indent 3 Char"/>
    <w:link w:val="BodyTextIndent3"/>
    <w:uiPriority w:val="99"/>
    <w:semiHidden/>
    <w:locked/>
    <w:rsid w:val="00A543DF"/>
    <w:rPr>
      <w:rFonts w:cs="Times New Roman"/>
      <w:sz w:val="16"/>
      <w:lang w:val="en-US" w:eastAsia="en-US"/>
    </w:rPr>
  </w:style>
  <w:style w:type="paragraph" w:customStyle="1" w:styleId="relazione">
    <w:name w:val="relazione"/>
    <w:basedOn w:val="Normal"/>
    <w:uiPriority w:val="99"/>
    <w:rsid w:val="00A543DF"/>
    <w:pPr>
      <w:widowControl/>
      <w:ind w:left="993" w:firstLine="567"/>
      <w:jc w:val="both"/>
    </w:pPr>
    <w:rPr>
      <w:rFonts w:ascii="Arial" w:hAnsi="Arial"/>
      <w:sz w:val="24"/>
      <w:szCs w:val="20"/>
      <w:lang w:val="it-IT" w:eastAsia="it-IT"/>
    </w:rPr>
  </w:style>
  <w:style w:type="character" w:styleId="FootnoteReference">
    <w:name w:val="footnote reference"/>
    <w:uiPriority w:val="99"/>
    <w:semiHidden/>
    <w:rsid w:val="00A543DF"/>
    <w:rPr>
      <w:rFonts w:cs="Times New Roman"/>
      <w:vertAlign w:val="superscript"/>
    </w:rPr>
  </w:style>
  <w:style w:type="paragraph" w:customStyle="1" w:styleId="figure">
    <w:name w:val="figure"/>
    <w:basedOn w:val="Normal"/>
    <w:uiPriority w:val="99"/>
    <w:rsid w:val="00A543DF"/>
    <w:pPr>
      <w:widowControl/>
      <w:spacing w:after="40"/>
      <w:jc w:val="center"/>
    </w:pPr>
    <w:rPr>
      <w:rFonts w:ascii="Arial" w:hAnsi="Arial"/>
      <w:sz w:val="18"/>
      <w:szCs w:val="20"/>
      <w:lang w:val="it-IT"/>
    </w:rPr>
  </w:style>
  <w:style w:type="paragraph" w:styleId="FootnoteText">
    <w:name w:val="footnote text"/>
    <w:basedOn w:val="Normal"/>
    <w:link w:val="FootnoteTextChar"/>
    <w:uiPriority w:val="99"/>
    <w:semiHidden/>
    <w:rsid w:val="00A543DF"/>
    <w:pPr>
      <w:widowControl/>
      <w:jc w:val="both"/>
    </w:pPr>
    <w:rPr>
      <w:rFonts w:ascii="Arial" w:hAnsi="Arial"/>
      <w:sz w:val="24"/>
      <w:szCs w:val="20"/>
      <w:lang w:eastAsia="it-IT"/>
    </w:rPr>
  </w:style>
  <w:style w:type="character" w:customStyle="1" w:styleId="FootnoteTextChar">
    <w:name w:val="Footnote Text Char"/>
    <w:link w:val="FootnoteText"/>
    <w:uiPriority w:val="99"/>
    <w:semiHidden/>
    <w:locked/>
    <w:rsid w:val="00A543DF"/>
    <w:rPr>
      <w:rFonts w:ascii="Arial" w:hAnsi="Arial" w:cs="Times New Roman"/>
      <w:sz w:val="24"/>
    </w:rPr>
  </w:style>
  <w:style w:type="character" w:styleId="Hyperlink">
    <w:name w:val="Hyperlink"/>
    <w:uiPriority w:val="99"/>
    <w:rsid w:val="008724E5"/>
    <w:rPr>
      <w:rFonts w:cs="Times New Roman"/>
      <w:color w:val="0000FF"/>
      <w:u w:val="single"/>
    </w:rPr>
  </w:style>
  <w:style w:type="paragraph" w:styleId="TOC2">
    <w:name w:val="toc 2"/>
    <w:basedOn w:val="Normal"/>
    <w:next w:val="Normal"/>
    <w:autoRedefine/>
    <w:uiPriority w:val="39"/>
    <w:rsid w:val="00B37D5D"/>
    <w:pPr>
      <w:ind w:left="220"/>
    </w:pPr>
  </w:style>
  <w:style w:type="paragraph" w:styleId="TOC1">
    <w:name w:val="toc 1"/>
    <w:basedOn w:val="Normal"/>
    <w:next w:val="Normal"/>
    <w:autoRedefine/>
    <w:uiPriority w:val="39"/>
    <w:rsid w:val="00271505"/>
  </w:style>
  <w:style w:type="paragraph" w:styleId="TOC3">
    <w:name w:val="toc 3"/>
    <w:basedOn w:val="Normal"/>
    <w:next w:val="Normal"/>
    <w:autoRedefine/>
    <w:uiPriority w:val="39"/>
    <w:rsid w:val="00B37D5D"/>
    <w:pPr>
      <w:ind w:left="440"/>
    </w:pPr>
  </w:style>
  <w:style w:type="character" w:styleId="CommentReference">
    <w:name w:val="annotation reference"/>
    <w:uiPriority w:val="99"/>
    <w:semiHidden/>
    <w:rsid w:val="00FF4855"/>
    <w:rPr>
      <w:rFonts w:cs="Times New Roman"/>
      <w:sz w:val="16"/>
    </w:rPr>
  </w:style>
  <w:style w:type="paragraph" w:styleId="CommentText">
    <w:name w:val="annotation text"/>
    <w:basedOn w:val="Normal"/>
    <w:link w:val="CommentTextChar"/>
    <w:uiPriority w:val="99"/>
    <w:semiHidden/>
    <w:rsid w:val="00FF4855"/>
    <w:rPr>
      <w:sz w:val="20"/>
      <w:szCs w:val="20"/>
    </w:rPr>
  </w:style>
  <w:style w:type="character" w:customStyle="1" w:styleId="CommentTextChar">
    <w:name w:val="Comment Text Char"/>
    <w:link w:val="CommentText"/>
    <w:uiPriority w:val="99"/>
    <w:semiHidden/>
    <w:locked/>
    <w:rsid w:val="00541571"/>
    <w:rPr>
      <w:rFonts w:cs="Times New Roman"/>
    </w:rPr>
  </w:style>
  <w:style w:type="paragraph" w:styleId="CommentSubject">
    <w:name w:val="annotation subject"/>
    <w:basedOn w:val="CommentText"/>
    <w:next w:val="CommentText"/>
    <w:link w:val="CommentSubjectChar"/>
    <w:uiPriority w:val="99"/>
    <w:semiHidden/>
    <w:rsid w:val="00FF4855"/>
    <w:rPr>
      <w:b/>
      <w:bCs/>
      <w:lang w:eastAsia="it-IT"/>
    </w:rPr>
  </w:style>
  <w:style w:type="character" w:customStyle="1" w:styleId="CommentSubjectChar">
    <w:name w:val="Comment Subject Char"/>
    <w:link w:val="CommentSubject"/>
    <w:uiPriority w:val="99"/>
    <w:semiHidden/>
    <w:locked/>
    <w:rsid w:val="00541571"/>
    <w:rPr>
      <w:rFonts w:cs="Times New Roman"/>
      <w:b/>
    </w:rPr>
  </w:style>
  <w:style w:type="paragraph" w:styleId="BalloonText">
    <w:name w:val="Balloon Text"/>
    <w:basedOn w:val="Normal"/>
    <w:link w:val="BalloonTextChar"/>
    <w:uiPriority w:val="99"/>
    <w:semiHidden/>
    <w:rsid w:val="00FF4855"/>
    <w:rPr>
      <w:rFonts w:ascii="Times New Roman" w:hAnsi="Times New Roman"/>
      <w:sz w:val="2"/>
      <w:lang w:eastAsia="it-IT"/>
    </w:rPr>
  </w:style>
  <w:style w:type="character" w:customStyle="1" w:styleId="BalloonTextChar">
    <w:name w:val="Balloon Text Char"/>
    <w:link w:val="BalloonText"/>
    <w:uiPriority w:val="99"/>
    <w:semiHidden/>
    <w:locked/>
    <w:rsid w:val="00541571"/>
    <w:rPr>
      <w:rFonts w:ascii="Times New Roman" w:hAnsi="Times New Roman" w:cs="Times New Roman"/>
      <w:sz w:val="2"/>
    </w:rPr>
  </w:style>
  <w:style w:type="paragraph" w:styleId="Caption">
    <w:name w:val="caption"/>
    <w:basedOn w:val="Normal"/>
    <w:next w:val="Normal"/>
    <w:uiPriority w:val="99"/>
    <w:qFormat/>
    <w:rsid w:val="00EA7117"/>
    <w:rPr>
      <w:b/>
      <w:bCs/>
      <w:sz w:val="20"/>
      <w:szCs w:val="20"/>
    </w:rPr>
  </w:style>
  <w:style w:type="character" w:styleId="PageNumber">
    <w:name w:val="page number"/>
    <w:uiPriority w:val="99"/>
    <w:locked/>
    <w:rsid w:val="007921A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410385">
      <w:marLeft w:val="0"/>
      <w:marRight w:val="0"/>
      <w:marTop w:val="0"/>
      <w:marBottom w:val="0"/>
      <w:divBdr>
        <w:top w:val="none" w:sz="0" w:space="0" w:color="auto"/>
        <w:left w:val="none" w:sz="0" w:space="0" w:color="auto"/>
        <w:bottom w:val="none" w:sz="0" w:space="0" w:color="auto"/>
        <w:right w:val="none" w:sz="0" w:space="0" w:color="auto"/>
      </w:divBdr>
    </w:div>
    <w:div w:id="1550410386">
      <w:marLeft w:val="0"/>
      <w:marRight w:val="0"/>
      <w:marTop w:val="0"/>
      <w:marBottom w:val="0"/>
      <w:divBdr>
        <w:top w:val="none" w:sz="0" w:space="0" w:color="auto"/>
        <w:left w:val="none" w:sz="0" w:space="0" w:color="auto"/>
        <w:bottom w:val="none" w:sz="0" w:space="0" w:color="auto"/>
        <w:right w:val="none" w:sz="0" w:space="0" w:color="auto"/>
      </w:divBdr>
    </w:div>
    <w:div w:id="1550410387">
      <w:marLeft w:val="0"/>
      <w:marRight w:val="0"/>
      <w:marTop w:val="0"/>
      <w:marBottom w:val="0"/>
      <w:divBdr>
        <w:top w:val="none" w:sz="0" w:space="0" w:color="auto"/>
        <w:left w:val="none" w:sz="0" w:space="0" w:color="auto"/>
        <w:bottom w:val="none" w:sz="0" w:space="0" w:color="auto"/>
        <w:right w:val="none" w:sz="0" w:space="0" w:color="auto"/>
      </w:divBdr>
    </w:div>
    <w:div w:id="1550410388">
      <w:marLeft w:val="0"/>
      <w:marRight w:val="0"/>
      <w:marTop w:val="0"/>
      <w:marBottom w:val="0"/>
      <w:divBdr>
        <w:top w:val="none" w:sz="0" w:space="0" w:color="auto"/>
        <w:left w:val="none" w:sz="0" w:space="0" w:color="auto"/>
        <w:bottom w:val="none" w:sz="0" w:space="0" w:color="auto"/>
        <w:right w:val="none" w:sz="0" w:space="0" w:color="auto"/>
      </w:divBdr>
    </w:div>
    <w:div w:id="1550410389">
      <w:marLeft w:val="0"/>
      <w:marRight w:val="0"/>
      <w:marTop w:val="0"/>
      <w:marBottom w:val="0"/>
      <w:divBdr>
        <w:top w:val="none" w:sz="0" w:space="0" w:color="auto"/>
        <w:left w:val="none" w:sz="0" w:space="0" w:color="auto"/>
        <w:bottom w:val="none" w:sz="0" w:space="0" w:color="auto"/>
        <w:right w:val="none" w:sz="0" w:space="0" w:color="auto"/>
      </w:divBdr>
    </w:div>
    <w:div w:id="1550410390">
      <w:marLeft w:val="0"/>
      <w:marRight w:val="0"/>
      <w:marTop w:val="0"/>
      <w:marBottom w:val="0"/>
      <w:divBdr>
        <w:top w:val="none" w:sz="0" w:space="0" w:color="auto"/>
        <w:left w:val="none" w:sz="0" w:space="0" w:color="auto"/>
        <w:bottom w:val="none" w:sz="0" w:space="0" w:color="auto"/>
        <w:right w:val="none" w:sz="0" w:space="0" w:color="auto"/>
      </w:divBdr>
    </w:div>
    <w:div w:id="1550410391">
      <w:marLeft w:val="0"/>
      <w:marRight w:val="0"/>
      <w:marTop w:val="0"/>
      <w:marBottom w:val="0"/>
      <w:divBdr>
        <w:top w:val="none" w:sz="0" w:space="0" w:color="auto"/>
        <w:left w:val="none" w:sz="0" w:space="0" w:color="auto"/>
        <w:bottom w:val="none" w:sz="0" w:space="0" w:color="auto"/>
        <w:right w:val="none" w:sz="0" w:space="0" w:color="auto"/>
      </w:divBdr>
    </w:div>
    <w:div w:id="1550410392">
      <w:marLeft w:val="0"/>
      <w:marRight w:val="0"/>
      <w:marTop w:val="0"/>
      <w:marBottom w:val="0"/>
      <w:divBdr>
        <w:top w:val="none" w:sz="0" w:space="0" w:color="auto"/>
        <w:left w:val="none" w:sz="0" w:space="0" w:color="auto"/>
        <w:bottom w:val="none" w:sz="0" w:space="0" w:color="auto"/>
        <w:right w:val="none" w:sz="0" w:space="0" w:color="auto"/>
      </w:divBdr>
    </w:div>
    <w:div w:id="1550410393">
      <w:marLeft w:val="0"/>
      <w:marRight w:val="0"/>
      <w:marTop w:val="0"/>
      <w:marBottom w:val="0"/>
      <w:divBdr>
        <w:top w:val="none" w:sz="0" w:space="0" w:color="auto"/>
        <w:left w:val="none" w:sz="0" w:space="0" w:color="auto"/>
        <w:bottom w:val="none" w:sz="0" w:space="0" w:color="auto"/>
        <w:right w:val="none" w:sz="0" w:space="0" w:color="auto"/>
      </w:divBdr>
    </w:div>
    <w:div w:id="1550410394">
      <w:marLeft w:val="0"/>
      <w:marRight w:val="0"/>
      <w:marTop w:val="0"/>
      <w:marBottom w:val="0"/>
      <w:divBdr>
        <w:top w:val="none" w:sz="0" w:space="0" w:color="auto"/>
        <w:left w:val="none" w:sz="0" w:space="0" w:color="auto"/>
        <w:bottom w:val="none" w:sz="0" w:space="0" w:color="auto"/>
        <w:right w:val="none" w:sz="0" w:space="0" w:color="auto"/>
      </w:divBdr>
    </w:div>
    <w:div w:id="1550410395">
      <w:marLeft w:val="0"/>
      <w:marRight w:val="0"/>
      <w:marTop w:val="0"/>
      <w:marBottom w:val="0"/>
      <w:divBdr>
        <w:top w:val="none" w:sz="0" w:space="0" w:color="auto"/>
        <w:left w:val="none" w:sz="0" w:space="0" w:color="auto"/>
        <w:bottom w:val="none" w:sz="0" w:space="0" w:color="auto"/>
        <w:right w:val="none" w:sz="0" w:space="0" w:color="auto"/>
      </w:divBdr>
    </w:div>
    <w:div w:id="1550410396">
      <w:marLeft w:val="0"/>
      <w:marRight w:val="0"/>
      <w:marTop w:val="0"/>
      <w:marBottom w:val="0"/>
      <w:divBdr>
        <w:top w:val="none" w:sz="0" w:space="0" w:color="auto"/>
        <w:left w:val="none" w:sz="0" w:space="0" w:color="auto"/>
        <w:bottom w:val="none" w:sz="0" w:space="0" w:color="auto"/>
        <w:right w:val="none" w:sz="0" w:space="0" w:color="auto"/>
      </w:divBdr>
    </w:div>
    <w:div w:id="1550410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oleObject" Target="embeddings/oleObject14.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image" Target="media/image39.png"/><Relationship Id="rId68" Type="http://schemas.openxmlformats.org/officeDocument/2006/relationships/image" Target="media/image43.emf"/><Relationship Id="rId76" Type="http://schemas.openxmlformats.org/officeDocument/2006/relationships/header" Target="header3.xml"/><Relationship Id="rId7" Type="http://schemas.openxmlformats.org/officeDocument/2006/relationships/image" Target="media/image1.emf"/><Relationship Id="rId71"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emf"/><Relationship Id="rId66" Type="http://schemas.openxmlformats.org/officeDocument/2006/relationships/image" Target="media/image42.emf"/><Relationship Id="rId74" Type="http://schemas.openxmlformats.org/officeDocument/2006/relationships/footer" Target="footer3.xml"/><Relationship Id="rId79" Type="http://schemas.openxmlformats.org/officeDocument/2006/relationships/image" Target="media/image47.emf"/><Relationship Id="rId5" Type="http://schemas.openxmlformats.org/officeDocument/2006/relationships/footnotes" Target="footnotes.xml"/><Relationship Id="rId61"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header" Target="header2.xml"/><Relationship Id="rId78" Type="http://schemas.openxmlformats.org/officeDocument/2006/relationships/image" Target="media/image46.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image" Target="media/image25.png"/><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oleObject" Target="embeddings/oleObject16.bin"/><Relationship Id="rId77" Type="http://schemas.openxmlformats.org/officeDocument/2006/relationships/header" Target="header4.xml"/><Relationship Id="rId8" Type="http://schemas.openxmlformats.org/officeDocument/2006/relationships/image" Target="media/image2.emf"/><Relationship Id="rId51" Type="http://schemas.openxmlformats.org/officeDocument/2006/relationships/image" Target="media/image28.pn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hyperlink" Target="http://www.arpa.emr.it/monitorem" TargetMode="External"/><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image" Target="media/image31.png"/><Relationship Id="rId62" Type="http://schemas.openxmlformats.org/officeDocument/2006/relationships/hyperlink" Target="http://www.arpa.emr.it/monitorem" TargetMode="External"/><Relationship Id="rId70" Type="http://schemas.openxmlformats.org/officeDocument/2006/relationships/image" Target="media/image44.emf"/><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image" Target="media/image26.png"/><Relationship Id="rId57" Type="http://schemas.openxmlformats.org/officeDocument/2006/relationships/image" Target="media/image3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5.emf"/></Relationships>
</file>

<file path=word/_rels/header2.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9921</Words>
  <Characters>56553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Microsoft Word - Relazione mappatura acustica_A4.doc</vt:lpstr>
    </vt:vector>
  </TitlesOfParts>
  <Company>Microsoft</Company>
  <LinksUpToDate>false</LinksUpToDate>
  <CharactersWithSpaces>66342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Relazione mappatura acustica_A4.doc</dc:title>
  <dc:subject/>
  <dc:creator>dcampoli</dc:creator>
  <cp:keywords/>
  <dc:description/>
  <cp:lastModifiedBy>Angelo Farina</cp:lastModifiedBy>
  <cp:revision>2</cp:revision>
  <cp:lastPrinted>2014-04-21T11:14:00Z</cp:lastPrinted>
  <dcterms:created xsi:type="dcterms:W3CDTF">2014-04-21T12:05:00Z</dcterms:created>
  <dcterms:modified xsi:type="dcterms:W3CDTF">2014-04-21T12:05:00Z</dcterms:modified>
</cp:coreProperties>
</file>